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16" w:rsidRDefault="00720F16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16" w:rsidRDefault="00720F16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16" w:rsidRDefault="00720F16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16" w:rsidRDefault="00720F16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550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РЕЗИДЕНТУРА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«Лучевая терапия»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68" w:rsidRDefault="006374F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 часах – 225</w:t>
      </w:r>
      <w:r w:rsidR="00076B7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76B7E">
        <w:rPr>
          <w:rFonts w:ascii="Times New Roman" w:hAnsi="Times New Roman" w:cs="Times New Roman"/>
          <w:sz w:val="28"/>
          <w:szCs w:val="28"/>
        </w:rPr>
        <w:t xml:space="preserve"> </w:t>
      </w:r>
      <w:r w:rsidR="00AA5468">
        <w:rPr>
          <w:rFonts w:ascii="Times New Roman" w:hAnsi="Times New Roman" w:cs="Times New Roman"/>
          <w:sz w:val="28"/>
          <w:szCs w:val="28"/>
        </w:rPr>
        <w:t>кредитов</w:t>
      </w:r>
      <w:r w:rsidR="00076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76B7E" w:rsidRDefault="006374F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7</w:t>
      </w:r>
      <w:r w:rsidR="00076B7E">
        <w:rPr>
          <w:rFonts w:ascii="Times New Roman" w:hAnsi="Times New Roman" w:cs="Times New Roman"/>
          <w:sz w:val="28"/>
          <w:szCs w:val="28"/>
        </w:rPr>
        <w:t>5 часов</w:t>
      </w:r>
    </w:p>
    <w:p w:rsidR="00076B7E" w:rsidRPr="00492266" w:rsidRDefault="000D186D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75</w:t>
      </w:r>
      <w:r w:rsidR="00076B7E" w:rsidRPr="004922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76B7E" w:rsidRPr="00492266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266">
        <w:rPr>
          <w:rFonts w:ascii="Times New Roman" w:hAnsi="Times New Roman" w:cs="Times New Roman"/>
          <w:sz w:val="28"/>
          <w:szCs w:val="28"/>
        </w:rPr>
        <w:t>Самост</w:t>
      </w:r>
      <w:r w:rsidR="006374F2">
        <w:rPr>
          <w:rFonts w:ascii="Times New Roman" w:hAnsi="Times New Roman" w:cs="Times New Roman"/>
          <w:sz w:val="28"/>
          <w:szCs w:val="28"/>
        </w:rPr>
        <w:t>оятельная работа резидента – 75</w:t>
      </w:r>
      <w:r w:rsidRPr="004922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– экзамен 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29" w:rsidRDefault="00CB3E02" w:rsidP="00AA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2017</w:t>
      </w:r>
    </w:p>
    <w:p w:rsidR="00762B9E" w:rsidRPr="00A075BF" w:rsidRDefault="00762B9E" w:rsidP="00762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762B9E" w:rsidRPr="00A075BF" w:rsidRDefault="00762B9E" w:rsidP="00762B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B9E" w:rsidRPr="00A075BF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762B9E" w:rsidRPr="00A075BF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762B9E" w:rsidRPr="00A075BF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C0">
        <w:rPr>
          <w:rFonts w:ascii="Times New Roman" w:eastAsia="Calibri" w:hAnsi="Times New Roman" w:cs="Times New Roman"/>
          <w:sz w:val="28"/>
          <w:szCs w:val="28"/>
        </w:rPr>
        <w:t>(протокол №7 от «25» августа 2017 г.)</w:t>
      </w:r>
    </w:p>
    <w:p w:rsidR="00762B9E" w:rsidRPr="00A075BF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B9E" w:rsidRPr="00A075BF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B9E" w:rsidRPr="005203DD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 w:rsidR="008369B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369B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8369B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69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680FF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25481E"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="0025481E"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25481E" w:rsidRPr="005203DD" w:rsidRDefault="0025481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680FF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Ким С.И.</w:t>
      </w: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Default="00762B9E" w:rsidP="00762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B9E" w:rsidRPr="00DD5667" w:rsidRDefault="00762B9E" w:rsidP="00254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B7E" w:rsidRPr="00DD5667" w:rsidRDefault="00076B7E" w:rsidP="00076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lastRenderedPageBreak/>
        <w:t>1. Сведения об ответств</w:t>
      </w:r>
      <w:bookmarkStart w:id="0" w:name="_GoBack"/>
      <w:bookmarkEnd w:id="0"/>
      <w:r w:rsidRPr="00DD5667">
        <w:rPr>
          <w:rFonts w:ascii="Times New Roman" w:hAnsi="Times New Roman" w:cs="Times New Roman"/>
          <w:b/>
          <w:sz w:val="28"/>
          <w:szCs w:val="28"/>
        </w:rPr>
        <w:t>енн</w:t>
      </w:r>
      <w:r w:rsidR="00221841">
        <w:rPr>
          <w:rFonts w:ascii="Times New Roman" w:hAnsi="Times New Roman" w:cs="Times New Roman"/>
          <w:b/>
          <w:sz w:val="28"/>
          <w:szCs w:val="28"/>
        </w:rPr>
        <w:t>ых</w:t>
      </w:r>
      <w:r w:rsidRPr="00DD5667">
        <w:rPr>
          <w:rFonts w:ascii="Times New Roman" w:hAnsi="Times New Roman" w:cs="Times New Roman"/>
          <w:b/>
          <w:sz w:val="28"/>
          <w:szCs w:val="28"/>
        </w:rPr>
        <w:t xml:space="preserve"> за дисциплину, преподавателях:</w:t>
      </w:r>
    </w:p>
    <w:p w:rsidR="00076B7E" w:rsidRPr="00D75B76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="00637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B76"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  <w:r w:rsidR="00D75B76">
        <w:rPr>
          <w:rFonts w:ascii="Times New Roman" w:hAnsi="Times New Roman" w:cs="Times New Roman"/>
          <w:sz w:val="28"/>
          <w:szCs w:val="28"/>
        </w:rPr>
        <w:t xml:space="preserve"> Е.И.</w:t>
      </w:r>
      <w:r w:rsidR="006374F2">
        <w:rPr>
          <w:rFonts w:ascii="Times New Roman" w:hAnsi="Times New Roman" w:cs="Times New Roman"/>
          <w:sz w:val="28"/>
          <w:szCs w:val="28"/>
        </w:rPr>
        <w:t>, Ким С.И.</w:t>
      </w:r>
    </w:p>
    <w:p w:rsidR="00076B7E" w:rsidRPr="00DD5667" w:rsidRDefault="00076B7E" w:rsidP="00076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t>2. Контактная информация, телефоны, электронный адрес:</w:t>
      </w:r>
    </w:p>
    <w:p w:rsidR="00076B7E" w:rsidRPr="00550562" w:rsidRDefault="00076B7E" w:rsidP="00076B7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F90B09">
        <w:rPr>
          <w:rFonts w:ascii="Times New Roman" w:hAnsi="Times New Roman" w:cs="Times New Roman"/>
          <w:sz w:val="28"/>
          <w:szCs w:val="28"/>
        </w:rPr>
        <w:t xml:space="preserve">    </w:t>
      </w:r>
      <w:r w:rsidRPr="00C27BD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27BD4" w:rsidRPr="00C27B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7BD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27BD4" w:rsidRPr="00C27BD4">
        <w:rPr>
          <w:rFonts w:ascii="Times New Roman" w:hAnsi="Times New Roman" w:cs="Times New Roman"/>
          <w:sz w:val="28"/>
          <w:szCs w:val="28"/>
          <w:lang w:val="en-US"/>
        </w:rPr>
        <w:t>77 590 22 33</w:t>
      </w:r>
      <w:r w:rsidRPr="00C27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7BD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7B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john</w:t>
        </w:r>
        <w:r w:rsidRPr="00C27B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27@</w:t>
        </w:r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live</w:t>
        </w:r>
        <w:r w:rsidRPr="005505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75B76" w:rsidRDefault="00D75B76" w:rsidP="00076B7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   8</w:t>
      </w:r>
      <w:r w:rsidR="00C27B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 </w:t>
      </w: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777</w:t>
      </w:r>
      <w:r w:rsidR="00C27BD4" w:rsidRPr="00C27B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 </w:t>
      </w: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233</w:t>
      </w:r>
      <w:r w:rsidR="00C27BD4" w:rsidRPr="00C27B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29</w:t>
      </w:r>
      <w:r w:rsidR="00C27BD4" w:rsidRPr="00C27B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63,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e-mail</w:t>
      </w: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: </w:t>
      </w:r>
      <w:hyperlink r:id="rId8" w:history="1">
        <w:r w:rsidR="00C27BD4" w:rsidRPr="00C27B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ishkininy@gmail.com</w:t>
        </w:r>
      </w:hyperlink>
    </w:p>
    <w:p w:rsidR="00C27BD4" w:rsidRPr="00C27BD4" w:rsidRDefault="00C27BD4" w:rsidP="00C27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8 701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CC4">
        <w:rPr>
          <w:rFonts w:ascii="Times New Roman" w:eastAsia="Times New Roman" w:hAnsi="Times New Roman" w:cs="Times New Roman"/>
          <w:sz w:val="28"/>
          <w:szCs w:val="28"/>
          <w:lang w:eastAsia="ru-RU"/>
        </w:rPr>
        <w:t>725</w:t>
      </w:r>
      <w:r w:rsidRPr="00C27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7CC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27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7CC4">
        <w:rPr>
          <w:rFonts w:ascii="Times New Roman" w:eastAsia="Times New Roman" w:hAnsi="Times New Roman" w:cs="Times New Roman"/>
          <w:sz w:val="28"/>
          <w:szCs w:val="28"/>
          <w:lang w:eastAsia="ru-RU"/>
        </w:rPr>
        <w:t>62, e-mail</w:t>
      </w:r>
      <w:r w:rsidRPr="00C67C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s_kim55@mail.ru</w:t>
      </w:r>
    </w:p>
    <w:p w:rsidR="00076B7E" w:rsidRPr="00DD5667" w:rsidRDefault="00076B7E" w:rsidP="00076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ADF">
        <w:rPr>
          <w:rFonts w:ascii="Times New Roman" w:hAnsi="Times New Roman" w:cs="Times New Roman"/>
          <w:b/>
          <w:sz w:val="28"/>
          <w:szCs w:val="28"/>
        </w:rPr>
        <w:t>3.</w:t>
      </w:r>
      <w:r w:rsidRPr="00DD5667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 Введение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 Цель дисциплины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 Задачи дисциплины</w:t>
      </w:r>
    </w:p>
    <w:p w:rsidR="00076B7E" w:rsidRPr="00074333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 Конечные результаты обучения</w:t>
      </w:r>
      <w:r w:rsidRPr="00074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приобретение и совершенствование практических и теоретических знаний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B7E" w:rsidRDefault="00076B7E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Pr="00074333" w:rsidRDefault="00076B7E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Значение и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лучевом лечении больных со злокачественными новообразованиями.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Физические, химические и радиобиологические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техническое обеспечение.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Основные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аппаратное обеспечение. 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6374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Резидент должен</w:t>
      </w:r>
      <w:r w:rsidR="0063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33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76B7E" w:rsidRPr="00AF29C9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радиологической службы, включающей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брахитерапевтическую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в Республике Казахстан.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деятельности радиологического отделения в РК и должностные инструкции, алгоритмы и инструкции качественного выполнения деятельности.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возникновения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физические и радиобиологические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(контактной лучевой терапии).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клинико-дозиметрические основы контактной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типы радиотерапевтических аппаратов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разновидности методов контактной лучевой терапии в зависимости от локализации процесса.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разновидности методов контактной лучевой терапии в зависимости от способа применения.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радиоактивных источников, применяемых при контактной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безопасности, нормы радиационной безопасности и эксплуатации аппаратов с источниками ионизирующего излучения.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топометрической подготовки при контактной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при контактной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учет дозы облучения при сочетанной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нормальной и топографической анатомии, рентгенологии, ультразвуковой, компьютерной и магнитно-резонансной томографии для топометрического планирования контактной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течения болезни и профилактика реакций и осложнений при проведении контактной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показания и противопоказания к назначению контактной лучевой терапии больным с различными формами злокачественных новообразований с выбором оптимальной методики облучения.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реабилитации онкологических больных, получивших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сочетанную лучевую терапию и диспансерное наблюдение за онкологическими больными.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Pr="000321E9" w:rsidRDefault="006374F2" w:rsidP="006374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Резидент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7E" w:rsidRPr="000321E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информацию о заболевании, выявить общие специфические признаки поражения, особенно в случаях, требующего неотложной помощи при интенсивной терапии, оценить тяжесть больного и вывода больного из этого состояния, оказать необходимую помощь.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интерпретировать данные специальных методов исследования (лабораторных, рентгенологических, ультразвуковых, радиоизотопных).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показания к госпитализации.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дифференциальную диагностику опухолей различных локализаций, обосновать клинический диагноз.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тяжесть состояния больного, интерпретировать полученные клинико-лабораторные, инструментальные данные, определить объем и последовательность оказания лечебных мероприятий при сочетанной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прослеживать улучшение или ухудшение состояния больного и соответствие выбранных методик облучения, согласно поставленным задачам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медицинские показания для контактной и/или сочетанной лучевой терапии с применением знаний о физическом и радиобиологическом воздейств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низирующей радиации на организм больного с целью выбора оптимальной методики облучения.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обосновать схемы, план и тактику лучевого лечения больных, показания и противопоказания к контактной и/или сочетанной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проводить анализ и выбирать оптимальный дозиметрический план в рамках высокоспециализированной медицинской помощи.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Default="006374F2" w:rsidP="006374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33">
        <w:rPr>
          <w:rFonts w:ascii="Times New Roman" w:hAnsi="Times New Roman" w:cs="Times New Roman"/>
          <w:b/>
          <w:sz w:val="28"/>
          <w:szCs w:val="28"/>
        </w:rPr>
        <w:t>Резидент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7E" w:rsidRPr="00CE043F">
        <w:rPr>
          <w:rFonts w:ascii="Times New Roman" w:hAnsi="Times New Roman" w:cs="Times New Roman"/>
          <w:b/>
          <w:sz w:val="28"/>
          <w:szCs w:val="28"/>
        </w:rPr>
        <w:t>владеть навыками</w:t>
      </w:r>
      <w:r w:rsidR="00076B7E">
        <w:rPr>
          <w:rFonts w:ascii="Times New Roman" w:hAnsi="Times New Roman" w:cs="Times New Roman"/>
          <w:b/>
          <w:sz w:val="28"/>
          <w:szCs w:val="28"/>
        </w:rPr>
        <w:t>: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рентгеновских, компьютерных симуляторах.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клинико-дозиметрического планирования при контактной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методиками проведения контактной лучевой терапии на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техникой укладки пациента и техникой введения аппликаторов в зависимости от вида контактной лучевой терапии и локализации опухолевого процесса.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методики оценки качества контактной и/или сочетанной лучевой терапии.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D7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80">
        <w:rPr>
          <w:rFonts w:ascii="Times New Roman" w:hAnsi="Times New Roman" w:cs="Times New Roman"/>
          <w:b/>
          <w:sz w:val="28"/>
          <w:szCs w:val="28"/>
        </w:rPr>
        <w:t xml:space="preserve">4. Тематический план лекций </w:t>
      </w:r>
    </w:p>
    <w:tbl>
      <w:tblPr>
        <w:tblStyle w:val="a4"/>
        <w:tblW w:w="9606" w:type="dxa"/>
        <w:tblLook w:val="04A0"/>
      </w:tblPr>
      <w:tblGrid>
        <w:gridCol w:w="562"/>
        <w:gridCol w:w="7230"/>
        <w:gridCol w:w="1814"/>
      </w:tblGrid>
      <w:tr w:rsidR="00076B7E" w:rsidTr="00C27BD4">
        <w:tc>
          <w:tcPr>
            <w:tcW w:w="562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14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76B7E" w:rsidRPr="00A902D1" w:rsidTr="00C27BD4">
        <w:tc>
          <w:tcPr>
            <w:tcW w:w="562" w:type="dxa"/>
          </w:tcPr>
          <w:p w:rsidR="00076B7E" w:rsidRPr="00A902D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76B7E" w:rsidRPr="00A902D1" w:rsidRDefault="00076B7E" w:rsidP="0007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Физико-техническое, клинико-дозиметрическое, радиобиологическое обоснование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лечении злокачественных новообразований. </w:t>
            </w:r>
          </w:p>
        </w:tc>
        <w:tc>
          <w:tcPr>
            <w:tcW w:w="1814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7E" w:rsidRPr="00A902D1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B7E" w:rsidRPr="00A902D1" w:rsidTr="00C27BD4">
        <w:tc>
          <w:tcPr>
            <w:tcW w:w="562" w:type="dxa"/>
          </w:tcPr>
          <w:p w:rsidR="00076B7E" w:rsidRPr="00A902D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76B7E" w:rsidRPr="00A902D1" w:rsidRDefault="00076B7E" w:rsidP="0007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и противопоказания к применению контактной лучевой терапии. Преимущества и недостатки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дистанционной методикой облучения. Понятие о сочетанной лучевой терапии.</w:t>
            </w:r>
          </w:p>
        </w:tc>
        <w:tc>
          <w:tcPr>
            <w:tcW w:w="1814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7E" w:rsidRPr="00A902D1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B7E" w:rsidRPr="00A902D1" w:rsidTr="00C27BD4">
        <w:tc>
          <w:tcPr>
            <w:tcW w:w="562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76B7E" w:rsidRDefault="00076B7E" w:rsidP="0007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аппаратное обеспечение.</w:t>
            </w:r>
          </w:p>
        </w:tc>
        <w:tc>
          <w:tcPr>
            <w:tcW w:w="1814" w:type="dxa"/>
          </w:tcPr>
          <w:p w:rsidR="00076B7E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B7E" w:rsidRPr="00D81118" w:rsidTr="00C27BD4">
        <w:tc>
          <w:tcPr>
            <w:tcW w:w="562" w:type="dxa"/>
          </w:tcPr>
          <w:p w:rsidR="00076B7E" w:rsidRPr="00D81118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76B7E" w:rsidRPr="00D81118" w:rsidRDefault="000631E7" w:rsidP="0049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14" w:type="dxa"/>
          </w:tcPr>
          <w:p w:rsidR="00076B7E" w:rsidRPr="00D81118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76B7E" w:rsidRPr="00D81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76B7E" w:rsidRPr="00233D80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B7E" w:rsidRPr="00D75B7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план,</w:t>
      </w:r>
      <w:r w:rsidRPr="002074F1">
        <w:rPr>
          <w:rFonts w:ascii="Times New Roman" w:hAnsi="Times New Roman" w:cs="Times New Roman"/>
          <w:b/>
          <w:sz w:val="28"/>
          <w:szCs w:val="28"/>
        </w:rPr>
        <w:t xml:space="preserve"> содержание семинаров и практических занятий</w:t>
      </w:r>
    </w:p>
    <w:tbl>
      <w:tblPr>
        <w:tblStyle w:val="a4"/>
        <w:tblW w:w="0" w:type="auto"/>
        <w:tblLook w:val="04A0"/>
      </w:tblPr>
      <w:tblGrid>
        <w:gridCol w:w="557"/>
        <w:gridCol w:w="2957"/>
        <w:gridCol w:w="4943"/>
        <w:gridCol w:w="1114"/>
      </w:tblGrid>
      <w:tr w:rsidR="00D47E0D" w:rsidRPr="00E94EC1" w:rsidTr="00F6643C">
        <w:tc>
          <w:tcPr>
            <w:tcW w:w="557" w:type="dxa"/>
          </w:tcPr>
          <w:p w:rsidR="00076B7E" w:rsidRPr="00E94E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076B7E" w:rsidRPr="00E94E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43" w:type="dxa"/>
          </w:tcPr>
          <w:p w:rsidR="00076B7E" w:rsidRPr="00E94E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14" w:type="dxa"/>
          </w:tcPr>
          <w:p w:rsidR="00076B7E" w:rsidRPr="00E94E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47E0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место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7E" w:rsidRDefault="00076B7E" w:rsidP="0047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лучевой терапии</w:t>
            </w:r>
            <w:r w:rsidR="004755BF">
              <w:rPr>
                <w:rFonts w:ascii="Times New Roman" w:hAnsi="Times New Roman" w:cs="Times New Roman"/>
                <w:sz w:val="28"/>
                <w:szCs w:val="28"/>
              </w:rPr>
              <w:t xml:space="preserve"> больных со злокачественными новообразованиями</w:t>
            </w:r>
          </w:p>
        </w:tc>
        <w:tc>
          <w:tcPr>
            <w:tcW w:w="4943" w:type="dxa"/>
          </w:tcPr>
          <w:p w:rsidR="00492266" w:rsidRDefault="00076B7E" w:rsidP="0051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брахитерапевтической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техники. Обоснование применения контактных методов облучения на основе физических, технических, клинических, дозиметрических, радиобиологических данных. Показания и противопоказания к применению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266" w:rsidRDefault="00076B7E" w:rsidP="0051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лучевом лечении больных </w:t>
            </w:r>
          </w:p>
          <w:p w:rsidR="00076B7E" w:rsidRDefault="00076B7E" w:rsidP="0051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злокачественными новообразованиями.</w:t>
            </w:r>
            <w:r w:rsidR="0051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</w:tcPr>
          <w:p w:rsidR="00076B7E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32696" w:rsidRPr="00492266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0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076B7E" w:rsidRPr="00D75B76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7E" w:rsidRP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локализации злокачественного процесса</w:t>
            </w:r>
          </w:p>
        </w:tc>
        <w:tc>
          <w:tcPr>
            <w:tcW w:w="4943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Внутриполостная, внутритканевая,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внутрипросветная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поверхностная (аппликационная),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внутрисосудистая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Виды аппликаторов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особенности их применения.</w:t>
            </w:r>
          </w:p>
        </w:tc>
        <w:tc>
          <w:tcPr>
            <w:tcW w:w="1114" w:type="dxa"/>
          </w:tcPr>
          <w:p w:rsidR="00076B7E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7E0D" w:rsidRPr="00177CC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7" w:type="dxa"/>
          </w:tcPr>
          <w:p w:rsidR="00076B7E" w:rsidRPr="00D75B76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способа применения</w:t>
            </w:r>
          </w:p>
        </w:tc>
        <w:tc>
          <w:tcPr>
            <w:tcW w:w="4943" w:type="dxa"/>
          </w:tcPr>
          <w:p w:rsidR="00076B7E" w:rsidRPr="00177CCD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доставки источника ионизирующего излучения. Понятие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7CCD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177C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manual</w:t>
            </w:r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afterloading</w:t>
            </w:r>
            <w:proofErr w:type="spellEnd"/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) и автоматизированн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ой</w:t>
            </w:r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(</w:t>
            </w:r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remote</w:t>
            </w:r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afterloading</w:t>
            </w:r>
            <w:proofErr w:type="spellEnd"/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177CC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брахитерапи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. Разновидности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брахитерапевтической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техники.</w:t>
            </w:r>
          </w:p>
        </w:tc>
        <w:tc>
          <w:tcPr>
            <w:tcW w:w="1114" w:type="dxa"/>
          </w:tcPr>
          <w:p w:rsidR="00076B7E" w:rsidRPr="00177CCD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7E0D" w:rsidRPr="00177CC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076B7E" w:rsidRPr="00D75B76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7E" w:rsidRP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мощности дозы излучения</w:t>
            </w:r>
          </w:p>
        </w:tc>
        <w:tc>
          <w:tcPr>
            <w:tcW w:w="4943" w:type="dxa"/>
          </w:tcPr>
          <w:p w:rsidR="00076B7E" w:rsidRPr="00D8031A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(высокодозной),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(средней мощности дозы),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низкодозной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(импульсной мощности дозы)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Физические, технические,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дозиметрические и радиобиологические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MDR</w:t>
            </w:r>
            <w:r w:rsidRPr="000B412F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2D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076B7E" w:rsidRPr="00177CCD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7E0D" w:rsidRPr="00177CC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Сочетанная лучевая терапия при лучевом лечении отдельных форм злокачественных процессов</w:t>
            </w:r>
          </w:p>
        </w:tc>
        <w:tc>
          <w:tcPr>
            <w:tcW w:w="4943" w:type="dxa"/>
          </w:tcPr>
          <w:p w:rsidR="00076B7E" w:rsidRDefault="00076B7E" w:rsidP="0049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и противопоказания к применению сочетанных методов облучения у больных со злокачественными новообразованиями различных локализаций. </w:t>
            </w:r>
            <w:r w:rsidR="00492266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выполнения.</w:t>
            </w:r>
          </w:p>
        </w:tc>
        <w:tc>
          <w:tcPr>
            <w:tcW w:w="1114" w:type="dxa"/>
          </w:tcPr>
          <w:p w:rsidR="00076B7E" w:rsidRPr="00177CCD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7E0D" w:rsidRPr="00177CC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онкогинекологических заболеваний</w:t>
            </w:r>
          </w:p>
        </w:tc>
        <w:tc>
          <w:tcPr>
            <w:tcW w:w="4943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и противопоказания, преимущества и недостатки, побочные действия, их коррекция и лечение. Техника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виды аппликаторов.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дозиметрическое планирование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гинекологического рака. </w:t>
            </w:r>
          </w:p>
        </w:tc>
        <w:tc>
          <w:tcPr>
            <w:tcW w:w="1114" w:type="dxa"/>
          </w:tcPr>
          <w:p w:rsidR="00076B7E" w:rsidRPr="00177CCD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7E0D" w:rsidTr="00F6643C">
        <w:tc>
          <w:tcPr>
            <w:tcW w:w="557" w:type="dxa"/>
          </w:tcPr>
          <w:p w:rsidR="00076B7E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рака предстательной железы</w:t>
            </w:r>
          </w:p>
        </w:tc>
        <w:tc>
          <w:tcPr>
            <w:tcW w:w="4943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методики облучения рака предстательной железы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высокодозная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Показания и противопоказания, преимущества и недостатки. Понятие о закрытых и открытых радионуклидах.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постоянной и 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рака простаты.</w:t>
            </w:r>
            <w:proofErr w:type="gramEnd"/>
          </w:p>
        </w:tc>
        <w:tc>
          <w:tcPr>
            <w:tcW w:w="1114" w:type="dxa"/>
          </w:tcPr>
          <w:p w:rsidR="00076B7E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7E0D" w:rsidTr="00F6643C">
        <w:tc>
          <w:tcPr>
            <w:tcW w:w="557" w:type="dxa"/>
          </w:tcPr>
          <w:p w:rsidR="00076B7E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076B7E" w:rsidRPr="00D75B76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рака предстательной железы</w:t>
            </w:r>
          </w:p>
        </w:tc>
        <w:tc>
          <w:tcPr>
            <w:tcW w:w="4943" w:type="dxa"/>
          </w:tcPr>
          <w:p w:rsidR="00076B7E" w:rsidRPr="004755BF" w:rsidRDefault="00D47E0D" w:rsidP="0020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применению. </w:t>
            </w:r>
            <w:r w:rsidR="00076B7E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радиоактивных источников. Техника выполнения с методами визуализации. Особенности радиационной защиты. </w:t>
            </w:r>
            <w:proofErr w:type="spellStart"/>
            <w:r w:rsidR="00076B7E"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 w:rsidR="0007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топометрия</w:t>
            </w:r>
            <w:proofErr w:type="spellEnd"/>
            <w:r w:rsidR="00076B7E">
              <w:rPr>
                <w:rFonts w:ascii="Times New Roman" w:hAnsi="Times New Roman" w:cs="Times New Roman"/>
                <w:sz w:val="28"/>
                <w:szCs w:val="28"/>
              </w:rPr>
              <w:t xml:space="preserve"> и дозиметрическое планирование. </w:t>
            </w:r>
            <w:r w:rsidR="004755BF">
              <w:rPr>
                <w:rFonts w:ascii="Times New Roman" w:hAnsi="Times New Roman" w:cs="Times New Roman"/>
                <w:sz w:val="28"/>
                <w:szCs w:val="28"/>
              </w:rPr>
              <w:t xml:space="preserve">Побочные эффекты </w:t>
            </w:r>
            <w:proofErr w:type="spellStart"/>
            <w:r w:rsidR="004755BF">
              <w:rPr>
                <w:rFonts w:ascii="Times New Roman" w:hAnsi="Times New Roman" w:cs="Times New Roman"/>
                <w:sz w:val="28"/>
                <w:szCs w:val="28"/>
              </w:rPr>
              <w:t>низкодозной</w:t>
            </w:r>
            <w:proofErr w:type="spellEnd"/>
            <w:r w:rsidR="00475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5BF"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 w:rsidR="004755BF">
              <w:rPr>
                <w:rFonts w:ascii="Times New Roman" w:hAnsi="Times New Roman" w:cs="Times New Roman"/>
                <w:sz w:val="28"/>
                <w:szCs w:val="28"/>
              </w:rPr>
              <w:t xml:space="preserve"> РПЖ. Особенности охранительного режима </w:t>
            </w:r>
            <w:r w:rsidR="00201F8A">
              <w:rPr>
                <w:rFonts w:ascii="Times New Roman" w:hAnsi="Times New Roman" w:cs="Times New Roman"/>
                <w:sz w:val="28"/>
                <w:szCs w:val="28"/>
              </w:rPr>
              <w:t xml:space="preserve">больных </w:t>
            </w:r>
            <w:r w:rsidR="004755BF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</w:t>
            </w:r>
            <w:proofErr w:type="spellStart"/>
            <w:r w:rsidR="004755BF">
              <w:rPr>
                <w:rFonts w:ascii="Times New Roman" w:hAnsi="Times New Roman" w:cs="Times New Roman"/>
                <w:sz w:val="28"/>
                <w:szCs w:val="28"/>
              </w:rPr>
              <w:t>низкодозной</w:t>
            </w:r>
            <w:proofErr w:type="spellEnd"/>
            <w:r w:rsidR="00475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5BF"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 w:rsidR="004755BF">
              <w:rPr>
                <w:rFonts w:ascii="Times New Roman" w:hAnsi="Times New Roman" w:cs="Times New Roman"/>
                <w:sz w:val="28"/>
                <w:szCs w:val="28"/>
              </w:rPr>
              <w:t xml:space="preserve"> РПЖ. </w:t>
            </w:r>
          </w:p>
        </w:tc>
        <w:tc>
          <w:tcPr>
            <w:tcW w:w="1114" w:type="dxa"/>
          </w:tcPr>
          <w:p w:rsidR="00076B7E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4755BF" w:rsidTr="00F6643C">
        <w:tc>
          <w:tcPr>
            <w:tcW w:w="557" w:type="dxa"/>
          </w:tcPr>
          <w:p w:rsidR="004755BF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7" w:type="dxa"/>
          </w:tcPr>
          <w:p w:rsidR="00201F8A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Высокодозная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5BF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рака предстательной железы</w:t>
            </w:r>
          </w:p>
        </w:tc>
        <w:tc>
          <w:tcPr>
            <w:tcW w:w="4943" w:type="dxa"/>
          </w:tcPr>
          <w:p w:rsidR="00D47E0D" w:rsidRDefault="00D47E0D" w:rsidP="00D4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применению.  Разновидности радиоактивных источников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брахитерапевтическое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оборудование. Техника выполнения процедуры с методами визуализации.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5BF" w:rsidRDefault="00D47E0D" w:rsidP="00D4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дозиметрическое планирование. Возможные осложнения и побочные эффекты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высокодозной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РПЖ. </w:t>
            </w:r>
          </w:p>
        </w:tc>
        <w:tc>
          <w:tcPr>
            <w:tcW w:w="1114" w:type="dxa"/>
          </w:tcPr>
          <w:p w:rsidR="004755BF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1EFA" w:rsidTr="00F6643C">
        <w:tc>
          <w:tcPr>
            <w:tcW w:w="557" w:type="dxa"/>
          </w:tcPr>
          <w:p w:rsidR="00701EFA" w:rsidRDefault="00701EF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701EFA" w:rsidRDefault="00701EF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реабилитации больных со злокачественными опухолями, получивших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сочетанную лучевую терапию</w:t>
            </w:r>
          </w:p>
        </w:tc>
        <w:tc>
          <w:tcPr>
            <w:tcW w:w="4943" w:type="dxa"/>
          </w:tcPr>
          <w:p w:rsidR="00F6643C" w:rsidRDefault="00F6643C" w:rsidP="00D4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осложнения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Лучевые реакции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сочетанной лучевой терапии.</w:t>
            </w:r>
          </w:p>
          <w:p w:rsidR="00701EFA" w:rsidRDefault="00F6643C" w:rsidP="00F6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острых и отстроченных</w:t>
            </w:r>
            <w:r w:rsidR="00C5767C">
              <w:rPr>
                <w:rFonts w:ascii="Times New Roman" w:hAnsi="Times New Roman" w:cs="Times New Roman"/>
                <w:sz w:val="28"/>
                <w:szCs w:val="28"/>
              </w:rPr>
              <w:t xml:space="preserve"> лучевых реакций и побочных эффектов </w:t>
            </w:r>
            <w:proofErr w:type="spellStart"/>
            <w:r w:rsidR="00C5767C"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 w:rsidR="00C5767C">
              <w:rPr>
                <w:rFonts w:ascii="Times New Roman" w:hAnsi="Times New Roman" w:cs="Times New Roman"/>
                <w:sz w:val="28"/>
                <w:szCs w:val="28"/>
              </w:rPr>
              <w:t xml:space="preserve"> или сочетанной лучевой терапии.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</w:tcPr>
          <w:p w:rsidR="00701EFA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643C" w:rsidTr="00F6643C">
        <w:tc>
          <w:tcPr>
            <w:tcW w:w="557" w:type="dxa"/>
          </w:tcPr>
          <w:p w:rsidR="00F6643C" w:rsidRDefault="00F6643C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2"/>
          </w:tcPr>
          <w:p w:rsidR="00F6643C" w:rsidRPr="00F6643C" w:rsidRDefault="000631E7" w:rsidP="0049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14" w:type="dxa"/>
          </w:tcPr>
          <w:p w:rsidR="00492266" w:rsidRPr="00492266" w:rsidRDefault="000D186D" w:rsidP="00063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</w:tbl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>6. План самостоятельной работы резидента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(СРР)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62"/>
        <w:gridCol w:w="9044"/>
      </w:tblGrid>
      <w:tr w:rsidR="00076B7E" w:rsidRPr="00E94EC1" w:rsidTr="00076B7E">
        <w:tc>
          <w:tcPr>
            <w:tcW w:w="562" w:type="dxa"/>
          </w:tcPr>
          <w:p w:rsidR="00076B7E" w:rsidRPr="00E94E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44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СРР</w:t>
            </w:r>
          </w:p>
          <w:p w:rsidR="002F1DD4" w:rsidRPr="00E94EC1" w:rsidRDefault="002F1DD4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B7E" w:rsidTr="00076B7E">
        <w:tc>
          <w:tcPr>
            <w:tcW w:w="562" w:type="dxa"/>
          </w:tcPr>
          <w:p w:rsidR="00076B7E" w:rsidRDefault="00932696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4" w:type="dxa"/>
          </w:tcPr>
          <w:p w:rsidR="002A7A3F" w:rsidRDefault="00A91DFD" w:rsidP="00FF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Поликлинический прием больных с оформлением направлений на лучевую терапию</w:t>
            </w:r>
            <w:r w:rsidR="002A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49A" w:rsidTr="00076B7E">
        <w:tc>
          <w:tcPr>
            <w:tcW w:w="562" w:type="dxa"/>
          </w:tcPr>
          <w:p w:rsidR="002E449A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4" w:type="dxa"/>
          </w:tcPr>
          <w:p w:rsidR="00AC5737" w:rsidRDefault="002E449A" w:rsidP="00A9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клинических разборах больных на МДГ в профильных клинических центрах и в радиологических отделениях института. </w:t>
            </w:r>
          </w:p>
          <w:p w:rsidR="002E449A" w:rsidRDefault="002E449A" w:rsidP="00A9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 в отделении лучевой терапии.</w:t>
            </w:r>
          </w:p>
        </w:tc>
      </w:tr>
      <w:tr w:rsidR="002E449A" w:rsidTr="00076B7E">
        <w:tc>
          <w:tcPr>
            <w:tcW w:w="562" w:type="dxa"/>
          </w:tcPr>
          <w:p w:rsidR="002E449A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4" w:type="dxa"/>
          </w:tcPr>
          <w:p w:rsidR="002E449A" w:rsidRDefault="002E449A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библиотеке, в интернете. </w:t>
            </w:r>
          </w:p>
          <w:p w:rsidR="002E449A" w:rsidRDefault="002E449A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резидентуры.</w:t>
            </w:r>
          </w:p>
        </w:tc>
      </w:tr>
      <w:tr w:rsidR="00076B7E" w:rsidTr="00076B7E">
        <w:tc>
          <w:tcPr>
            <w:tcW w:w="562" w:type="dxa"/>
          </w:tcPr>
          <w:p w:rsidR="00076B7E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4" w:type="dxa"/>
          </w:tcPr>
          <w:p w:rsidR="002A7A3F" w:rsidRDefault="002A7A3F" w:rsidP="003C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больных со злокачественными опухолями женских половых органов в Центре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онкогинекологии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отделении Дневной стационар лучевой терапии</w:t>
            </w:r>
            <w:r w:rsidR="00A56E1A">
              <w:rPr>
                <w:rFonts w:ascii="Times New Roman" w:hAnsi="Times New Roman" w:cs="Times New Roman"/>
                <w:sz w:val="28"/>
                <w:szCs w:val="28"/>
              </w:rPr>
              <w:t xml:space="preserve"> с самостоятельным ведением необходимой медицинской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E449A" w:rsidTr="00076B7E">
        <w:tc>
          <w:tcPr>
            <w:tcW w:w="562" w:type="dxa"/>
          </w:tcPr>
          <w:p w:rsidR="002E449A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4" w:type="dxa"/>
          </w:tcPr>
          <w:p w:rsidR="007F1457" w:rsidRDefault="002E449A" w:rsidP="002A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еженедельных радиологических советах.</w:t>
            </w:r>
            <w:r w:rsidR="007F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49A" w:rsidRDefault="007F1457" w:rsidP="002A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презентации клинических случаев курируемых больных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онкогинекологической патологией на радиологических советах института.</w:t>
            </w:r>
          </w:p>
        </w:tc>
      </w:tr>
      <w:tr w:rsidR="002E449A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44" w:type="dxa"/>
          </w:tcPr>
          <w:p w:rsidR="002E449A" w:rsidRDefault="002E449A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и разборе планов лучевого лечения онкогинекологических больных на ежедневных радиологических обсуждениях - участие на этапах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КТ-топометрической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радиологических больных; самостоятельное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объемов облучаемых мишеней на этапе предварительного планирования лучевого лечения радиологических больных со злокачественными новообразованиями женской половой сферы.</w:t>
            </w:r>
          </w:p>
        </w:tc>
      </w:tr>
      <w:tr w:rsidR="002E449A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4" w:type="dxa"/>
          </w:tcPr>
          <w:p w:rsidR="00AC5737" w:rsidRDefault="002E449A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онкогинекологических больных и на этапе расчета индивидуального дозиметрического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аппарате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449A" w:rsidRDefault="00AC5737" w:rsidP="007F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участие </w:t>
            </w:r>
            <w:r w:rsidR="007F14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7F14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сеансов контактной лучевой терапии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брахитерапевтическом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оборудовании института.</w:t>
            </w:r>
          </w:p>
        </w:tc>
      </w:tr>
      <w:tr w:rsidR="002E449A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4" w:type="dxa"/>
          </w:tcPr>
          <w:p w:rsidR="007F1457" w:rsidRDefault="002E449A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онкологических больных с новообразованиями пр</w:t>
            </w:r>
            <w:r w:rsidR="00C807E5">
              <w:rPr>
                <w:rFonts w:ascii="Times New Roman" w:hAnsi="Times New Roman" w:cs="Times New Roman"/>
                <w:sz w:val="28"/>
                <w:szCs w:val="28"/>
              </w:rPr>
              <w:t>едстательной железы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профильном Центре </w:t>
            </w:r>
            <w:proofErr w:type="spellStart"/>
            <w:r w:rsidR="00C807E5">
              <w:rPr>
                <w:rFonts w:ascii="Times New Roman" w:hAnsi="Times New Roman" w:cs="Times New Roman"/>
                <w:sz w:val="28"/>
                <w:szCs w:val="28"/>
              </w:rPr>
              <w:t>онкоурологии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с ведением соответствующей медицинской документации.</w:t>
            </w:r>
            <w:r w:rsidR="007F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49A" w:rsidRDefault="007F1457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общеклинических лабораторных, инструментальных, ультразвуковых, рентгенологических данных у больных, получающих радиотерапию.</w:t>
            </w:r>
          </w:p>
        </w:tc>
      </w:tr>
      <w:tr w:rsidR="002E449A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4" w:type="dxa"/>
          </w:tcPr>
          <w:p w:rsidR="002E449A" w:rsidRDefault="007F1457" w:rsidP="002F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и разборе планов лучевого лечения больных со злокачественными опухолями пр</w:t>
            </w:r>
            <w:r w:rsidR="002F1DD4">
              <w:rPr>
                <w:rFonts w:ascii="Times New Roman" w:hAnsi="Times New Roman" w:cs="Times New Roman"/>
                <w:sz w:val="28"/>
                <w:szCs w:val="28"/>
              </w:rPr>
              <w:t>едстательной железы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ежедневных радиологических обсуждениях - участие на этапах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КТ-топометрической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подготовки; самостоятельное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объемов облучаемых мишеней на этапе предварительного планирования лучевого лечения радиологических больных с опухолями пр</w:t>
            </w:r>
            <w:r w:rsidR="002F1DD4">
              <w:rPr>
                <w:rFonts w:ascii="Times New Roman" w:hAnsi="Times New Roman" w:cs="Times New Roman"/>
                <w:sz w:val="28"/>
                <w:szCs w:val="28"/>
              </w:rPr>
              <w:t>остаты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49A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4" w:type="dxa"/>
          </w:tcPr>
          <w:p w:rsidR="007F1457" w:rsidRDefault="007F1457" w:rsidP="007F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онкогинекологических больных и на этапе расчета индивидуального дозиметрического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аппарате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449A" w:rsidRDefault="007F1457" w:rsidP="002F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участие в проведении сеансов контактной лучевой терапии на аппарате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D4">
              <w:rPr>
                <w:rFonts w:ascii="Times New Roman" w:hAnsi="Times New Roman" w:cs="Times New Roman"/>
                <w:sz w:val="28"/>
                <w:szCs w:val="28"/>
              </w:rPr>
              <w:t xml:space="preserve">онкогинекологическим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больным.</w:t>
            </w:r>
          </w:p>
        </w:tc>
      </w:tr>
      <w:tr w:rsidR="002E449A" w:rsidTr="00076B7E">
        <w:tc>
          <w:tcPr>
            <w:tcW w:w="562" w:type="dxa"/>
          </w:tcPr>
          <w:p w:rsidR="002E449A" w:rsidRDefault="002F1DD4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4" w:type="dxa"/>
          </w:tcPr>
          <w:p w:rsidR="007F1457" w:rsidRDefault="007F1457" w:rsidP="007F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со злокачественными опухолями мочевого пузыря, предстат</w:t>
            </w:r>
            <w:r w:rsidR="00843A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железы в профильном Центре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онкоурологии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отделении Дневной стационар лучевой терапии с ведением соответствующей медицинской документации. </w:t>
            </w:r>
          </w:p>
          <w:p w:rsidR="002E449A" w:rsidRDefault="007F1457" w:rsidP="007F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общеклинических лабораторных, инструментальных, ультразвуковых, рентгенологических данных у больных, получающих радиотерапию мочевого пузыря, предстательной железы.</w:t>
            </w:r>
          </w:p>
        </w:tc>
      </w:tr>
      <w:tr w:rsidR="002E449A" w:rsidTr="00076B7E">
        <w:tc>
          <w:tcPr>
            <w:tcW w:w="562" w:type="dxa"/>
          </w:tcPr>
          <w:p w:rsidR="002E449A" w:rsidRDefault="002F1DD4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4" w:type="dxa"/>
          </w:tcPr>
          <w:p w:rsidR="002E449A" w:rsidRDefault="00843A47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показателей ПСА и оценка и ее динамики в процессе противоопухолевой радиотерапии онкоурологических больных.</w:t>
            </w:r>
          </w:p>
        </w:tc>
      </w:tr>
      <w:tr w:rsidR="000D16BD" w:rsidTr="00076B7E">
        <w:tc>
          <w:tcPr>
            <w:tcW w:w="562" w:type="dxa"/>
          </w:tcPr>
          <w:p w:rsidR="000D16BD" w:rsidRDefault="002F1DD4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4" w:type="dxa"/>
          </w:tcPr>
          <w:p w:rsidR="000D16BD" w:rsidRDefault="000D16BD" w:rsidP="000D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показателей крови у онкологических больных различного профиля, получающих радиотерапию.</w:t>
            </w:r>
          </w:p>
        </w:tc>
      </w:tr>
      <w:tr w:rsidR="000D16BD" w:rsidTr="00076B7E">
        <w:tc>
          <w:tcPr>
            <w:tcW w:w="562" w:type="dxa"/>
          </w:tcPr>
          <w:p w:rsidR="000D16BD" w:rsidRDefault="002F1DD4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4" w:type="dxa"/>
          </w:tcPr>
          <w:p w:rsidR="000D16BD" w:rsidRDefault="000D16BD" w:rsidP="002E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коррекция лучевых реакций и побочных эффектов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радиотерап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нкологических больных различного профиля, получающих радиотерапию.</w:t>
            </w:r>
          </w:p>
        </w:tc>
      </w:tr>
      <w:tr w:rsidR="002E449A" w:rsidTr="00076B7E">
        <w:tc>
          <w:tcPr>
            <w:tcW w:w="562" w:type="dxa"/>
          </w:tcPr>
          <w:p w:rsidR="002E449A" w:rsidRDefault="002F1DD4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44" w:type="dxa"/>
          </w:tcPr>
          <w:p w:rsidR="002E449A" w:rsidRDefault="00843A47" w:rsidP="00843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сдача рефератов. </w:t>
            </w:r>
          </w:p>
        </w:tc>
      </w:tr>
      <w:tr w:rsidR="00076B7E" w:rsidRPr="00E94EC1" w:rsidTr="00076B7E">
        <w:tc>
          <w:tcPr>
            <w:tcW w:w="562" w:type="dxa"/>
          </w:tcPr>
          <w:p w:rsidR="00076B7E" w:rsidRPr="00E94EC1" w:rsidRDefault="00076B7E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4" w:type="dxa"/>
          </w:tcPr>
          <w:p w:rsidR="00076B7E" w:rsidRPr="00E94EC1" w:rsidRDefault="000D186D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- 75</w:t>
            </w:r>
            <w:r w:rsidR="00076B7E" w:rsidRPr="00E94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Pr="00E94EC1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>7. Перечень наглядных и других пособий, методических указаний.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>8. Оценка знаний</w:t>
      </w:r>
    </w:p>
    <w:p w:rsidR="00076B7E" w:rsidRDefault="00076B7E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 рубежный контроль (наблюдение за работой резидента в клинике, анализ заполнения и ведения медицинской документации, тестирование и устный опрос).</w:t>
      </w:r>
    </w:p>
    <w:p w:rsidR="00076B7E" w:rsidRDefault="00076B7E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контроль: экзамен, включающий тестирование, собеседование и оценку практических навыков.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5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C56">
        <w:rPr>
          <w:rFonts w:ascii="Times New Roman" w:hAnsi="Times New Roman" w:cs="Times New Roman"/>
          <w:b/>
          <w:sz w:val="28"/>
          <w:szCs w:val="28"/>
        </w:rPr>
        <w:t>Клиническая база: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Дневной стационар лучевой терапии,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Pr="000E1C5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56">
        <w:rPr>
          <w:rFonts w:ascii="Times New Roman" w:hAnsi="Times New Roman" w:cs="Times New Roman"/>
          <w:b/>
          <w:sz w:val="28"/>
          <w:szCs w:val="28"/>
        </w:rPr>
        <w:t>10. Список рекомендуемой литературы:</w:t>
      </w:r>
    </w:p>
    <w:p w:rsidR="00E13A08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1427" w:rsidRPr="00E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Бохман</w:t>
      </w:r>
      <w:proofErr w:type="spellEnd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Я.В. Руководство по </w:t>
      </w:r>
      <w:proofErr w:type="spellStart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онкогинекологии</w:t>
      </w:r>
      <w:proofErr w:type="spellEnd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Л.: Медицина, 1989. -464 с.</w:t>
      </w:r>
    </w:p>
    <w:p w:rsidR="00E13A08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Вишневская Е.Е. Современные принципы сочетанного лучевого лечения рака шейки матки // Мед</w:t>
      </w:r>
      <w:proofErr w:type="gramStart"/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3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адиология, 1985. – №9. – С.63-68.</w:t>
      </w:r>
    </w:p>
    <w:p w:rsidR="00DD637A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Крикунова</w:t>
      </w:r>
      <w:proofErr w:type="spellEnd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Лучевая терапия рака шейки матки // Практическая онкология. – Т.3, №3. – 2002. – С.194-199.</w:t>
      </w:r>
    </w:p>
    <w:p w:rsidR="00DD637A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лучевой терапии в гинекологической онкологии. / Обнинск, 2-3 апр., 2002. – С.139-141.</w:t>
      </w:r>
    </w:p>
    <w:p w:rsidR="00DD637A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DD637A"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7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Haryana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M., Sakata K., </w:t>
      </w:r>
      <w:proofErr w:type="spellStart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Oouchi</w:t>
      </w:r>
      <w:proofErr w:type="spellEnd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A., et al. High-dose-rate versus low-dose-rate </w:t>
      </w:r>
      <w:proofErr w:type="spellStart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therapy for carcinoma of the uterine cervix</w:t>
      </w:r>
      <w:r w:rsidR="00DD637A"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randomized trial // Cancer, 2002. </w:t>
      </w:r>
      <w:r w:rsidR="00186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Ja</w:t>
      </w:r>
      <w:r w:rsidR="00186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 1, 94(1). – P.117-124.</w:t>
      </w:r>
    </w:p>
    <w:p w:rsidR="00BC2153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Zwahlen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D.,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Jezioranski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J., Chan P., et al. Magnetic resonance imaging-guided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brachytherapy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cancer of the cervix //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Radiat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Oncol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Biol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Phys., 2009. – Jul 15, 74(4). – P. 1157-1164.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7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Байпеисов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Исмаилов С.Б. и др. Информационно-аналитический сборник «Статистика злокачественных новообразований в 2004-2013гг. и прогноз до 2020 года (заболеваемость, смертность и выживаемость)». – Алматы, 2014. – 152 с.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8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Статистика злокачественных новообразований в России и в странах СНГ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Москва, 2010.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9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Труфанов Г.Е. Лучевая терапия. – 2009.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10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Козлова А.В. Лучевая терапия злокачественных опухолей. – М.: Медицина, 1976.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11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Важенин А.В. Радиационная онкология, организация, тактика, пути развития. – М.: 2003. - 233 с.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Линденбратен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Медицинская радиология: Основы лучевой терапии (для ВУ</w:t>
      </w:r>
      <w:r w:rsidR="006374F2">
        <w:rPr>
          <w:rFonts w:ascii="Times New Roman" w:hAnsi="Times New Roman" w:cs="Times New Roman"/>
          <w:sz w:val="28"/>
          <w:szCs w:val="28"/>
        </w:rPr>
        <w:t>Зов, 2-е издание). – М.: Медицин</w:t>
      </w:r>
      <w:r>
        <w:rPr>
          <w:rFonts w:ascii="Times New Roman" w:hAnsi="Times New Roman" w:cs="Times New Roman"/>
          <w:sz w:val="28"/>
          <w:szCs w:val="28"/>
        </w:rPr>
        <w:t>а, 2000.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Труфанов Г.Е. Основы и клиническое применение лучевой терапии / Лучевая диагностика и лучевая терапия (учебное пособие). – СПБ, 2005.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Ростовцев М.В. Атлас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рентгеноанатомии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укладок. - 2006.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Основы клинической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онкологии. – М.: Медицина, 1986. – 254 с.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18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Атлас секционной анатомии человека на примере 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МРТ-срезов: в 3-х томах (пер. с англ.: под общ. ред. проф. Г.Е. Труфанова).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18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Костылев В.А., Наркевич Б.Я. Медицинская физика. – М.: Москва, 2008. – С.126-155.</w:t>
      </w:r>
    </w:p>
    <w:p w:rsidR="00311862" w:rsidRPr="0091463C" w:rsidRDefault="0091463C" w:rsidP="0031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3C">
        <w:rPr>
          <w:rFonts w:ascii="Times New Roman" w:hAnsi="Times New Roman" w:cs="Times New Roman"/>
          <w:sz w:val="28"/>
          <w:szCs w:val="28"/>
        </w:rPr>
        <w:t>18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) </w:t>
      </w:r>
      <w:r w:rsidR="00311862">
        <w:rPr>
          <w:rFonts w:ascii="Times New Roman" w:hAnsi="Times New Roman" w:cs="Times New Roman"/>
          <w:sz w:val="28"/>
          <w:szCs w:val="28"/>
        </w:rPr>
        <w:t>Закон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 </w:t>
      </w:r>
      <w:r w:rsidR="00311862">
        <w:rPr>
          <w:rFonts w:ascii="Times New Roman" w:hAnsi="Times New Roman" w:cs="Times New Roman"/>
          <w:sz w:val="28"/>
          <w:szCs w:val="28"/>
        </w:rPr>
        <w:t>РК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 «</w:t>
      </w:r>
      <w:r w:rsidR="00311862">
        <w:rPr>
          <w:rFonts w:ascii="Times New Roman" w:hAnsi="Times New Roman" w:cs="Times New Roman"/>
          <w:sz w:val="28"/>
          <w:szCs w:val="28"/>
        </w:rPr>
        <w:t>О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 </w:t>
      </w:r>
      <w:r w:rsidR="00311862">
        <w:rPr>
          <w:rFonts w:ascii="Times New Roman" w:hAnsi="Times New Roman" w:cs="Times New Roman"/>
          <w:sz w:val="28"/>
          <w:szCs w:val="28"/>
        </w:rPr>
        <w:t>радиационной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 </w:t>
      </w:r>
      <w:r w:rsidR="00311862">
        <w:rPr>
          <w:rFonts w:ascii="Times New Roman" w:hAnsi="Times New Roman" w:cs="Times New Roman"/>
          <w:sz w:val="28"/>
          <w:szCs w:val="28"/>
        </w:rPr>
        <w:t>безопасности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 </w:t>
      </w:r>
      <w:r w:rsidR="00311862">
        <w:rPr>
          <w:rFonts w:ascii="Times New Roman" w:hAnsi="Times New Roman" w:cs="Times New Roman"/>
          <w:sz w:val="28"/>
          <w:szCs w:val="28"/>
        </w:rPr>
        <w:t>населения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» </w:t>
      </w:r>
      <w:r w:rsidR="00311862">
        <w:rPr>
          <w:rFonts w:ascii="Times New Roman" w:hAnsi="Times New Roman" w:cs="Times New Roman"/>
          <w:sz w:val="28"/>
          <w:szCs w:val="28"/>
        </w:rPr>
        <w:t>от</w:t>
      </w:r>
      <w:r w:rsidR="00311862" w:rsidRPr="0091463C">
        <w:rPr>
          <w:rFonts w:ascii="Times New Roman" w:hAnsi="Times New Roman" w:cs="Times New Roman"/>
          <w:sz w:val="28"/>
          <w:szCs w:val="28"/>
        </w:rPr>
        <w:t xml:space="preserve"> 23.04.1998 </w:t>
      </w:r>
      <w:r w:rsidR="00311862">
        <w:rPr>
          <w:rFonts w:ascii="Times New Roman" w:hAnsi="Times New Roman" w:cs="Times New Roman"/>
          <w:sz w:val="28"/>
          <w:szCs w:val="28"/>
        </w:rPr>
        <w:t>г</w:t>
      </w:r>
      <w:r w:rsidR="00311862" w:rsidRPr="0091463C">
        <w:rPr>
          <w:rFonts w:ascii="Times New Roman" w:hAnsi="Times New Roman" w:cs="Times New Roman"/>
          <w:sz w:val="28"/>
          <w:szCs w:val="28"/>
        </w:rPr>
        <w:t>. №219-</w:t>
      </w:r>
      <w:r w:rsidR="003118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1862" w:rsidRPr="0091463C">
        <w:rPr>
          <w:rFonts w:ascii="Times New Roman" w:hAnsi="Times New Roman" w:cs="Times New Roman"/>
          <w:sz w:val="28"/>
          <w:szCs w:val="28"/>
        </w:rPr>
        <w:t>.</w:t>
      </w:r>
    </w:p>
    <w:p w:rsidR="004C3A05" w:rsidRDefault="0091463C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1862">
        <w:rPr>
          <w:rFonts w:ascii="Times New Roman" w:hAnsi="Times New Roman" w:cs="Times New Roman"/>
          <w:sz w:val="28"/>
          <w:szCs w:val="28"/>
        </w:rPr>
        <w:t>)</w:t>
      </w:r>
      <w:r w:rsidR="002052BF">
        <w:rPr>
          <w:rFonts w:ascii="Times New Roman" w:hAnsi="Times New Roman" w:cs="Times New Roman"/>
          <w:sz w:val="28"/>
          <w:szCs w:val="28"/>
        </w:rPr>
        <w:t xml:space="preserve"> Нормы радиационной безопасности (НРБ-99) «Обеспечение радиационной безопасности в медицинских радиологических учреждениях» от 09 декабря 1999 г., №10.</w:t>
      </w:r>
    </w:p>
    <w:p w:rsidR="006A1427" w:rsidRDefault="0091463C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1862">
        <w:rPr>
          <w:rFonts w:ascii="Times New Roman" w:hAnsi="Times New Roman" w:cs="Times New Roman"/>
          <w:sz w:val="28"/>
          <w:szCs w:val="28"/>
        </w:rPr>
        <w:t>)</w:t>
      </w:r>
      <w:r w:rsidR="0020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BF">
        <w:rPr>
          <w:rFonts w:ascii="Times New Roman" w:hAnsi="Times New Roman" w:cs="Times New Roman"/>
          <w:sz w:val="28"/>
          <w:szCs w:val="28"/>
        </w:rPr>
        <w:t>Ярмоненко</w:t>
      </w:r>
      <w:proofErr w:type="spellEnd"/>
      <w:r w:rsidR="002052BF">
        <w:rPr>
          <w:rFonts w:ascii="Times New Roman" w:hAnsi="Times New Roman" w:cs="Times New Roman"/>
          <w:sz w:val="28"/>
          <w:szCs w:val="28"/>
        </w:rPr>
        <w:t xml:space="preserve"> С.П. Радиобиология человека и животных. – М.: Высшая школа, 1988. – 424 с.</w:t>
      </w:r>
    </w:p>
    <w:p w:rsidR="00934992" w:rsidRPr="00CB3E02" w:rsidRDefault="00934992" w:rsidP="00CB3E02">
      <w:pPr>
        <w:pStyle w:val="3"/>
        <w:shd w:val="clear" w:color="auto" w:fill="auto"/>
        <w:spacing w:line="240" w:lineRule="auto"/>
        <w:ind w:left="567"/>
        <w:jc w:val="both"/>
        <w:rPr>
          <w:u w:val="single"/>
        </w:rPr>
      </w:pPr>
      <w:r w:rsidRPr="00CB3E02">
        <w:rPr>
          <w:u w:val="single"/>
        </w:rPr>
        <w:t>Дополнительная литература:</w:t>
      </w:r>
    </w:p>
    <w:p w:rsidR="00CB3E02" w:rsidRPr="00F479FB" w:rsidRDefault="00934992" w:rsidP="00F479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9FB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F479FB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F479FB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F479FB">
        <w:rPr>
          <w:rFonts w:ascii="Times New Roman" w:hAnsi="Times New Roman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CB3E0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150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2E1502">
        <w:rPr>
          <w:rFonts w:ascii="Times New Roman" w:hAnsi="Times New Roman"/>
          <w:sz w:val="28"/>
          <w:szCs w:val="28"/>
        </w:rPr>
        <w:t xml:space="preserve"> Ж.А.,</w:t>
      </w:r>
      <w:r w:rsidRPr="00CB3E02">
        <w:rPr>
          <w:rFonts w:ascii="Times New Roman" w:hAnsi="Times New Roman"/>
          <w:sz w:val="28"/>
          <w:szCs w:val="28"/>
        </w:rPr>
        <w:t xml:space="preserve"> Гончарова Т.Г. Изучение </w:t>
      </w:r>
      <w:proofErr w:type="spellStart"/>
      <w:r w:rsidRPr="00CB3E02"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 w:rsidRPr="00CB3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3E02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Pr="00CB3E02"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CB3E0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P</w:t>
      </w:r>
      <w:r w:rsidRPr="00CB3E02">
        <w:rPr>
          <w:rFonts w:ascii="Times New Roman" w:hAnsi="Times New Roman"/>
          <w:sz w:val="28"/>
          <w:szCs w:val="28"/>
          <w:lang w:val="en-US"/>
        </w:rPr>
        <w:t>hilippenko</w:t>
      </w:r>
      <w:proofErr w:type="spellEnd"/>
      <w:r w:rsidRPr="00CB3E02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CB3E02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CB3E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3E0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CB3E02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CB3E02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CB3E02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CB3E02" w:rsidRPr="002E150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2E1502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2E1502">
        <w:rPr>
          <w:rFonts w:ascii="Times New Roman" w:hAnsi="Times New Roman"/>
          <w:sz w:val="28"/>
          <w:szCs w:val="28"/>
          <w:lang w:val="en-US"/>
        </w:rPr>
        <w:t xml:space="preserve"> Int. </w:t>
      </w:r>
      <w:r w:rsidRPr="00AA5468">
        <w:rPr>
          <w:rFonts w:ascii="Times New Roman" w:hAnsi="Times New Roman"/>
          <w:sz w:val="28"/>
          <w:szCs w:val="28"/>
          <w:lang w:val="en-US"/>
        </w:rPr>
        <w:t>Meeting of the ESGO. – Milan (Italy), September 11-14, 2011. – P.58.</w:t>
      </w:r>
    </w:p>
    <w:p w:rsidR="00CB3E02" w:rsidRPr="002E150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2E1502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2E1502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CB3E02" w:rsidRPr="002E150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2E1502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2E1502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2E1502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2E1502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F479FB" w:rsidRPr="00F479FB" w:rsidRDefault="008307A4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="00934992" w:rsidRPr="002E1502">
        <w:rPr>
          <w:rFonts w:ascii="Times New Roman" w:hAnsi="Times New Roman"/>
          <w:sz w:val="28"/>
          <w:szCs w:val="28"/>
        </w:rPr>
        <w:t>Онгарбаев</w:t>
      </w:r>
      <w:proofErr w:type="spellEnd"/>
      <w:r w:rsidR="00934992" w:rsidRPr="002E1502"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 w:rsidR="00934992" w:rsidRPr="002E150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="00934992" w:rsidRPr="002E1502">
        <w:rPr>
          <w:rFonts w:ascii="Times New Roman" w:hAnsi="Times New Roman"/>
          <w:sz w:val="28"/>
          <w:szCs w:val="28"/>
        </w:rPr>
        <w:t xml:space="preserve"> Ж.А.,</w:t>
      </w:r>
      <w:r w:rsidR="00934992" w:rsidRPr="00CB3E02">
        <w:rPr>
          <w:rFonts w:ascii="Times New Roman" w:hAnsi="Times New Roman"/>
          <w:sz w:val="28"/>
          <w:szCs w:val="28"/>
        </w:rPr>
        <w:t xml:space="preserve">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6374F2" w:rsidRPr="00F90B09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9FB">
        <w:rPr>
          <w:rFonts w:ascii="Times New Roman" w:hAnsi="Times New Roman"/>
          <w:sz w:val="28"/>
          <w:szCs w:val="28"/>
        </w:rPr>
        <w:lastRenderedPageBreak/>
        <w:t>Ишкинин</w:t>
      </w:r>
      <w:proofErr w:type="spellEnd"/>
      <w:r w:rsidRPr="00F479FB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F479FB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F479FB">
        <w:rPr>
          <w:rFonts w:ascii="Times New Roman" w:hAnsi="Times New Roman"/>
          <w:sz w:val="28"/>
          <w:szCs w:val="28"/>
        </w:rPr>
        <w:t xml:space="preserve"> Б.Т</w:t>
      </w:r>
      <w:r w:rsidR="008307A4" w:rsidRPr="00F479FB">
        <w:rPr>
          <w:rFonts w:ascii="Times New Roman" w:hAnsi="Times New Roman"/>
          <w:sz w:val="28"/>
          <w:szCs w:val="28"/>
        </w:rPr>
        <w:t xml:space="preserve">., </w:t>
      </w:r>
      <w:r w:rsidRPr="00F479FB">
        <w:rPr>
          <w:rFonts w:ascii="Times New Roman" w:hAnsi="Times New Roman"/>
          <w:sz w:val="28"/>
          <w:szCs w:val="28"/>
        </w:rPr>
        <w:t xml:space="preserve">Ким С.И., </w:t>
      </w:r>
      <w:proofErr w:type="spellStart"/>
      <w:r w:rsidRPr="00F479FB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F479FB"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 w:rsidRPr="00F479FB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F47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FB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F479FB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F479FB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F479FB">
        <w:rPr>
          <w:rFonts w:ascii="Times New Roman" w:hAnsi="Times New Roman"/>
          <w:sz w:val="28"/>
          <w:szCs w:val="28"/>
        </w:rPr>
        <w:t>). – Алматы, 2017. – С.108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4F2">
        <w:rPr>
          <w:rFonts w:ascii="Times New Roman" w:hAnsi="Times New Roman"/>
          <w:sz w:val="28"/>
          <w:szCs w:val="28"/>
        </w:rPr>
        <w:t>Ишкинин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="008307A4">
        <w:rPr>
          <w:rFonts w:ascii="Times New Roman" w:hAnsi="Times New Roman"/>
          <w:sz w:val="28"/>
          <w:szCs w:val="28"/>
        </w:rPr>
        <w:t>Онгарбаев</w:t>
      </w:r>
      <w:proofErr w:type="spellEnd"/>
      <w:r w:rsidR="008307A4">
        <w:rPr>
          <w:rFonts w:ascii="Times New Roman" w:hAnsi="Times New Roman"/>
          <w:sz w:val="28"/>
          <w:szCs w:val="28"/>
        </w:rPr>
        <w:t xml:space="preserve"> Б.Т., </w:t>
      </w:r>
      <w:r w:rsidRPr="006374F2">
        <w:rPr>
          <w:rFonts w:ascii="Times New Roman" w:hAnsi="Times New Roman"/>
          <w:sz w:val="28"/>
          <w:szCs w:val="28"/>
        </w:rPr>
        <w:t xml:space="preserve">Ким С.И., </w:t>
      </w:r>
      <w:proofErr w:type="spellStart"/>
      <w:r w:rsidRPr="006374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6374F2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4F2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6374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6374F2">
        <w:rPr>
          <w:rFonts w:ascii="Times New Roman" w:hAnsi="Times New Roman"/>
          <w:sz w:val="28"/>
          <w:szCs w:val="28"/>
        </w:rPr>
        <w:t>). – Алматы, 2017. – С.161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4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6374F2">
        <w:rPr>
          <w:rFonts w:ascii="Times New Roman" w:hAnsi="Times New Roman"/>
          <w:sz w:val="28"/>
          <w:szCs w:val="28"/>
        </w:rPr>
        <w:t>Трущенко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6374F2">
        <w:rPr>
          <w:rFonts w:ascii="Times New Roman" w:hAnsi="Times New Roman"/>
          <w:sz w:val="28"/>
          <w:szCs w:val="28"/>
        </w:rPr>
        <w:t>Кайбаров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 w:rsidRPr="006374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4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4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6374F2" w:rsidRP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4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6374F2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4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6374F2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4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6374F2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4F2">
        <w:rPr>
          <w:rFonts w:ascii="Times New Roman" w:hAnsi="Times New Roman"/>
          <w:sz w:val="28"/>
          <w:szCs w:val="28"/>
        </w:rPr>
        <w:t>Периодически</w:t>
      </w:r>
      <w:r w:rsidR="006374F2">
        <w:rPr>
          <w:rFonts w:ascii="Times New Roman" w:hAnsi="Times New Roman"/>
          <w:sz w:val="28"/>
          <w:szCs w:val="28"/>
        </w:rPr>
        <w:t>е</w:t>
      </w:r>
      <w:r w:rsidRPr="006374F2">
        <w:rPr>
          <w:rFonts w:ascii="Times New Roman" w:hAnsi="Times New Roman"/>
          <w:sz w:val="28"/>
          <w:szCs w:val="28"/>
        </w:rPr>
        <w:t xml:space="preserve"> протокол</w:t>
      </w:r>
      <w:r w:rsidR="006374F2">
        <w:rPr>
          <w:rFonts w:ascii="Times New Roman" w:hAnsi="Times New Roman"/>
          <w:sz w:val="28"/>
          <w:szCs w:val="28"/>
        </w:rPr>
        <w:t>ы</w:t>
      </w:r>
      <w:r w:rsidRPr="006374F2">
        <w:rPr>
          <w:rFonts w:ascii="Times New Roman" w:hAnsi="Times New Roman"/>
          <w:sz w:val="28"/>
          <w:szCs w:val="28"/>
        </w:rPr>
        <w:t xml:space="preserve"> диагностики и лечения злокачественных новообразований (2012г., 2015г).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4F2">
        <w:rPr>
          <w:rFonts w:ascii="Times New Roman" w:hAnsi="Times New Roman"/>
          <w:sz w:val="28"/>
          <w:szCs w:val="28"/>
        </w:rPr>
        <w:t>«Клиниче</w:t>
      </w:r>
      <w:r w:rsidR="006374F2">
        <w:rPr>
          <w:rFonts w:ascii="Times New Roman" w:hAnsi="Times New Roman"/>
          <w:sz w:val="28"/>
          <w:szCs w:val="28"/>
        </w:rPr>
        <w:t xml:space="preserve">ское руководство по онкологии», </w:t>
      </w:r>
      <w:r w:rsidRPr="006374F2">
        <w:rPr>
          <w:rFonts w:ascii="Times New Roman" w:hAnsi="Times New Roman"/>
          <w:sz w:val="28"/>
          <w:szCs w:val="28"/>
        </w:rPr>
        <w:t>2016</w:t>
      </w:r>
      <w:r w:rsidR="006374F2">
        <w:rPr>
          <w:rFonts w:ascii="Times New Roman" w:hAnsi="Times New Roman"/>
          <w:sz w:val="28"/>
          <w:szCs w:val="28"/>
        </w:rPr>
        <w:t xml:space="preserve"> г</w:t>
      </w:r>
      <w:r w:rsidRPr="006374F2">
        <w:rPr>
          <w:rFonts w:ascii="Times New Roman" w:hAnsi="Times New Roman"/>
          <w:sz w:val="28"/>
          <w:szCs w:val="28"/>
        </w:rPr>
        <w:t>.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4F2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- </w:t>
      </w:r>
      <w:proofErr w:type="spellStart"/>
      <w:r w:rsidRPr="006374F2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» </w:t>
      </w:r>
      <w:r w:rsidR="006374F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374F2">
        <w:rPr>
          <w:rFonts w:ascii="Times New Roman" w:hAnsi="Times New Roman"/>
          <w:sz w:val="28"/>
          <w:szCs w:val="28"/>
        </w:rPr>
        <w:t>КазНИИОиР</w:t>
      </w:r>
      <w:proofErr w:type="spellEnd"/>
      <w:r w:rsidR="006374F2">
        <w:rPr>
          <w:rFonts w:ascii="Times New Roman" w:hAnsi="Times New Roman"/>
          <w:sz w:val="28"/>
          <w:szCs w:val="28"/>
        </w:rPr>
        <w:t xml:space="preserve"> </w:t>
      </w:r>
      <w:r w:rsidRPr="006374F2">
        <w:rPr>
          <w:rFonts w:ascii="Times New Roman" w:hAnsi="Times New Roman"/>
          <w:sz w:val="28"/>
          <w:szCs w:val="28"/>
        </w:rPr>
        <w:t>(31.03-04.04.2016)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4F2">
        <w:rPr>
          <w:rFonts w:ascii="Times New Roman" w:hAnsi="Times New Roman"/>
          <w:sz w:val="28"/>
          <w:szCs w:val="28"/>
        </w:rPr>
        <w:t>Акт внедрения мастер-класса «Высокотехнологичная лучевая терапия в радиационной онкологии (объединенный мастер-класс для радиологов и медицинских физиков)»</w:t>
      </w:r>
      <w:r w:rsidR="006374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374F2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(28.06-02.07.2016)</w:t>
      </w:r>
    </w:p>
    <w:p w:rsidR="006374F2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74F2">
        <w:rPr>
          <w:rFonts w:ascii="Times New Roman" w:hAnsi="Times New Roman"/>
          <w:sz w:val="28"/>
          <w:szCs w:val="28"/>
        </w:rPr>
        <w:t>Акт внедрения мастер-класса «Высокотехнологичная лучевая терапия в радиационной онкологии</w:t>
      </w:r>
      <w:proofErr w:type="gramStart"/>
      <w:r w:rsidRPr="006374F2">
        <w:rPr>
          <w:rFonts w:ascii="Times New Roman" w:hAnsi="Times New Roman"/>
          <w:sz w:val="28"/>
          <w:szCs w:val="28"/>
        </w:rPr>
        <w:t>»</w:t>
      </w:r>
      <w:r w:rsidR="006374F2" w:rsidRPr="006374F2">
        <w:rPr>
          <w:rFonts w:ascii="Times New Roman" w:hAnsi="Times New Roman"/>
          <w:sz w:val="28"/>
          <w:szCs w:val="28"/>
        </w:rPr>
        <w:t>в</w:t>
      </w:r>
      <w:proofErr w:type="gramEnd"/>
      <w:r w:rsidR="006374F2" w:rsidRPr="00637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4F2" w:rsidRPr="006374F2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6374F2">
        <w:rPr>
          <w:rFonts w:ascii="Times New Roman" w:hAnsi="Times New Roman"/>
          <w:sz w:val="28"/>
          <w:szCs w:val="28"/>
        </w:rPr>
        <w:t xml:space="preserve"> (18.10-22.10.2016)</w:t>
      </w:r>
    </w:p>
    <w:p w:rsidR="008307A4" w:rsidRPr="008307A4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1502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2E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</w:t>
      </w:r>
      <w:r w:rsidR="008307A4"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</w:t>
      </w:r>
      <w:r w:rsidRPr="002E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Лучевое лечение больных раком почки с метастатическим поражением костей скелета</w:t>
      </w:r>
      <w:r w:rsidR="00601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502">
        <w:rPr>
          <w:rFonts w:ascii="Times New Roman" w:hAnsi="Times New Roman" w:cs="Times New Roman"/>
          <w:sz w:val="28"/>
          <w:szCs w:val="28"/>
        </w:rPr>
        <w:t>// Материалы V съезда онк</w:t>
      </w:r>
      <w:r w:rsidR="00601BFD">
        <w:rPr>
          <w:rFonts w:ascii="Times New Roman" w:hAnsi="Times New Roman" w:cs="Times New Roman"/>
          <w:sz w:val="28"/>
          <w:szCs w:val="28"/>
        </w:rPr>
        <w:t xml:space="preserve">ологов и радиологов Казахстана. – Алматы, </w:t>
      </w:r>
      <w:r w:rsidRPr="002E1502">
        <w:rPr>
          <w:rFonts w:ascii="Times New Roman" w:hAnsi="Times New Roman" w:cs="Times New Roman"/>
          <w:sz w:val="28"/>
          <w:szCs w:val="28"/>
        </w:rPr>
        <w:t>2014.</w:t>
      </w:r>
      <w:r w:rsidR="00601BFD">
        <w:rPr>
          <w:rFonts w:ascii="Times New Roman" w:hAnsi="Times New Roman" w:cs="Times New Roman"/>
          <w:sz w:val="28"/>
          <w:szCs w:val="28"/>
        </w:rPr>
        <w:t xml:space="preserve"> -</w:t>
      </w:r>
      <w:r w:rsidRPr="002E1502">
        <w:rPr>
          <w:rFonts w:ascii="Times New Roman" w:hAnsi="Times New Roman" w:cs="Times New Roman"/>
          <w:sz w:val="28"/>
          <w:szCs w:val="28"/>
        </w:rPr>
        <w:t xml:space="preserve"> №180 </w:t>
      </w:r>
      <w:r w:rsidR="00601BFD">
        <w:rPr>
          <w:rFonts w:ascii="Times New Roman" w:hAnsi="Times New Roman" w:cs="Times New Roman"/>
          <w:sz w:val="28"/>
          <w:szCs w:val="28"/>
        </w:rPr>
        <w:t>- С.</w:t>
      </w:r>
      <w:r w:rsidRPr="002E1502">
        <w:rPr>
          <w:rFonts w:ascii="Times New Roman" w:hAnsi="Times New Roman" w:cs="Times New Roman"/>
          <w:sz w:val="28"/>
          <w:szCs w:val="28"/>
        </w:rPr>
        <w:t>106-107</w:t>
      </w:r>
    </w:p>
    <w:p w:rsidR="008307A4" w:rsidRPr="008307A4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</w:t>
      </w:r>
      <w:r w:rsid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Эволюционное развитие лучевой терапии при раке предстательной железы в РК</w:t>
      </w:r>
      <w:r w:rsidR="00601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7A4">
        <w:rPr>
          <w:rFonts w:ascii="Times New Roman" w:hAnsi="Times New Roman" w:cs="Times New Roman"/>
          <w:sz w:val="28"/>
          <w:szCs w:val="28"/>
        </w:rPr>
        <w:t>// Материалы V съезда онкологов и радиологов Казахстана.</w:t>
      </w:r>
      <w:r w:rsidR="00601BFD">
        <w:rPr>
          <w:rFonts w:ascii="Times New Roman" w:hAnsi="Times New Roman" w:cs="Times New Roman"/>
          <w:sz w:val="28"/>
          <w:szCs w:val="28"/>
        </w:rPr>
        <w:t xml:space="preserve"> –</w:t>
      </w:r>
      <w:r w:rsidRPr="008307A4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601BFD">
        <w:rPr>
          <w:rFonts w:ascii="Times New Roman" w:hAnsi="Times New Roman" w:cs="Times New Roman"/>
          <w:sz w:val="28"/>
          <w:szCs w:val="28"/>
        </w:rPr>
        <w:t>,</w:t>
      </w:r>
      <w:r w:rsidRPr="008307A4">
        <w:rPr>
          <w:rFonts w:ascii="Times New Roman" w:hAnsi="Times New Roman" w:cs="Times New Roman"/>
          <w:sz w:val="28"/>
          <w:szCs w:val="28"/>
        </w:rPr>
        <w:t xml:space="preserve"> 2014.</w:t>
      </w:r>
      <w:r w:rsidR="00601BFD">
        <w:rPr>
          <w:rFonts w:ascii="Times New Roman" w:hAnsi="Times New Roman" w:cs="Times New Roman"/>
          <w:sz w:val="28"/>
          <w:szCs w:val="28"/>
        </w:rPr>
        <w:t xml:space="preserve"> -</w:t>
      </w:r>
      <w:r w:rsidRPr="008307A4">
        <w:rPr>
          <w:rFonts w:ascii="Times New Roman" w:hAnsi="Times New Roman" w:cs="Times New Roman"/>
          <w:sz w:val="28"/>
          <w:szCs w:val="28"/>
        </w:rPr>
        <w:t xml:space="preserve"> №181 </w:t>
      </w:r>
      <w:r w:rsidR="00601BFD">
        <w:rPr>
          <w:rFonts w:ascii="Times New Roman" w:hAnsi="Times New Roman" w:cs="Times New Roman"/>
          <w:sz w:val="28"/>
          <w:szCs w:val="28"/>
        </w:rPr>
        <w:t>- С.</w:t>
      </w:r>
      <w:r w:rsidRPr="008307A4">
        <w:rPr>
          <w:rFonts w:ascii="Times New Roman" w:hAnsi="Times New Roman" w:cs="Times New Roman"/>
          <w:sz w:val="28"/>
          <w:szCs w:val="28"/>
        </w:rPr>
        <w:t>107</w:t>
      </w:r>
    </w:p>
    <w:p w:rsidR="008307A4" w:rsidRPr="008307A4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="008307A4"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="008307A4"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</w:t>
      </w:r>
      <w:r w:rsid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</w:t>
      </w:r>
      <w:r w:rsid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83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топометрическая подготовка при 3d конформной и интенсивно-</w:t>
      </w:r>
      <w:r w:rsidR="00601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модулированной лучевой терапии, опыт применения в РК </w:t>
      </w:r>
      <w:r w:rsidRPr="008307A4">
        <w:rPr>
          <w:rFonts w:ascii="Times New Roman" w:hAnsi="Times New Roman" w:cs="Times New Roman"/>
          <w:sz w:val="28"/>
          <w:szCs w:val="28"/>
        </w:rPr>
        <w:t xml:space="preserve">// Материалы V </w:t>
      </w:r>
      <w:r w:rsidRPr="008307A4">
        <w:rPr>
          <w:rFonts w:ascii="Times New Roman" w:hAnsi="Times New Roman" w:cs="Times New Roman"/>
          <w:sz w:val="28"/>
          <w:szCs w:val="28"/>
        </w:rPr>
        <w:lastRenderedPageBreak/>
        <w:t>съезда онк</w:t>
      </w:r>
      <w:r w:rsidR="00601BFD">
        <w:rPr>
          <w:rFonts w:ascii="Times New Roman" w:hAnsi="Times New Roman" w:cs="Times New Roman"/>
          <w:sz w:val="28"/>
          <w:szCs w:val="28"/>
        </w:rPr>
        <w:t xml:space="preserve">ологов и радиологов Казахстана. – Алматы, </w:t>
      </w:r>
      <w:r w:rsidRPr="008307A4">
        <w:rPr>
          <w:rFonts w:ascii="Times New Roman" w:hAnsi="Times New Roman" w:cs="Times New Roman"/>
          <w:sz w:val="28"/>
          <w:szCs w:val="28"/>
        </w:rPr>
        <w:t>2014</w:t>
      </w:r>
      <w:r w:rsidR="00601BFD">
        <w:rPr>
          <w:rFonts w:ascii="Times New Roman" w:hAnsi="Times New Roman" w:cs="Times New Roman"/>
          <w:sz w:val="28"/>
          <w:szCs w:val="28"/>
        </w:rPr>
        <w:t xml:space="preserve"> -</w:t>
      </w:r>
      <w:r w:rsidRPr="008307A4">
        <w:rPr>
          <w:rFonts w:ascii="Times New Roman" w:hAnsi="Times New Roman" w:cs="Times New Roman"/>
          <w:sz w:val="28"/>
          <w:szCs w:val="28"/>
        </w:rPr>
        <w:t xml:space="preserve"> №185 </w:t>
      </w:r>
      <w:r w:rsidR="00601BFD">
        <w:rPr>
          <w:rFonts w:ascii="Times New Roman" w:hAnsi="Times New Roman" w:cs="Times New Roman"/>
          <w:sz w:val="28"/>
          <w:szCs w:val="28"/>
        </w:rPr>
        <w:t>- С.</w:t>
      </w:r>
      <w:r w:rsidRPr="008307A4">
        <w:rPr>
          <w:rFonts w:ascii="Times New Roman" w:hAnsi="Times New Roman" w:cs="Times New Roman"/>
          <w:sz w:val="28"/>
          <w:szCs w:val="28"/>
        </w:rPr>
        <w:t>109 – 110</w:t>
      </w:r>
    </w:p>
    <w:p w:rsidR="00601BFD" w:rsidRPr="00601BFD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07A4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8307A4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307A4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</w:t>
      </w:r>
      <w:r w:rsidR="008307A4">
        <w:rPr>
          <w:rFonts w:ascii="Times New Roman" w:hAnsi="Times New Roman" w:cs="Times New Roman"/>
          <w:sz w:val="28"/>
          <w:szCs w:val="28"/>
          <w:lang w:eastAsia="ru-RU"/>
        </w:rPr>
        <w:t>азований. – Алматы, 2012. - С</w:t>
      </w:r>
      <w:r w:rsidR="00601B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07A4">
        <w:rPr>
          <w:rFonts w:ascii="Times New Roman" w:hAnsi="Times New Roman" w:cs="Times New Roman"/>
          <w:sz w:val="28"/>
          <w:szCs w:val="28"/>
          <w:lang w:eastAsia="ru-RU"/>
        </w:rPr>
        <w:t>325-</w:t>
      </w:r>
      <w:r w:rsidRPr="008307A4">
        <w:rPr>
          <w:rFonts w:ascii="Times New Roman" w:hAnsi="Times New Roman" w:cs="Times New Roman"/>
          <w:sz w:val="28"/>
          <w:szCs w:val="28"/>
          <w:lang w:eastAsia="ru-RU"/>
        </w:rPr>
        <w:t>377</w:t>
      </w:r>
    </w:p>
    <w:p w:rsidR="00601BFD" w:rsidRPr="00601BFD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Руководство по проведению скрининга целевых групп мужского населения на раннее выявление рака предстательной желе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зы и обеспечению его качества. // </w:t>
      </w:r>
      <w:proofErr w:type="spellStart"/>
      <w:r w:rsidRPr="00601BFD">
        <w:rPr>
          <w:rFonts w:ascii="Times New Roman" w:hAnsi="Times New Roman" w:cs="Times New Roman"/>
          <w:color w:val="000000"/>
          <w:sz w:val="28"/>
          <w:szCs w:val="28"/>
        </w:rPr>
        <w:t>Нургалиев</w:t>
      </w:r>
      <w:proofErr w:type="spellEnd"/>
      <w:r w:rsidRPr="00601BFD">
        <w:rPr>
          <w:rFonts w:ascii="Times New Roman" w:hAnsi="Times New Roman" w:cs="Times New Roman"/>
          <w:color w:val="000000"/>
          <w:sz w:val="28"/>
          <w:szCs w:val="28"/>
        </w:rPr>
        <w:t xml:space="preserve"> Н.С., </w:t>
      </w:r>
      <w:proofErr w:type="spellStart"/>
      <w:r w:rsidRPr="00601BFD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601BFD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601BFD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601BFD">
        <w:rPr>
          <w:rFonts w:ascii="Times New Roman" w:hAnsi="Times New Roman" w:cs="Times New Roman"/>
          <w:color w:val="000000"/>
          <w:sz w:val="28"/>
          <w:szCs w:val="28"/>
        </w:rPr>
        <w:t xml:space="preserve"> Е.И.</w:t>
      </w:r>
      <w:r w:rsidR="00601BFD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 редакцией </w:t>
      </w:r>
      <w:proofErr w:type="spellStart"/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>дмн</w:t>
      </w:r>
      <w:proofErr w:type="spellEnd"/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>дмн</w:t>
      </w:r>
      <w:proofErr w:type="spellEnd"/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>, проф.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дополнениями. – Алматы, 2014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71с. ISBN 978-601-80100-8-8</w:t>
      </w:r>
    </w:p>
    <w:p w:rsidR="00601BFD" w:rsidRPr="00601BFD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</w:t>
      </w:r>
      <w:r w:rsidR="00601BFD"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езы на уровне первичной медико-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санитарной помощи. Методические рекомендации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proofErr w:type="spellStart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А.Ж., </w:t>
      </w:r>
      <w:proofErr w:type="spellStart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Нургалиев</w:t>
      </w:r>
      <w:proofErr w:type="spellEnd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Н.С., </w:t>
      </w:r>
      <w:proofErr w:type="spellStart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 редакцией </w:t>
      </w:r>
      <w:proofErr w:type="spellStart"/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>дмн</w:t>
      </w:r>
      <w:proofErr w:type="spellEnd"/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>.,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пересмотром и дополнен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>иями. – Алматы, 2014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</w:t>
      </w:r>
      <w:r w:rsidR="00601B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BFD">
        <w:rPr>
          <w:rFonts w:ascii="Times New Roman" w:hAnsi="Times New Roman" w:cs="Times New Roman"/>
          <w:bCs/>
          <w:color w:val="000000"/>
          <w:sz w:val="28"/>
          <w:szCs w:val="28"/>
        </w:rPr>
        <w:t>с. ISBN 978-601-80100-7-1</w:t>
      </w:r>
    </w:p>
    <w:p w:rsidR="00934992" w:rsidRPr="00C27BD4" w:rsidRDefault="00934992" w:rsidP="00F90B0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Ishkinin</w:t>
      </w:r>
      <w:proofErr w:type="spellEnd"/>
      <w:r w:rsidR="00601BFD"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Y.I</w:t>
      </w:r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Kim</w:t>
      </w:r>
      <w:proofErr w:type="spellEnd"/>
      <w:r w:rsidR="00601BFD"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V.B.</w:t>
      </w:r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Kossymbayeva</w:t>
      </w:r>
      <w:proofErr w:type="spellEnd"/>
      <w:r w:rsidR="00601BFD"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Y.O.</w:t>
      </w:r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Fractionation modes of radiation therapy for kidney cancer patients with bone metastasis//Radiotherapy &amp; Oncology </w:t>
      </w:r>
      <w:r w:rsidRPr="00601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601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601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601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601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601BF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601BFD" w:rsidRDefault="00601BFD" w:rsidP="00601BFD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601BFD" w:rsidRPr="00680FF6" w:rsidRDefault="00601BFD" w:rsidP="00254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4992" w:rsidRPr="0025481E" w:rsidRDefault="00934992" w:rsidP="002E1502">
      <w:pPr>
        <w:pStyle w:val="3"/>
        <w:shd w:val="clear" w:color="auto" w:fill="auto"/>
        <w:spacing w:line="240" w:lineRule="auto"/>
        <w:ind w:right="-164"/>
        <w:jc w:val="both"/>
      </w:pPr>
      <w:proofErr w:type="spellStart"/>
      <w:r w:rsidRPr="0025481E">
        <w:t>Силлабус</w:t>
      </w:r>
      <w:proofErr w:type="spellEnd"/>
      <w:r w:rsidRPr="0025481E"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 w:rsidR="00CB3E02" w:rsidRPr="0025481E">
        <w:t>КазНИИОиР</w:t>
      </w:r>
      <w:proofErr w:type="spellEnd"/>
      <w:r w:rsidR="00CB3E02" w:rsidRPr="0025481E">
        <w:t xml:space="preserve"> (протокол</w:t>
      </w:r>
      <w:r w:rsidR="00762B9E" w:rsidRPr="0025481E">
        <w:t xml:space="preserve"> </w:t>
      </w:r>
      <w:r w:rsidR="00CB3E02" w:rsidRPr="0025481E">
        <w:t>№</w:t>
      </w:r>
      <w:r w:rsidR="00762B9E" w:rsidRPr="0025481E">
        <w:t xml:space="preserve">7 от </w:t>
      </w:r>
      <w:r w:rsidRPr="0025481E">
        <w:t>«</w:t>
      </w:r>
      <w:r w:rsidR="00762B9E" w:rsidRPr="0025481E">
        <w:t>25</w:t>
      </w:r>
      <w:r w:rsidRPr="0025481E">
        <w:t>»</w:t>
      </w:r>
      <w:r w:rsidR="00CB3E02" w:rsidRPr="0025481E">
        <w:t xml:space="preserve"> </w:t>
      </w:r>
      <w:r w:rsidR="00762B9E" w:rsidRPr="0025481E">
        <w:t>августа</w:t>
      </w:r>
      <w:r w:rsidR="00F479FB" w:rsidRPr="0025481E">
        <w:t xml:space="preserve"> </w:t>
      </w:r>
      <w:r w:rsidR="00762B9E" w:rsidRPr="0025481E">
        <w:t>2017</w:t>
      </w:r>
      <w:r w:rsidRPr="0025481E">
        <w:t>г.).</w:t>
      </w:r>
    </w:p>
    <w:p w:rsidR="00D86F54" w:rsidRDefault="00D86F54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54" w:rsidRDefault="00D86F54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D75B76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 w:rsidR="008369B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86F54">
        <w:rPr>
          <w:rFonts w:ascii="Times New Roman" w:hAnsi="Times New Roman" w:cs="Times New Roman"/>
          <w:b/>
          <w:sz w:val="28"/>
          <w:szCs w:val="28"/>
        </w:rPr>
        <w:t>д</w:t>
      </w:r>
      <w:r w:rsidR="008369B8">
        <w:rPr>
          <w:rFonts w:ascii="Times New Roman" w:hAnsi="Times New Roman" w:cs="Times New Roman"/>
          <w:b/>
          <w:sz w:val="28"/>
          <w:szCs w:val="28"/>
        </w:rPr>
        <w:t>.</w:t>
      </w:r>
      <w:r w:rsidRPr="00D86F54">
        <w:rPr>
          <w:rFonts w:ascii="Times New Roman" w:hAnsi="Times New Roman" w:cs="Times New Roman"/>
          <w:b/>
          <w:sz w:val="28"/>
          <w:szCs w:val="28"/>
        </w:rPr>
        <w:t>м</w:t>
      </w:r>
      <w:r w:rsidR="008369B8">
        <w:rPr>
          <w:rFonts w:ascii="Times New Roman" w:hAnsi="Times New Roman" w:cs="Times New Roman"/>
          <w:b/>
          <w:sz w:val="28"/>
          <w:szCs w:val="28"/>
        </w:rPr>
        <w:t>.</w:t>
      </w:r>
      <w:r w:rsidRPr="00D86F54">
        <w:rPr>
          <w:rFonts w:ascii="Times New Roman" w:hAnsi="Times New Roman" w:cs="Times New Roman"/>
          <w:b/>
          <w:sz w:val="28"/>
          <w:szCs w:val="28"/>
        </w:rPr>
        <w:t>н</w:t>
      </w:r>
      <w:r w:rsidR="008369B8">
        <w:rPr>
          <w:rFonts w:ascii="Times New Roman" w:hAnsi="Times New Roman" w:cs="Times New Roman"/>
          <w:b/>
          <w:sz w:val="28"/>
          <w:szCs w:val="28"/>
        </w:rPr>
        <w:t>.</w:t>
      </w:r>
      <w:r w:rsidRPr="00D86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Тельгузиева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Ж.А.</w:t>
      </w:r>
    </w:p>
    <w:p w:rsidR="00D75B76" w:rsidRDefault="00D75B76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62B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46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F479FB" w:rsidRPr="00D86F54" w:rsidRDefault="00F479FB" w:rsidP="00F4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62B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548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Ким С.И.</w:t>
      </w:r>
    </w:p>
    <w:p w:rsidR="006A1427" w:rsidRPr="002052BF" w:rsidRDefault="006A1427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Pr="002052BF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4" w:rsidRPr="00AA5468" w:rsidRDefault="00D549A4" w:rsidP="00076B7E">
      <w:pPr>
        <w:spacing w:after="0" w:line="240" w:lineRule="auto"/>
      </w:pPr>
    </w:p>
    <w:sectPr w:rsidR="00D549A4" w:rsidRPr="00AA5468" w:rsidSect="00F90B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6F" w:rsidRDefault="00AD616F" w:rsidP="00F90B09">
      <w:pPr>
        <w:spacing w:after="0" w:line="240" w:lineRule="auto"/>
      </w:pPr>
      <w:r>
        <w:separator/>
      </w:r>
    </w:p>
  </w:endnote>
  <w:endnote w:type="continuationSeparator" w:id="0">
    <w:p w:rsidR="00AD616F" w:rsidRDefault="00AD616F" w:rsidP="00F9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45683"/>
      <w:docPartObj>
        <w:docPartGallery w:val="Page Numbers (Bottom of Page)"/>
        <w:docPartUnique/>
      </w:docPartObj>
    </w:sdtPr>
    <w:sdtContent>
      <w:p w:rsidR="00F90B09" w:rsidRDefault="00794EAE">
        <w:pPr>
          <w:pStyle w:val="ac"/>
          <w:jc w:val="right"/>
        </w:pPr>
        <w:r>
          <w:fldChar w:fldCharType="begin"/>
        </w:r>
        <w:r w:rsidR="00F90B09">
          <w:instrText>PAGE   \* MERGEFORMAT</w:instrText>
        </w:r>
        <w:r>
          <w:fldChar w:fldCharType="separate"/>
        </w:r>
        <w:r w:rsidR="008369B8">
          <w:rPr>
            <w:noProof/>
          </w:rPr>
          <w:t>2</w:t>
        </w:r>
        <w:r>
          <w:fldChar w:fldCharType="end"/>
        </w:r>
      </w:p>
    </w:sdtContent>
  </w:sdt>
  <w:p w:rsidR="00F90B09" w:rsidRDefault="00F90B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6F" w:rsidRDefault="00AD616F" w:rsidP="00F90B09">
      <w:pPr>
        <w:spacing w:after="0" w:line="240" w:lineRule="auto"/>
      </w:pPr>
      <w:r>
        <w:separator/>
      </w:r>
    </w:p>
  </w:footnote>
  <w:footnote w:type="continuationSeparator" w:id="0">
    <w:p w:rsidR="00AD616F" w:rsidRDefault="00AD616F" w:rsidP="00F9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783"/>
    <w:multiLevelType w:val="hybridMultilevel"/>
    <w:tmpl w:val="BAB42038"/>
    <w:lvl w:ilvl="0" w:tplc="7E8C3A68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2E"/>
    <w:rsid w:val="00060044"/>
    <w:rsid w:val="000631E7"/>
    <w:rsid w:val="00076B7E"/>
    <w:rsid w:val="00077A96"/>
    <w:rsid w:val="000D16BD"/>
    <w:rsid w:val="000D186D"/>
    <w:rsid w:val="00102A27"/>
    <w:rsid w:val="0018614F"/>
    <w:rsid w:val="001D3FB9"/>
    <w:rsid w:val="00201F8A"/>
    <w:rsid w:val="002052BF"/>
    <w:rsid w:val="00221841"/>
    <w:rsid w:val="0025481E"/>
    <w:rsid w:val="002A7A3F"/>
    <w:rsid w:val="002E1502"/>
    <w:rsid w:val="002E449A"/>
    <w:rsid w:val="002F1DD4"/>
    <w:rsid w:val="00311862"/>
    <w:rsid w:val="003C0EB6"/>
    <w:rsid w:val="004755BF"/>
    <w:rsid w:val="00476703"/>
    <w:rsid w:val="00492266"/>
    <w:rsid w:val="004C3A05"/>
    <w:rsid w:val="00507ED5"/>
    <w:rsid w:val="005149F2"/>
    <w:rsid w:val="00550562"/>
    <w:rsid w:val="005A68F5"/>
    <w:rsid w:val="00601BFD"/>
    <w:rsid w:val="006374F2"/>
    <w:rsid w:val="00680FF6"/>
    <w:rsid w:val="006A1427"/>
    <w:rsid w:val="006D26FA"/>
    <w:rsid w:val="00701EFA"/>
    <w:rsid w:val="00720F16"/>
    <w:rsid w:val="0074039A"/>
    <w:rsid w:val="00762B9E"/>
    <w:rsid w:val="00794EAE"/>
    <w:rsid w:val="007F1457"/>
    <w:rsid w:val="008307A4"/>
    <w:rsid w:val="008369B8"/>
    <w:rsid w:val="00843A47"/>
    <w:rsid w:val="00872585"/>
    <w:rsid w:val="008A24BA"/>
    <w:rsid w:val="008F7E81"/>
    <w:rsid w:val="0091463C"/>
    <w:rsid w:val="00932696"/>
    <w:rsid w:val="00934992"/>
    <w:rsid w:val="00A56E1A"/>
    <w:rsid w:val="00A91DFD"/>
    <w:rsid w:val="00A9352E"/>
    <w:rsid w:val="00A941FD"/>
    <w:rsid w:val="00AA4CB7"/>
    <w:rsid w:val="00AA5468"/>
    <w:rsid w:val="00AC5737"/>
    <w:rsid w:val="00AD616F"/>
    <w:rsid w:val="00BC2153"/>
    <w:rsid w:val="00C27BD4"/>
    <w:rsid w:val="00C5767C"/>
    <w:rsid w:val="00C807E5"/>
    <w:rsid w:val="00CB3E02"/>
    <w:rsid w:val="00D47E0D"/>
    <w:rsid w:val="00D549A4"/>
    <w:rsid w:val="00D75B76"/>
    <w:rsid w:val="00D86F54"/>
    <w:rsid w:val="00DD487C"/>
    <w:rsid w:val="00DD637A"/>
    <w:rsid w:val="00E13A08"/>
    <w:rsid w:val="00F02E8B"/>
    <w:rsid w:val="00F46620"/>
    <w:rsid w:val="00F479FB"/>
    <w:rsid w:val="00F6643C"/>
    <w:rsid w:val="00F90B09"/>
    <w:rsid w:val="00FC7929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7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3A08"/>
  </w:style>
  <w:style w:type="paragraph" w:styleId="a5">
    <w:name w:val="Balloon Text"/>
    <w:basedOn w:val="a"/>
    <w:link w:val="a6"/>
    <w:uiPriority w:val="99"/>
    <w:semiHidden/>
    <w:unhideWhenUsed/>
    <w:rsid w:val="002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41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934992"/>
  </w:style>
  <w:style w:type="paragraph" w:styleId="a8">
    <w:name w:val="List Paragraph"/>
    <w:basedOn w:val="a"/>
    <w:link w:val="a7"/>
    <w:uiPriority w:val="34"/>
    <w:qFormat/>
    <w:rsid w:val="00934992"/>
    <w:pPr>
      <w:spacing w:line="256" w:lineRule="auto"/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93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93499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B09"/>
  </w:style>
  <w:style w:type="paragraph" w:styleId="ac">
    <w:name w:val="footer"/>
    <w:basedOn w:val="a"/>
    <w:link w:val="ad"/>
    <w:uiPriority w:val="99"/>
    <w:unhideWhenUsed/>
    <w:rsid w:val="00F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7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3A08"/>
  </w:style>
  <w:style w:type="paragraph" w:styleId="a5">
    <w:name w:val="Balloon Text"/>
    <w:basedOn w:val="a"/>
    <w:link w:val="a6"/>
    <w:uiPriority w:val="99"/>
    <w:semiHidden/>
    <w:unhideWhenUsed/>
    <w:rsid w:val="002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41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934992"/>
  </w:style>
  <w:style w:type="paragraph" w:styleId="a8">
    <w:name w:val="List Paragraph"/>
    <w:basedOn w:val="a"/>
    <w:link w:val="a7"/>
    <w:uiPriority w:val="34"/>
    <w:qFormat/>
    <w:rsid w:val="00934992"/>
    <w:pPr>
      <w:spacing w:line="256" w:lineRule="auto"/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93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93499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B09"/>
  </w:style>
  <w:style w:type="paragraph" w:styleId="ac">
    <w:name w:val="footer"/>
    <w:basedOn w:val="a"/>
    <w:link w:val="ad"/>
    <w:uiPriority w:val="99"/>
    <w:unhideWhenUsed/>
    <w:rsid w:val="00F9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kini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27@liv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2017-10-03T04:55:00Z</cp:lastPrinted>
  <dcterms:created xsi:type="dcterms:W3CDTF">2016-01-26T02:17:00Z</dcterms:created>
  <dcterms:modified xsi:type="dcterms:W3CDTF">2017-10-03T04:55:00Z</dcterms:modified>
</cp:coreProperties>
</file>