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424160">
        <w:rPr>
          <w:rFonts w:ascii="Times New Roman" w:eastAsia="Times New Roman" w:hAnsi="Times New Roman" w:cs="Times New Roman"/>
          <w:b/>
          <w:bCs/>
          <w:color w:val="000000"/>
          <w:sz w:val="28"/>
          <w:szCs w:val="28"/>
          <w:lang w:val="en-US" w:eastAsia="ru-RU"/>
        </w:rPr>
        <w:t>Ministry of healthcare of the Republic of Kazakhstan</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424160">
        <w:rPr>
          <w:rFonts w:ascii="Times New Roman" w:eastAsia="Times New Roman" w:hAnsi="Times New Roman" w:cs="Times New Roman"/>
          <w:b/>
          <w:bCs/>
          <w:color w:val="000000"/>
          <w:sz w:val="28"/>
          <w:szCs w:val="28"/>
          <w:lang w:val="en-US" w:eastAsia="ru-RU"/>
        </w:rPr>
        <w:t>The Kazakh Scientific Rese</w:t>
      </w:r>
      <w:r w:rsidR="0005286F" w:rsidRPr="00424160">
        <w:rPr>
          <w:rFonts w:ascii="Times New Roman" w:eastAsia="Times New Roman" w:hAnsi="Times New Roman" w:cs="Times New Roman"/>
          <w:b/>
          <w:bCs/>
          <w:color w:val="000000"/>
          <w:sz w:val="28"/>
          <w:szCs w:val="28"/>
          <w:lang w:val="en-US" w:eastAsia="ru-RU"/>
        </w:rPr>
        <w:t>arch Institute of Oncology and R</w:t>
      </w:r>
      <w:r w:rsidRPr="00424160">
        <w:rPr>
          <w:rFonts w:ascii="Times New Roman" w:eastAsia="Times New Roman" w:hAnsi="Times New Roman" w:cs="Times New Roman"/>
          <w:b/>
          <w:bCs/>
          <w:color w:val="000000"/>
          <w:sz w:val="28"/>
          <w:szCs w:val="28"/>
          <w:lang w:val="en-US" w:eastAsia="ru-RU"/>
        </w:rPr>
        <w:t>adiology</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05286F" w:rsidRPr="00424160" w:rsidRDefault="0005286F" w:rsidP="0005286F">
      <w:pPr>
        <w:pStyle w:val="HTML"/>
        <w:shd w:val="clear" w:color="auto" w:fill="FFFFFF"/>
        <w:jc w:val="center"/>
        <w:rPr>
          <w:rFonts w:ascii="Times New Roman" w:hAnsi="Times New Roman" w:cs="Times New Roman"/>
          <w:b/>
          <w:color w:val="212121"/>
          <w:sz w:val="28"/>
          <w:szCs w:val="28"/>
          <w:lang w:val="en-US"/>
        </w:rPr>
      </w:pPr>
      <w:r w:rsidRPr="00424160">
        <w:rPr>
          <w:rFonts w:ascii="Times New Roman" w:hAnsi="Times New Roman" w:cs="Times New Roman"/>
          <w:b/>
          <w:color w:val="212121"/>
          <w:sz w:val="28"/>
          <w:szCs w:val="28"/>
          <w:lang w:val="en-US"/>
        </w:rPr>
        <w:t>SILLABUS</w:t>
      </w:r>
    </w:p>
    <w:p w:rsidR="0005286F" w:rsidRPr="0005286F" w:rsidRDefault="0005286F" w:rsidP="00052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424160">
        <w:rPr>
          <w:rFonts w:ascii="Times New Roman" w:eastAsia="Times New Roman" w:hAnsi="Times New Roman" w:cs="Times New Roman"/>
          <w:b/>
          <w:color w:val="212121"/>
          <w:sz w:val="28"/>
          <w:szCs w:val="28"/>
          <w:lang w:val="en-US" w:eastAsia="ru-RU"/>
        </w:rPr>
        <w:t>for students of the residency on the specialty 6R112000 "Radiation therapy"</w:t>
      </w:r>
    </w:p>
    <w:p w:rsidR="002157B0" w:rsidRPr="002157B0" w:rsidRDefault="002157B0" w:rsidP="002157B0">
      <w:pPr>
        <w:spacing w:after="0" w:line="240" w:lineRule="auto"/>
        <w:rPr>
          <w:rFonts w:ascii="Calibri" w:eastAsia="Times New Roman" w:hAnsi="Calibri" w:cs="Calibri"/>
          <w:color w:val="000000"/>
          <w:lang w:val="en-US" w:eastAsia="ru-RU"/>
        </w:rPr>
      </w:pPr>
    </w:p>
    <w:p w:rsidR="002157B0" w:rsidRPr="002157B0" w:rsidRDefault="002157B0" w:rsidP="002157B0">
      <w:pPr>
        <w:spacing w:after="0" w:line="240" w:lineRule="auto"/>
        <w:rPr>
          <w:rFonts w:ascii="Calibri" w:eastAsia="Times New Roman" w:hAnsi="Calibri" w:cs="Calibri"/>
          <w:color w:val="000000"/>
          <w:lang w:val="en-US" w:eastAsia="ru-RU"/>
        </w:rPr>
      </w:pP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424160">
        <w:rPr>
          <w:rFonts w:ascii="Times New Roman" w:eastAsia="Times New Roman" w:hAnsi="Times New Roman" w:cs="Times New Roman"/>
          <w:b/>
          <w:bCs/>
          <w:color w:val="000000"/>
          <w:sz w:val="28"/>
          <w:szCs w:val="28"/>
          <w:lang w:val="en-US" w:eastAsia="ru-RU"/>
        </w:rPr>
        <w:t>Discipline</w:t>
      </w:r>
    </w:p>
    <w:p w:rsidR="002157B0" w:rsidRPr="0005286F" w:rsidRDefault="0005286F" w:rsidP="002157B0">
      <w:pPr>
        <w:spacing w:after="0" w:line="240" w:lineRule="auto"/>
        <w:jc w:val="center"/>
        <w:rPr>
          <w:rFonts w:ascii="Calibri" w:eastAsia="Times New Roman" w:hAnsi="Calibri" w:cs="Calibri"/>
          <w:color w:val="000000"/>
          <w:lang w:val="en-US" w:eastAsia="ru-RU"/>
        </w:rPr>
      </w:pPr>
      <w:r w:rsidRPr="0005286F">
        <w:rPr>
          <w:rFonts w:ascii="Times New Roman" w:eastAsia="Times New Roman" w:hAnsi="Times New Roman" w:cs="Times New Roman"/>
          <w:b/>
          <w:bCs/>
          <w:color w:val="000000"/>
          <w:sz w:val="28"/>
          <w:szCs w:val="28"/>
          <w:lang w:val="en-US" w:eastAsia="ru-RU"/>
        </w:rPr>
        <w:t>«</w:t>
      </w:r>
      <w:r w:rsidRPr="00424160">
        <w:rPr>
          <w:rFonts w:ascii="Times New Roman" w:eastAsia="Times New Roman" w:hAnsi="Times New Roman" w:cs="Times New Roman"/>
          <w:b/>
          <w:bCs/>
          <w:color w:val="000000"/>
          <w:sz w:val="28"/>
          <w:szCs w:val="28"/>
          <w:lang w:val="en-US" w:eastAsia="ru-RU"/>
        </w:rPr>
        <w:t xml:space="preserve">Intensive therapy </w:t>
      </w:r>
      <w:r w:rsidRPr="0005286F">
        <w:rPr>
          <w:rFonts w:ascii="Times New Roman" w:eastAsia="Times New Roman" w:hAnsi="Times New Roman" w:cs="Times New Roman"/>
          <w:b/>
          <w:bCs/>
          <w:color w:val="000000"/>
          <w:sz w:val="28"/>
          <w:szCs w:val="28"/>
          <w:lang w:val="en-US" w:eastAsia="ru-RU"/>
        </w:rPr>
        <w:t>in</w:t>
      </w:r>
      <w:r w:rsidRPr="00424160">
        <w:rPr>
          <w:rFonts w:ascii="Times New Roman" w:eastAsia="Times New Roman" w:hAnsi="Times New Roman" w:cs="Times New Roman"/>
          <w:b/>
          <w:bCs/>
          <w:color w:val="000000"/>
          <w:sz w:val="28"/>
          <w:szCs w:val="28"/>
          <w:lang w:val="en-US" w:eastAsia="ru-RU"/>
        </w:rPr>
        <w:t xml:space="preserve"> radia</w:t>
      </w:r>
      <w:r w:rsidR="002157B0" w:rsidRPr="00424160">
        <w:rPr>
          <w:rFonts w:ascii="Times New Roman" w:eastAsia="Times New Roman" w:hAnsi="Times New Roman" w:cs="Times New Roman"/>
          <w:b/>
          <w:bCs/>
          <w:color w:val="000000"/>
          <w:sz w:val="28"/>
          <w:szCs w:val="28"/>
          <w:lang w:val="en-US" w:eastAsia="ru-RU"/>
        </w:rPr>
        <w:t>t</w:t>
      </w:r>
      <w:r w:rsidRPr="00424160">
        <w:rPr>
          <w:rFonts w:ascii="Times New Roman" w:eastAsia="Times New Roman" w:hAnsi="Times New Roman" w:cs="Times New Roman"/>
          <w:b/>
          <w:bCs/>
          <w:color w:val="000000"/>
          <w:sz w:val="28"/>
          <w:szCs w:val="28"/>
          <w:lang w:val="en-US" w:eastAsia="ru-RU"/>
        </w:rPr>
        <w:t>ion therapy and o</w:t>
      </w:r>
      <w:r w:rsidR="002157B0" w:rsidRPr="00424160">
        <w:rPr>
          <w:rFonts w:ascii="Times New Roman" w:eastAsia="Times New Roman" w:hAnsi="Times New Roman" w:cs="Times New Roman"/>
          <w:b/>
          <w:bCs/>
          <w:color w:val="000000"/>
          <w:sz w:val="28"/>
          <w:szCs w:val="28"/>
          <w:lang w:val="en-US" w:eastAsia="ru-RU"/>
        </w:rPr>
        <w:t>ncology</w:t>
      </w:r>
      <w:r w:rsidRPr="0005286F">
        <w:rPr>
          <w:rFonts w:ascii="Times New Roman" w:eastAsia="Times New Roman" w:hAnsi="Times New Roman" w:cs="Times New Roman"/>
          <w:b/>
          <w:bCs/>
          <w:color w:val="000000"/>
          <w:sz w:val="28"/>
          <w:szCs w:val="28"/>
          <w:lang w:val="en-US" w:eastAsia="ru-RU"/>
        </w:rPr>
        <w:t>»</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jc w:val="center"/>
        <w:rPr>
          <w:rFonts w:ascii="Calibri" w:eastAsia="Times New Roman" w:hAnsi="Calibri" w:cs="Calibri"/>
          <w:color w:val="000000"/>
          <w:lang w:val="en-US" w:eastAsia="ru-RU"/>
        </w:rPr>
      </w:pPr>
      <w:r w:rsidRPr="002157B0">
        <w:rPr>
          <w:rFonts w:ascii="Times New Roman" w:eastAsia="Times New Roman" w:hAnsi="Times New Roman" w:cs="Times New Roman"/>
          <w:b/>
          <w:bCs/>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The amount of teaching hours-90 hours/2 credit</w:t>
      </w:r>
      <w:r w:rsidR="00791E54" w:rsidRPr="00424160">
        <w:rPr>
          <w:rFonts w:ascii="Times New Roman" w:eastAsia="Times New Roman" w:hAnsi="Times New Roman" w:cs="Times New Roman"/>
          <w:color w:val="000000"/>
          <w:sz w:val="28"/>
          <w:szCs w:val="28"/>
          <w:lang w:val="en-US" w:eastAsia="ru-RU"/>
        </w:rPr>
        <w:t>s</w:t>
      </w:r>
      <w:bookmarkStart w:id="0" w:name="_GoBack"/>
      <w:bookmarkEnd w:id="0"/>
    </w:p>
    <w:p w:rsidR="002157B0" w:rsidRPr="002157B0" w:rsidRDefault="002157B0"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including:</w:t>
      </w:r>
    </w:p>
    <w:p w:rsidR="002157B0" w:rsidRPr="002157B0" w:rsidRDefault="0005286F"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P</w:t>
      </w:r>
      <w:r w:rsidR="002157B0" w:rsidRPr="00424160">
        <w:rPr>
          <w:rFonts w:ascii="Times New Roman" w:eastAsia="Times New Roman" w:hAnsi="Times New Roman" w:cs="Times New Roman"/>
          <w:color w:val="000000"/>
          <w:sz w:val="28"/>
          <w:szCs w:val="28"/>
          <w:lang w:val="en-US" w:eastAsia="ru-RU"/>
        </w:rPr>
        <w:t>ractical training-30 hours</w:t>
      </w:r>
    </w:p>
    <w:p w:rsidR="002157B0" w:rsidRPr="002157B0" w:rsidRDefault="0005286F"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 xml:space="preserve">Independent work </w:t>
      </w:r>
      <w:r w:rsidR="002157B0" w:rsidRPr="00424160">
        <w:rPr>
          <w:rFonts w:ascii="Times New Roman" w:eastAsia="Times New Roman" w:hAnsi="Times New Roman" w:cs="Times New Roman"/>
          <w:color w:val="000000"/>
          <w:sz w:val="28"/>
          <w:szCs w:val="28"/>
          <w:lang w:val="en-US" w:eastAsia="ru-RU"/>
        </w:rPr>
        <w:t>-60 hours</w:t>
      </w:r>
    </w:p>
    <w:p w:rsidR="002157B0" w:rsidRPr="002157B0" w:rsidRDefault="002157B0"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Form of control: exam</w:t>
      </w:r>
      <w:r w:rsidR="0005286F" w:rsidRPr="00424160">
        <w:rPr>
          <w:rFonts w:ascii="Times New Roman" w:eastAsia="Times New Roman" w:hAnsi="Times New Roman" w:cs="Times New Roman"/>
          <w:color w:val="000000"/>
          <w:sz w:val="28"/>
          <w:szCs w:val="28"/>
          <w:lang w:val="en-US" w:eastAsia="ru-RU"/>
        </w:rPr>
        <w:t>ination</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Default="002157B0" w:rsidP="002157B0">
      <w:pPr>
        <w:spacing w:after="0" w:line="240" w:lineRule="auto"/>
        <w:rPr>
          <w:rFonts w:ascii="Times New Roman" w:eastAsia="Times New Roman" w:hAnsi="Times New Roman" w:cs="Times New Roman"/>
          <w:color w:val="000000"/>
          <w:sz w:val="28"/>
          <w:szCs w:val="28"/>
          <w:lang w:val="en-US" w:eastAsia="ru-RU"/>
        </w:rPr>
      </w:pPr>
      <w:r w:rsidRPr="002157B0">
        <w:rPr>
          <w:rFonts w:ascii="Times New Roman" w:eastAsia="Times New Roman" w:hAnsi="Times New Roman" w:cs="Times New Roman"/>
          <w:color w:val="000000"/>
          <w:sz w:val="28"/>
          <w:szCs w:val="28"/>
          <w:lang w:val="en-US" w:eastAsia="ru-RU"/>
        </w:rPr>
        <w:t> </w:t>
      </w:r>
    </w:p>
    <w:p w:rsidR="00424160" w:rsidRDefault="0005286F" w:rsidP="0042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424160">
        <w:rPr>
          <w:rFonts w:ascii="Times New Roman" w:eastAsia="Times New Roman" w:hAnsi="Times New Roman" w:cs="Times New Roman"/>
          <w:b/>
          <w:color w:val="000000"/>
          <w:sz w:val="28"/>
          <w:szCs w:val="28"/>
          <w:lang w:val="en-US" w:eastAsia="ru-RU"/>
        </w:rPr>
        <w:t>Almaty, 201</w:t>
      </w:r>
      <w:r w:rsidRPr="0005286F">
        <w:rPr>
          <w:rFonts w:ascii="Times New Roman" w:eastAsia="Times New Roman" w:hAnsi="Times New Roman" w:cs="Times New Roman"/>
          <w:b/>
          <w:color w:val="000000"/>
          <w:sz w:val="28"/>
          <w:szCs w:val="28"/>
          <w:lang w:val="en-US" w:eastAsia="ru-RU"/>
        </w:rPr>
        <w:t>7</w:t>
      </w:r>
    </w:p>
    <w:p w:rsidR="00424160" w:rsidRDefault="00424160" w:rsidP="00424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424160" w:rsidRDefault="00424160" w:rsidP="00424160">
      <w:pPr>
        <w:spacing w:after="0" w:line="240" w:lineRule="auto"/>
        <w:ind w:firstLine="567"/>
        <w:jc w:val="both"/>
        <w:rPr>
          <w:rFonts w:ascii="Times New Roman" w:eastAsia="Times New Roman" w:hAnsi="Times New Roman" w:cs="Times New Roman"/>
          <w:color w:val="000000"/>
          <w:sz w:val="28"/>
          <w:szCs w:val="28"/>
          <w:lang w:val="en-US" w:eastAsia="ru-RU"/>
        </w:rPr>
      </w:pPr>
    </w:p>
    <w:p w:rsidR="00424160" w:rsidRDefault="00424160" w:rsidP="00424160">
      <w:pPr>
        <w:spacing w:after="0" w:line="240" w:lineRule="auto"/>
        <w:ind w:firstLine="567"/>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val="en-US" w:eastAsia="ru-RU"/>
        </w:rPr>
        <w:t> </w:t>
      </w:r>
    </w:p>
    <w:p w:rsidR="00424160" w:rsidRDefault="00424160" w:rsidP="00424160">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val="en-US" w:eastAsia="ru-RU"/>
        </w:rPr>
        <w:t>Approved at the meetingRadiological Board</w:t>
      </w:r>
    </w:p>
    <w:p w:rsidR="00424160" w:rsidRDefault="00424160" w:rsidP="00424160">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val="en-US" w:eastAsia="ru-RU"/>
        </w:rPr>
        <w:t>(Protocol 7 from "August" 25, 2017)</w:t>
      </w:r>
    </w:p>
    <w:p w:rsidR="00424160" w:rsidRDefault="00424160" w:rsidP="00424160">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val="en-US" w:eastAsia="ru-RU"/>
        </w:rPr>
        <w:t> </w:t>
      </w:r>
    </w:p>
    <w:p w:rsidR="00424160" w:rsidRDefault="00424160" w:rsidP="00424160">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val="en-US" w:eastAsia="ru-RU"/>
        </w:rPr>
        <w:t> </w:t>
      </w:r>
    </w:p>
    <w:p w:rsidR="00424160" w:rsidRDefault="00424160" w:rsidP="00424160">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Responsible for discipline:             </w:t>
      </w:r>
      <w:r w:rsidRPr="00424160">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DMSTelguziyevaZh.A.</w:t>
      </w:r>
    </w:p>
    <w:p w:rsidR="00424160" w:rsidRDefault="00424160" w:rsidP="00424160">
      <w:pPr>
        <w:tabs>
          <w:tab w:val="left" w:pos="6946"/>
        </w:tabs>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w:t>
      </w:r>
      <w:r w:rsidRPr="00424160">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PhD </w:t>
      </w:r>
      <w:r w:rsidRPr="00424160">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Savkhatova A.D.</w:t>
      </w:r>
    </w:p>
    <w:p w:rsidR="00424160" w:rsidRDefault="00424160" w:rsidP="00424160">
      <w:pPr>
        <w:spacing w:after="0" w:line="240" w:lineRule="auto"/>
        <w:rPr>
          <w:rFonts w:ascii="Calibri" w:eastAsia="Times New Roman" w:hAnsi="Calibri" w:cs="Calibri"/>
          <w:b/>
          <w:color w:val="000000"/>
          <w:lang w:val="en-US" w:eastAsia="ru-RU"/>
        </w:rPr>
      </w:pPr>
      <w:r w:rsidRPr="00424160">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Ishkinin E.I.</w:t>
      </w: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424160" w:rsidRPr="00424160" w:rsidRDefault="00424160" w:rsidP="00424160">
      <w:pPr>
        <w:spacing w:after="0" w:line="240" w:lineRule="auto"/>
        <w:jc w:val="center"/>
        <w:rPr>
          <w:rFonts w:ascii="Calibri" w:eastAsia="Times New Roman" w:hAnsi="Calibri" w:cs="Calibri"/>
          <w:b/>
          <w:color w:val="000000"/>
          <w:lang w:val="en-US" w:eastAsia="ru-RU"/>
        </w:rPr>
      </w:pPr>
    </w:p>
    <w:p w:rsidR="002157B0" w:rsidRPr="0005286F" w:rsidRDefault="002157B0" w:rsidP="002157B0">
      <w:pPr>
        <w:spacing w:after="0" w:line="240" w:lineRule="auto"/>
        <w:jc w:val="center"/>
        <w:rPr>
          <w:rFonts w:ascii="Calibri" w:eastAsia="Times New Roman" w:hAnsi="Calibri" w:cs="Calibri"/>
          <w:b/>
          <w:color w:val="000000"/>
          <w:lang w:val="en-US" w:eastAsia="ru-RU"/>
        </w:rPr>
      </w:pPr>
    </w:p>
    <w:p w:rsidR="002157B0" w:rsidRPr="002157B0" w:rsidRDefault="002157B0" w:rsidP="00A4448B">
      <w:pPr>
        <w:spacing w:after="0" w:line="240" w:lineRule="auto"/>
        <w:jc w:val="both"/>
        <w:rPr>
          <w:rFonts w:ascii="Calibri" w:eastAsia="Times New Roman" w:hAnsi="Calibri" w:cs="Calibri"/>
          <w:color w:val="000000"/>
          <w:lang w:val="en-US" w:eastAsia="ru-RU"/>
        </w:rPr>
      </w:pPr>
      <w:r w:rsidRPr="00424160">
        <w:rPr>
          <w:rFonts w:ascii="Times New Roman" w:eastAsia="Times New Roman" w:hAnsi="Times New Roman" w:cs="Times New Roman"/>
          <w:b/>
          <w:bCs/>
          <w:color w:val="000000"/>
          <w:sz w:val="28"/>
          <w:szCs w:val="28"/>
          <w:lang w:val="en-US" w:eastAsia="ru-RU"/>
        </w:rPr>
        <w:lastRenderedPageBreak/>
        <w:t>1.</w:t>
      </w:r>
      <w:r w:rsidRPr="00424160">
        <w:rPr>
          <w:rFonts w:ascii="Times New Roman" w:eastAsia="Times New Roman" w:hAnsi="Times New Roman" w:cs="Times New Roman"/>
          <w:color w:val="000000"/>
          <w:sz w:val="14"/>
          <w:szCs w:val="14"/>
          <w:lang w:val="en-US" w:eastAsia="ru-RU"/>
        </w:rPr>
        <w:t> </w:t>
      </w:r>
      <w:r w:rsidRPr="00424160">
        <w:rPr>
          <w:rFonts w:ascii="Times New Roman" w:eastAsia="Times New Roman" w:hAnsi="Times New Roman" w:cs="Times New Roman"/>
          <w:b/>
          <w:bCs/>
          <w:color w:val="000000"/>
          <w:sz w:val="28"/>
          <w:szCs w:val="28"/>
          <w:lang w:val="en-US" w:eastAsia="ru-RU"/>
        </w:rPr>
        <w:t>General information</w:t>
      </w:r>
    </w:p>
    <w:p w:rsidR="002157B0" w:rsidRPr="002157B0" w:rsidRDefault="002157B0" w:rsidP="00A4448B">
      <w:pPr>
        <w:spacing w:after="0" w:line="240" w:lineRule="auto"/>
        <w:jc w:val="both"/>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1.1</w:t>
      </w:r>
      <w:r w:rsidRPr="00424160">
        <w:rPr>
          <w:rFonts w:ascii="Times New Roman" w:eastAsia="Times New Roman" w:hAnsi="Times New Roman" w:cs="Times New Roman"/>
          <w:color w:val="000000"/>
          <w:sz w:val="14"/>
          <w:szCs w:val="14"/>
          <w:lang w:val="en-US" w:eastAsia="ru-RU"/>
        </w:rPr>
        <w:t> </w:t>
      </w:r>
      <w:r w:rsidR="00A4448B" w:rsidRPr="00424160">
        <w:rPr>
          <w:rFonts w:ascii="Times New Roman" w:eastAsia="Times New Roman" w:hAnsi="Times New Roman" w:cs="Times New Roman"/>
          <w:color w:val="000000"/>
          <w:sz w:val="28"/>
          <w:szCs w:val="28"/>
          <w:lang w:val="en-US" w:eastAsia="ru-RU"/>
        </w:rPr>
        <w:t>The K</w:t>
      </w:r>
      <w:r w:rsidRPr="00424160">
        <w:rPr>
          <w:rFonts w:ascii="Times New Roman" w:eastAsia="Times New Roman" w:hAnsi="Times New Roman" w:cs="Times New Roman"/>
          <w:color w:val="000000"/>
          <w:sz w:val="28"/>
          <w:szCs w:val="28"/>
          <w:lang w:val="en-US" w:eastAsia="ru-RU"/>
        </w:rPr>
        <w:t>azakh Scientific Research Institute of Oncology and Radiology (address: Almaty, Abai Ave., 91)</w:t>
      </w:r>
    </w:p>
    <w:p w:rsidR="002157B0" w:rsidRPr="00A4448B" w:rsidRDefault="002157B0" w:rsidP="00A4448B">
      <w:pPr>
        <w:pStyle w:val="HTML"/>
        <w:shd w:val="clear" w:color="auto" w:fill="FFFFFF"/>
        <w:jc w:val="both"/>
        <w:rPr>
          <w:rFonts w:ascii="inherit" w:hAnsi="inherit"/>
          <w:color w:val="212121"/>
          <w:lang w:val="en-US"/>
        </w:rPr>
      </w:pPr>
      <w:r w:rsidRPr="00424160">
        <w:rPr>
          <w:rFonts w:ascii="Times New Roman" w:hAnsi="Times New Roman" w:cs="Times New Roman"/>
          <w:color w:val="000000"/>
          <w:sz w:val="28"/>
          <w:szCs w:val="28"/>
          <w:lang w:val="en-US"/>
        </w:rPr>
        <w:t>1.2</w:t>
      </w:r>
      <w:r w:rsidRPr="00424160">
        <w:rPr>
          <w:rFonts w:ascii="Times New Roman" w:hAnsi="Times New Roman" w:cs="Times New Roman"/>
          <w:color w:val="000000"/>
          <w:sz w:val="14"/>
          <w:szCs w:val="14"/>
          <w:lang w:val="en-US"/>
        </w:rPr>
        <w:t> </w:t>
      </w:r>
      <w:r w:rsidRPr="00424160">
        <w:rPr>
          <w:rFonts w:ascii="Times New Roman" w:hAnsi="Times New Roman" w:cs="Times New Roman"/>
          <w:color w:val="000000"/>
          <w:sz w:val="28"/>
          <w:szCs w:val="28"/>
          <w:lang w:val="en-US"/>
        </w:rPr>
        <w:t xml:space="preserve">Clinical base </w:t>
      </w:r>
      <w:r w:rsidR="00A4448B" w:rsidRPr="00424160">
        <w:rPr>
          <w:rFonts w:ascii="Times New Roman" w:hAnsi="Times New Roman" w:cs="Times New Roman"/>
          <w:color w:val="212121"/>
          <w:sz w:val="28"/>
          <w:szCs w:val="28"/>
          <w:lang w:val="en-US"/>
        </w:rPr>
        <w:t>(clinical and diagnostic subdivisions of KazNIIOiR): department Day hospital for radiotherapy, Department of Clinical dosimetry and physical and technical support of radiotherapy, Center for Head and Neck Tumors, Neurooncology Center, Mammology Center, Thoracic Oncology Center, Abdominal Oncology Center, Oncogynecology Center , Oncourology Center, Children's Oncology Center, Department of Hemoblastoses, Center for Tumors of Bones and Soft Tissues, Department of Anaesthesiology and Reanimation.</w:t>
      </w:r>
    </w:p>
    <w:p w:rsidR="002157B0" w:rsidRPr="00A4448B" w:rsidRDefault="002157B0" w:rsidP="00A4448B">
      <w:pPr>
        <w:pStyle w:val="HTML"/>
        <w:shd w:val="clear" w:color="auto" w:fill="FFFFFF"/>
        <w:jc w:val="both"/>
        <w:rPr>
          <w:rFonts w:ascii="inherit" w:hAnsi="inherit"/>
          <w:color w:val="212121"/>
          <w:lang w:val="en-US"/>
        </w:rPr>
      </w:pPr>
      <w:r w:rsidRPr="00424160">
        <w:rPr>
          <w:rFonts w:ascii="Times New Roman" w:hAnsi="Times New Roman" w:cs="Times New Roman"/>
          <w:color w:val="000000"/>
          <w:sz w:val="28"/>
          <w:szCs w:val="28"/>
          <w:lang w:val="en-US"/>
        </w:rPr>
        <w:t>1.3</w:t>
      </w:r>
      <w:r w:rsidRPr="00424160">
        <w:rPr>
          <w:rFonts w:ascii="Times New Roman" w:hAnsi="Times New Roman" w:cs="Times New Roman"/>
          <w:color w:val="000000"/>
          <w:sz w:val="14"/>
          <w:szCs w:val="14"/>
          <w:lang w:val="en-US"/>
        </w:rPr>
        <w:t> </w:t>
      </w:r>
      <w:r w:rsidRPr="00424160">
        <w:rPr>
          <w:rFonts w:ascii="Times New Roman" w:hAnsi="Times New Roman" w:cs="Times New Roman"/>
          <w:color w:val="000000"/>
          <w:sz w:val="28"/>
          <w:szCs w:val="28"/>
          <w:lang w:val="en-US"/>
        </w:rPr>
        <w:t>Specialty: 6</w:t>
      </w:r>
      <w:r w:rsidRPr="002157B0">
        <w:rPr>
          <w:rFonts w:ascii="Times New Roman" w:hAnsi="Times New Roman" w:cs="Times New Roman"/>
          <w:color w:val="000000"/>
          <w:sz w:val="28"/>
          <w:szCs w:val="28"/>
          <w:lang w:val="en-US"/>
        </w:rPr>
        <w:t>R112000</w:t>
      </w:r>
      <w:r w:rsidRPr="00424160">
        <w:rPr>
          <w:rFonts w:ascii="Calibri" w:hAnsi="Calibri" w:cs="Calibri"/>
          <w:color w:val="000000"/>
          <w:lang w:val="en-US"/>
        </w:rPr>
        <w:t> </w:t>
      </w:r>
      <w:r w:rsidRPr="00424160">
        <w:rPr>
          <w:rFonts w:ascii="Times New Roman" w:hAnsi="Times New Roman" w:cs="Times New Roman"/>
          <w:color w:val="000000"/>
          <w:sz w:val="28"/>
          <w:szCs w:val="28"/>
          <w:lang w:val="en-US"/>
        </w:rPr>
        <w:t>"Radiation therapy"</w:t>
      </w:r>
    </w:p>
    <w:p w:rsidR="002157B0" w:rsidRPr="00A4448B" w:rsidRDefault="002157B0" w:rsidP="00A4448B">
      <w:pPr>
        <w:spacing w:after="0" w:line="240" w:lineRule="auto"/>
        <w:jc w:val="both"/>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1.4</w:t>
      </w:r>
      <w:r w:rsidRPr="00424160">
        <w:rPr>
          <w:rFonts w:ascii="Times New Roman" w:eastAsia="Times New Roman" w:hAnsi="Times New Roman" w:cs="Times New Roman"/>
          <w:color w:val="000000"/>
          <w:sz w:val="14"/>
          <w:szCs w:val="14"/>
          <w:lang w:val="en-US" w:eastAsia="ru-RU"/>
        </w:rPr>
        <w:t> </w:t>
      </w:r>
      <w:r w:rsidR="00A4448B" w:rsidRPr="00424160">
        <w:rPr>
          <w:rFonts w:ascii="Times New Roman" w:eastAsia="Times New Roman" w:hAnsi="Times New Roman" w:cs="Times New Roman"/>
          <w:color w:val="000000"/>
          <w:sz w:val="28"/>
          <w:szCs w:val="28"/>
          <w:lang w:val="en-US" w:eastAsia="ru-RU"/>
        </w:rPr>
        <w:t xml:space="preserve">Discipline: </w:t>
      </w:r>
      <w:r w:rsidR="00A4448B" w:rsidRPr="00A4448B">
        <w:rPr>
          <w:rFonts w:ascii="Times New Roman" w:eastAsia="Times New Roman" w:hAnsi="Times New Roman" w:cs="Times New Roman"/>
          <w:color w:val="000000"/>
          <w:sz w:val="28"/>
          <w:szCs w:val="28"/>
          <w:lang w:val="en-US" w:eastAsia="ru-RU"/>
        </w:rPr>
        <w:t>«</w:t>
      </w:r>
      <w:r w:rsidR="00A4448B" w:rsidRPr="00424160">
        <w:rPr>
          <w:rFonts w:ascii="Times New Roman" w:eastAsia="Times New Roman" w:hAnsi="Times New Roman" w:cs="Times New Roman"/>
          <w:color w:val="000000"/>
          <w:sz w:val="28"/>
          <w:szCs w:val="28"/>
          <w:lang w:val="en-US" w:eastAsia="ru-RU"/>
        </w:rPr>
        <w:t>Intensive therapy in radia</w:t>
      </w:r>
      <w:r w:rsidRPr="00424160">
        <w:rPr>
          <w:rFonts w:ascii="Times New Roman" w:eastAsia="Times New Roman" w:hAnsi="Times New Roman" w:cs="Times New Roman"/>
          <w:color w:val="000000"/>
          <w:sz w:val="28"/>
          <w:szCs w:val="28"/>
          <w:lang w:val="en-US" w:eastAsia="ru-RU"/>
        </w:rPr>
        <w:t>t</w:t>
      </w:r>
      <w:r w:rsidR="00A4448B" w:rsidRPr="00424160">
        <w:rPr>
          <w:rFonts w:ascii="Times New Roman" w:eastAsia="Times New Roman" w:hAnsi="Times New Roman" w:cs="Times New Roman"/>
          <w:color w:val="000000"/>
          <w:sz w:val="28"/>
          <w:szCs w:val="28"/>
          <w:lang w:val="en-US" w:eastAsia="ru-RU"/>
        </w:rPr>
        <w:t>ion therapy and o</w:t>
      </w:r>
      <w:r w:rsidRPr="00424160">
        <w:rPr>
          <w:rFonts w:ascii="Times New Roman" w:eastAsia="Times New Roman" w:hAnsi="Times New Roman" w:cs="Times New Roman"/>
          <w:color w:val="000000"/>
          <w:sz w:val="28"/>
          <w:szCs w:val="28"/>
          <w:lang w:val="en-US" w:eastAsia="ru-RU"/>
        </w:rPr>
        <w:t>ncology</w:t>
      </w:r>
      <w:r w:rsidR="00A4448B" w:rsidRPr="00A4448B">
        <w:rPr>
          <w:rFonts w:ascii="Times New Roman" w:eastAsia="Times New Roman" w:hAnsi="Times New Roman" w:cs="Times New Roman"/>
          <w:color w:val="000000"/>
          <w:sz w:val="28"/>
          <w:szCs w:val="28"/>
          <w:lang w:val="en-US" w:eastAsia="ru-RU"/>
        </w:rPr>
        <w:t>»</w:t>
      </w:r>
    </w:p>
    <w:p w:rsidR="002157B0" w:rsidRPr="00A4448B" w:rsidRDefault="002157B0" w:rsidP="00A4448B">
      <w:pPr>
        <w:pStyle w:val="HTML"/>
        <w:shd w:val="clear" w:color="auto" w:fill="FFFFFF"/>
        <w:jc w:val="both"/>
        <w:rPr>
          <w:rFonts w:ascii="inherit" w:hAnsi="inherit"/>
          <w:color w:val="212121"/>
          <w:lang w:val="en-US"/>
        </w:rPr>
      </w:pPr>
      <w:r w:rsidRPr="00424160">
        <w:rPr>
          <w:rFonts w:ascii="Times New Roman" w:hAnsi="Times New Roman" w:cs="Times New Roman"/>
          <w:color w:val="000000"/>
          <w:sz w:val="28"/>
          <w:szCs w:val="28"/>
          <w:lang w:val="en-US"/>
        </w:rPr>
        <w:t>1.5</w:t>
      </w:r>
      <w:r w:rsidRPr="00424160">
        <w:rPr>
          <w:rFonts w:ascii="Times New Roman" w:hAnsi="Times New Roman" w:cs="Times New Roman"/>
          <w:color w:val="000000"/>
          <w:sz w:val="14"/>
          <w:szCs w:val="14"/>
          <w:lang w:val="en-US"/>
        </w:rPr>
        <w:t> </w:t>
      </w:r>
      <w:r w:rsidRPr="00424160">
        <w:rPr>
          <w:rFonts w:ascii="Times New Roman" w:hAnsi="Times New Roman" w:cs="Times New Roman"/>
          <w:color w:val="000000"/>
          <w:sz w:val="28"/>
          <w:szCs w:val="28"/>
          <w:lang w:val="en-US"/>
        </w:rPr>
        <w:t>The amount of teaching hours: 90 hours/2 credit</w:t>
      </w:r>
    </w:p>
    <w:p w:rsidR="002157B0" w:rsidRPr="002157B0" w:rsidRDefault="002157B0" w:rsidP="00A4448B">
      <w:pPr>
        <w:spacing w:after="0" w:line="240" w:lineRule="auto"/>
        <w:jc w:val="both"/>
        <w:rPr>
          <w:rFonts w:ascii="Calibri" w:eastAsia="Times New Roman" w:hAnsi="Calibri" w:cs="Calibri"/>
          <w:color w:val="000000"/>
          <w:lang w:eastAsia="ru-RU"/>
        </w:rPr>
      </w:pPr>
      <w:r w:rsidRPr="002157B0">
        <w:rPr>
          <w:rFonts w:ascii="Times New Roman" w:eastAsia="Times New Roman" w:hAnsi="Times New Roman" w:cs="Times New Roman"/>
          <w:color w:val="000000"/>
          <w:sz w:val="28"/>
          <w:szCs w:val="28"/>
          <w:lang w:eastAsia="ru-RU"/>
        </w:rPr>
        <w:t>1.6</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color w:val="000000"/>
          <w:sz w:val="28"/>
          <w:szCs w:val="28"/>
          <w:lang w:eastAsia="ru-RU"/>
        </w:rPr>
        <w:t>Information about the teachers</w:t>
      </w:r>
    </w:p>
    <w:p w:rsidR="002157B0" w:rsidRPr="002157B0" w:rsidRDefault="002157B0" w:rsidP="002157B0">
      <w:pPr>
        <w:spacing w:after="0" w:line="240" w:lineRule="auto"/>
        <w:ind w:left="360"/>
        <w:rPr>
          <w:rFonts w:ascii="Calibri" w:eastAsia="Times New Roman" w:hAnsi="Calibri" w:cs="Calibri"/>
          <w:color w:val="000000"/>
          <w:lang w:eastAsia="ru-RU"/>
        </w:rPr>
      </w:pPr>
      <w:r w:rsidRPr="002157B0">
        <w:rPr>
          <w:rFonts w:ascii="Times New Roman" w:eastAsia="Times New Roman" w:hAnsi="Times New Roman" w:cs="Times New Roman"/>
          <w:color w:val="000000"/>
          <w:sz w:val="28"/>
          <w:szCs w:val="28"/>
          <w:lang w:eastAsia="ru-RU"/>
        </w:rPr>
        <w:t> </w:t>
      </w:r>
    </w:p>
    <w:tbl>
      <w:tblPr>
        <w:tblW w:w="9781" w:type="dxa"/>
        <w:tblInd w:w="137" w:type="dxa"/>
        <w:tblCellMar>
          <w:left w:w="0" w:type="dxa"/>
          <w:right w:w="0" w:type="dxa"/>
        </w:tblCellMar>
        <w:tblLook w:val="04A0"/>
      </w:tblPr>
      <w:tblGrid>
        <w:gridCol w:w="458"/>
        <w:gridCol w:w="2797"/>
        <w:gridCol w:w="3138"/>
        <w:gridCol w:w="1257"/>
        <w:gridCol w:w="2131"/>
      </w:tblGrid>
      <w:tr w:rsidR="002157B0" w:rsidRPr="002157B0" w:rsidTr="000F4B54">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57B0" w:rsidRPr="00360F32" w:rsidRDefault="00360F32" w:rsidP="00360F32">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4"/>
                <w:szCs w:val="24"/>
                <w:lang w:eastAsia="ru-RU"/>
              </w:rPr>
              <w:t>№</w:t>
            </w:r>
          </w:p>
        </w:tc>
        <w:tc>
          <w:tcPr>
            <w:tcW w:w="2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7B0" w:rsidRPr="00360F32" w:rsidRDefault="002157B0" w:rsidP="00360F32">
            <w:pPr>
              <w:spacing w:after="0" w:line="240" w:lineRule="auto"/>
              <w:jc w:val="center"/>
              <w:rPr>
                <w:rFonts w:ascii="Calibri" w:eastAsia="Times New Roman" w:hAnsi="Calibri" w:cs="Calibri"/>
                <w:lang w:val="en-US" w:eastAsia="ru-RU"/>
              </w:rPr>
            </w:pPr>
            <w:r w:rsidRPr="002157B0">
              <w:rPr>
                <w:rFonts w:ascii="Times New Roman" w:eastAsia="Times New Roman" w:hAnsi="Times New Roman" w:cs="Times New Roman"/>
                <w:b/>
                <w:bCs/>
                <w:sz w:val="24"/>
                <w:szCs w:val="24"/>
                <w:lang w:eastAsia="ru-RU"/>
              </w:rPr>
              <w:t>F</w:t>
            </w:r>
            <w:r w:rsidR="00360F32">
              <w:rPr>
                <w:rFonts w:ascii="Times New Roman" w:eastAsia="Times New Roman" w:hAnsi="Times New Roman" w:cs="Times New Roman"/>
                <w:b/>
                <w:bCs/>
                <w:sz w:val="24"/>
                <w:szCs w:val="24"/>
                <w:lang w:eastAsia="ru-RU"/>
              </w:rPr>
              <w:t>irst and last name</w:t>
            </w:r>
          </w:p>
        </w:tc>
        <w:tc>
          <w:tcPr>
            <w:tcW w:w="3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Post</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Academic degree</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4B54" w:rsidRDefault="002157B0" w:rsidP="002157B0">
            <w:pPr>
              <w:spacing w:after="0" w:line="240" w:lineRule="auto"/>
              <w:jc w:val="center"/>
              <w:rPr>
                <w:rFonts w:ascii="Times New Roman" w:eastAsia="Times New Roman" w:hAnsi="Times New Roman" w:cs="Times New Roman"/>
                <w:b/>
                <w:bCs/>
                <w:sz w:val="24"/>
                <w:szCs w:val="24"/>
                <w:lang w:eastAsia="ru-RU"/>
              </w:rPr>
            </w:pPr>
            <w:r w:rsidRPr="002157B0">
              <w:rPr>
                <w:rFonts w:ascii="Times New Roman" w:eastAsia="Times New Roman" w:hAnsi="Times New Roman" w:cs="Times New Roman"/>
                <w:b/>
                <w:bCs/>
                <w:sz w:val="24"/>
                <w:szCs w:val="24"/>
                <w:lang w:eastAsia="ru-RU"/>
              </w:rPr>
              <w:t xml:space="preserve">Priority </w:t>
            </w:r>
          </w:p>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interests</w:t>
            </w:r>
          </w:p>
        </w:tc>
      </w:tr>
      <w:tr w:rsidR="002157B0" w:rsidRPr="002157B0" w:rsidTr="000F4B54">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1</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Telguzi</w:t>
            </w:r>
            <w:r w:rsidR="00360F32">
              <w:rPr>
                <w:rFonts w:ascii="Times New Roman" w:eastAsia="Times New Roman" w:hAnsi="Times New Roman" w:cs="Times New Roman"/>
                <w:sz w:val="24"/>
                <w:szCs w:val="24"/>
                <w:lang w:eastAsia="ru-RU"/>
              </w:rPr>
              <w:t>y</w:t>
            </w:r>
            <w:r w:rsidRPr="002157B0">
              <w:rPr>
                <w:rFonts w:ascii="Times New Roman" w:eastAsia="Times New Roman" w:hAnsi="Times New Roman" w:cs="Times New Roman"/>
                <w:sz w:val="24"/>
                <w:szCs w:val="24"/>
                <w:lang w:eastAsia="ru-RU"/>
              </w:rPr>
              <w:t>eva</w:t>
            </w:r>
          </w:p>
          <w:p w:rsidR="002157B0" w:rsidRPr="002157B0" w:rsidRDefault="00347394" w:rsidP="002157B0">
            <w:pPr>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Zh</w:t>
            </w:r>
            <w:r w:rsidR="002157B0" w:rsidRPr="002157B0">
              <w:rPr>
                <w:rFonts w:ascii="Times New Roman" w:eastAsia="Times New Roman" w:hAnsi="Times New Roman" w:cs="Times New Roman"/>
                <w:sz w:val="24"/>
                <w:szCs w:val="24"/>
                <w:lang w:eastAsia="ru-RU"/>
              </w:rPr>
              <w:t>annatAhmetbekovna</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347394" w:rsidRDefault="00347394" w:rsidP="002157B0">
            <w:pPr>
              <w:spacing w:after="0" w:line="240" w:lineRule="auto"/>
              <w:jc w:val="center"/>
              <w:rPr>
                <w:rFonts w:ascii="Times New Roman" w:eastAsia="Times New Roman" w:hAnsi="Times New Roman" w:cs="Times New Roman"/>
                <w:sz w:val="24"/>
                <w:szCs w:val="24"/>
                <w:lang w:val="en-US" w:eastAsia="ru-RU"/>
              </w:rPr>
            </w:pPr>
            <w:r w:rsidRPr="00347394">
              <w:rPr>
                <w:rFonts w:ascii="Times New Roman" w:hAnsi="Times New Roman" w:cs="Times New Roman"/>
                <w:color w:val="212121"/>
                <w:sz w:val="24"/>
                <w:szCs w:val="24"/>
                <w:shd w:val="clear" w:color="auto" w:fill="FFFFFF"/>
                <w:lang w:val="en-US"/>
              </w:rPr>
              <w:t>Chairman of the Radiological Board</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360F32"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prof.</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radiation therapy</w:t>
            </w:r>
          </w:p>
        </w:tc>
      </w:tr>
      <w:tr w:rsidR="000F4B54" w:rsidRPr="002157B0" w:rsidTr="000F4B54">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2</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Sav</w:t>
            </w:r>
            <w:r>
              <w:rPr>
                <w:rFonts w:ascii="Times New Roman" w:eastAsia="Times New Roman" w:hAnsi="Times New Roman" w:cs="Times New Roman"/>
                <w:sz w:val="24"/>
                <w:szCs w:val="24"/>
                <w:lang w:eastAsia="ru-RU"/>
              </w:rPr>
              <w:t>k</w:t>
            </w:r>
            <w:r w:rsidRPr="002157B0">
              <w:rPr>
                <w:rFonts w:ascii="Times New Roman" w:eastAsia="Times New Roman" w:hAnsi="Times New Roman" w:cs="Times New Roman"/>
                <w:sz w:val="24"/>
                <w:szCs w:val="24"/>
                <w:lang w:eastAsia="ru-RU"/>
              </w:rPr>
              <w:t>hatova</w:t>
            </w:r>
          </w:p>
          <w:p w:rsidR="00360F32" w:rsidRPr="002157B0" w:rsidRDefault="00360F32" w:rsidP="0033641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AkmaralDosbolovna</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360F32" w:rsidRPr="00465B1E" w:rsidRDefault="00465B1E" w:rsidP="00465B1E">
            <w:pPr>
              <w:pStyle w:val="HTML"/>
              <w:shd w:val="clear" w:color="auto" w:fill="FFFFFF"/>
              <w:jc w:val="center"/>
              <w:rPr>
                <w:rFonts w:ascii="Times New Roman" w:hAnsi="Times New Roman" w:cs="Times New Roman"/>
                <w:color w:val="212121"/>
                <w:sz w:val="24"/>
                <w:szCs w:val="24"/>
                <w:lang w:val="en-US"/>
              </w:rPr>
            </w:pPr>
            <w:r w:rsidRPr="00424160">
              <w:rPr>
                <w:rFonts w:ascii="Times New Roman" w:hAnsi="Times New Roman" w:cs="Times New Roman"/>
                <w:color w:val="212121"/>
                <w:sz w:val="24"/>
                <w:szCs w:val="24"/>
                <w:lang w:val="en-US"/>
              </w:rPr>
              <w:t>Head of the department Day hospital of radiotherapy</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PhD</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radiation therapy</w:t>
            </w:r>
          </w:p>
        </w:tc>
      </w:tr>
      <w:tr w:rsidR="000F4B54" w:rsidRPr="002157B0" w:rsidTr="000F4B54">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3</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Ishkinin</w:t>
            </w:r>
          </w:p>
          <w:p w:rsidR="00360F32" w:rsidRPr="002157B0" w:rsidRDefault="00360F32" w:rsidP="0033641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Yevgeny Ivanovich</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465B1E" w:rsidRPr="00465B1E" w:rsidRDefault="00465B1E" w:rsidP="00465B1E">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Radiation Therapist</w:t>
            </w:r>
          </w:p>
          <w:p w:rsidR="00360F32" w:rsidRPr="00465B1E" w:rsidRDefault="00465B1E" w:rsidP="00465B1E">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Oncourology Center</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Assistant</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360F32" w:rsidRPr="002157B0" w:rsidRDefault="00360F32" w:rsidP="0033641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radiation therapy</w:t>
            </w:r>
          </w:p>
        </w:tc>
      </w:tr>
      <w:tr w:rsidR="002157B0" w:rsidRPr="002157B0" w:rsidTr="000F4B54">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360F32"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4</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Mukhamadiev</w:t>
            </w:r>
          </w:p>
          <w:p w:rsidR="002157B0" w:rsidRPr="00465B1E" w:rsidRDefault="002157B0" w:rsidP="00360F32">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BaurzhanTursynovich</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465B1E" w:rsidRPr="00465B1E" w:rsidRDefault="00465B1E" w:rsidP="00465B1E">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Doctor</w:t>
            </w:r>
          </w:p>
          <w:p w:rsidR="002157B0" w:rsidRPr="00465B1E" w:rsidRDefault="00465B1E" w:rsidP="00465B1E">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intensive care unit</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360F32" w:rsidP="00360F32">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PhD</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465B1E" w:rsidRDefault="00465B1E" w:rsidP="002157B0">
            <w:pPr>
              <w:spacing w:after="0" w:line="240" w:lineRule="auto"/>
              <w:jc w:val="center"/>
              <w:rPr>
                <w:rFonts w:ascii="Calibri" w:eastAsia="Times New Roman" w:hAnsi="Calibri" w:cs="Calibri"/>
                <w:sz w:val="24"/>
                <w:szCs w:val="24"/>
                <w:lang w:eastAsia="ru-RU"/>
              </w:rPr>
            </w:pPr>
            <w:r w:rsidRPr="00465B1E">
              <w:rPr>
                <w:rFonts w:ascii="Times New Roman" w:hAnsi="Times New Roman" w:cs="Times New Roman"/>
                <w:color w:val="212121"/>
                <w:sz w:val="24"/>
                <w:szCs w:val="24"/>
              </w:rPr>
              <w:t>Anaesthesiology and Reanimation</w:t>
            </w:r>
          </w:p>
        </w:tc>
      </w:tr>
    </w:tbl>
    <w:p w:rsidR="002157B0" w:rsidRPr="002157B0" w:rsidRDefault="002157B0" w:rsidP="002157B0">
      <w:pPr>
        <w:spacing w:after="0" w:line="240" w:lineRule="auto"/>
        <w:ind w:left="360"/>
        <w:rPr>
          <w:rFonts w:ascii="Calibri" w:eastAsia="Times New Roman" w:hAnsi="Calibri" w:cs="Calibri"/>
          <w:color w:val="000000"/>
          <w:lang w:eastAsia="ru-RU"/>
        </w:rPr>
      </w:pPr>
      <w:r w:rsidRPr="002157B0">
        <w:rPr>
          <w:rFonts w:ascii="Times New Roman" w:eastAsia="Times New Roman" w:hAnsi="Times New Roman" w:cs="Times New Roman"/>
          <w:color w:val="000000"/>
          <w:sz w:val="28"/>
          <w:szCs w:val="28"/>
          <w:lang w:eastAsia="ru-RU"/>
        </w:rPr>
        <w:t> </w:t>
      </w:r>
    </w:p>
    <w:p w:rsidR="002157B0" w:rsidRPr="002157B0" w:rsidRDefault="002157B0" w:rsidP="002157B0">
      <w:pPr>
        <w:spacing w:after="0" w:line="240" w:lineRule="auto"/>
        <w:rPr>
          <w:rFonts w:ascii="Calibri" w:eastAsia="Times New Roman" w:hAnsi="Calibri" w:cs="Calibri"/>
          <w:color w:val="000000"/>
          <w:lang w:eastAsia="ru-RU"/>
        </w:rPr>
      </w:pPr>
      <w:r w:rsidRPr="002157B0">
        <w:rPr>
          <w:rFonts w:ascii="Times New Roman" w:eastAsia="Times New Roman" w:hAnsi="Times New Roman" w:cs="Times New Roman"/>
          <w:color w:val="000000"/>
          <w:sz w:val="28"/>
          <w:szCs w:val="28"/>
          <w:lang w:eastAsia="ru-RU"/>
        </w:rPr>
        <w:t>1.7</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color w:val="000000"/>
          <w:sz w:val="28"/>
          <w:szCs w:val="28"/>
          <w:lang w:eastAsia="ru-RU"/>
        </w:rPr>
        <w:t>Contact information:</w:t>
      </w:r>
    </w:p>
    <w:p w:rsidR="002157B0" w:rsidRPr="002157B0" w:rsidRDefault="002157B0"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u w:val="single"/>
          <w:lang w:val="en-US" w:eastAsia="ru-RU"/>
        </w:rPr>
        <w:t>Telguzi</w:t>
      </w:r>
      <w:r w:rsidR="00465B1E" w:rsidRPr="00465B1E">
        <w:rPr>
          <w:rFonts w:ascii="Times New Roman" w:eastAsia="Times New Roman" w:hAnsi="Times New Roman" w:cs="Times New Roman"/>
          <w:color w:val="000000"/>
          <w:sz w:val="28"/>
          <w:szCs w:val="28"/>
          <w:u w:val="single"/>
          <w:lang w:val="en-US" w:eastAsia="ru-RU"/>
        </w:rPr>
        <w:t>y</w:t>
      </w:r>
      <w:r w:rsidRPr="00424160">
        <w:rPr>
          <w:rFonts w:ascii="Times New Roman" w:eastAsia="Times New Roman" w:hAnsi="Times New Roman" w:cs="Times New Roman"/>
          <w:color w:val="000000"/>
          <w:sz w:val="28"/>
          <w:szCs w:val="28"/>
          <w:u w:val="single"/>
          <w:lang w:val="en-US" w:eastAsia="ru-RU"/>
        </w:rPr>
        <w:t>eva</w:t>
      </w:r>
      <w:r w:rsidR="00465B1E" w:rsidRPr="00424160">
        <w:rPr>
          <w:rFonts w:ascii="Times New Roman" w:eastAsia="Times New Roman" w:hAnsi="Times New Roman" w:cs="Times New Roman"/>
          <w:color w:val="000000"/>
          <w:sz w:val="28"/>
          <w:szCs w:val="28"/>
          <w:u w:val="single"/>
          <w:lang w:val="en-US" w:eastAsia="ru-RU"/>
        </w:rPr>
        <w:t>Zh.A.</w:t>
      </w:r>
      <w:r w:rsidRPr="00424160">
        <w:rPr>
          <w:rFonts w:ascii="Times New Roman" w:eastAsia="Times New Roman" w:hAnsi="Times New Roman" w:cs="Times New Roman"/>
          <w:color w:val="000000"/>
          <w:sz w:val="28"/>
          <w:szCs w:val="28"/>
          <w:u w:val="single"/>
          <w:lang w:val="en-US" w:eastAsia="ru-RU"/>
        </w:rPr>
        <w:t>:</w:t>
      </w:r>
      <w:r w:rsidRPr="00424160">
        <w:rPr>
          <w:rFonts w:ascii="Calibri" w:eastAsia="Times New Roman" w:hAnsi="Calibri" w:cs="Calibri"/>
          <w:color w:val="000000"/>
          <w:u w:val="single"/>
          <w:lang w:val="en-US" w:eastAsia="ru-RU"/>
        </w:rPr>
        <w:t> </w:t>
      </w:r>
      <w:r w:rsidR="00465B1E" w:rsidRPr="00424160">
        <w:rPr>
          <w:rFonts w:ascii="Times New Roman" w:eastAsia="Times New Roman" w:hAnsi="Times New Roman" w:cs="Times New Roman"/>
          <w:color w:val="000000"/>
          <w:sz w:val="28"/>
          <w:szCs w:val="28"/>
          <w:lang w:val="en-US" w:eastAsia="ru-RU"/>
        </w:rPr>
        <w:t>8 777 590 22 33 (mob)</w:t>
      </w:r>
      <w:r w:rsidRPr="00424160">
        <w:rPr>
          <w:rFonts w:ascii="Times New Roman" w:eastAsia="Times New Roman" w:hAnsi="Times New Roman" w:cs="Times New Roman"/>
          <w:color w:val="000000"/>
          <w:sz w:val="28"/>
          <w:szCs w:val="28"/>
          <w:lang w:val="en-US" w:eastAsia="ru-RU"/>
        </w:rPr>
        <w:t xml:space="preserve">, </w:t>
      </w:r>
      <w:r w:rsidR="00465B1E">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john</w:t>
      </w:r>
      <w:r w:rsidRPr="00424160">
        <w:rPr>
          <w:rFonts w:ascii="Calibri" w:eastAsia="Times New Roman" w:hAnsi="Calibri" w:cs="Calibri"/>
          <w:color w:val="000000"/>
          <w:lang w:val="en-US" w:eastAsia="ru-RU"/>
        </w:rPr>
        <w:t> </w:t>
      </w:r>
      <w:r w:rsidR="00465B1E" w:rsidRPr="00424160">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27</w:t>
      </w:r>
      <w:r w:rsidRPr="002157B0">
        <w:rPr>
          <w:rFonts w:ascii="Times New Roman" w:eastAsia="Times New Roman" w:hAnsi="Times New Roman" w:cs="Times New Roman"/>
          <w:color w:val="000000"/>
          <w:sz w:val="28"/>
          <w:szCs w:val="28"/>
          <w:lang w:val="en-US" w:eastAsia="ru-RU"/>
        </w:rPr>
        <w:t>live.ru</w:t>
      </w:r>
    </w:p>
    <w:p w:rsidR="00465B1E" w:rsidRPr="00465B1E" w:rsidRDefault="00465B1E" w:rsidP="00465B1E">
      <w:pPr>
        <w:spacing w:after="0" w:line="240" w:lineRule="auto"/>
        <w:rPr>
          <w:rFonts w:ascii="Calibri" w:eastAsia="Times New Roman" w:hAnsi="Calibri" w:cs="Calibri"/>
          <w:color w:val="000000" w:themeColor="text1"/>
          <w:lang w:val="en-US" w:eastAsia="ru-RU"/>
        </w:rPr>
      </w:pPr>
      <w:r w:rsidRPr="00424160">
        <w:rPr>
          <w:rFonts w:ascii="Times New Roman" w:eastAsia="Times New Roman" w:hAnsi="Times New Roman" w:cs="Times New Roman"/>
          <w:color w:val="000000"/>
          <w:sz w:val="28"/>
          <w:szCs w:val="28"/>
          <w:u w:val="single"/>
          <w:lang w:val="en-US" w:eastAsia="ru-RU"/>
        </w:rPr>
        <w:t>Savkhatova A.D.:</w:t>
      </w:r>
      <w:r w:rsidRPr="00424160">
        <w:rPr>
          <w:rFonts w:ascii="Calibri" w:eastAsia="Times New Roman" w:hAnsi="Calibri" w:cs="Calibri"/>
          <w:color w:val="000000"/>
          <w:u w:val="single"/>
          <w:lang w:val="en-US" w:eastAsia="ru-RU"/>
        </w:rPr>
        <w:t> </w:t>
      </w:r>
      <w:r w:rsidRPr="00424160">
        <w:rPr>
          <w:rFonts w:ascii="Times New Roman" w:eastAsia="Times New Roman" w:hAnsi="Times New Roman" w:cs="Times New Roman"/>
          <w:color w:val="000000"/>
          <w:sz w:val="28"/>
          <w:szCs w:val="28"/>
          <w:lang w:val="en-US" w:eastAsia="ru-RU"/>
        </w:rPr>
        <w:t>8 707 985 74 39 (mob)</w:t>
      </w:r>
      <w:r w:rsidRPr="00424160">
        <w:rPr>
          <w:rFonts w:ascii="Calibri" w:eastAsia="Times New Roman" w:hAnsi="Calibri" w:cs="Calibri"/>
          <w:color w:val="000000"/>
          <w:lang w:val="en-US"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w:t>
      </w:r>
      <w:hyperlink r:id="rId7" w:history="1">
        <w:r w:rsidRPr="00465B1E">
          <w:rPr>
            <w:rStyle w:val="a4"/>
            <w:rFonts w:ascii="Times New Roman" w:eastAsia="Times New Roman" w:hAnsi="Times New Roman" w:cs="Times New Roman"/>
            <w:color w:val="000000" w:themeColor="text1"/>
            <w:sz w:val="28"/>
            <w:szCs w:val="28"/>
            <w:u w:val="none"/>
            <w:lang w:val="en-US" w:eastAsia="ru-RU"/>
          </w:rPr>
          <w:t>akma</w:t>
        </w:r>
        <w:r w:rsidRPr="00424160">
          <w:rPr>
            <w:rStyle w:val="a4"/>
            <w:rFonts w:ascii="Times New Roman" w:eastAsia="Times New Roman" w:hAnsi="Times New Roman" w:cs="Times New Roman"/>
            <w:color w:val="000000" w:themeColor="text1"/>
            <w:sz w:val="28"/>
            <w:szCs w:val="28"/>
            <w:u w:val="none"/>
            <w:lang w:val="en-US" w:eastAsia="ru-RU"/>
          </w:rPr>
          <w:t>_</w:t>
        </w:r>
        <w:r w:rsidRPr="00465B1E">
          <w:rPr>
            <w:rStyle w:val="a4"/>
            <w:rFonts w:ascii="Times New Roman" w:eastAsia="Times New Roman" w:hAnsi="Times New Roman" w:cs="Times New Roman"/>
            <w:color w:val="000000" w:themeColor="text1"/>
            <w:sz w:val="28"/>
            <w:szCs w:val="28"/>
            <w:u w:val="none"/>
            <w:lang w:val="en-US" w:eastAsia="ru-RU"/>
          </w:rPr>
          <w:t>s</w:t>
        </w:r>
        <w:r w:rsidRPr="00424160">
          <w:rPr>
            <w:rStyle w:val="a4"/>
            <w:rFonts w:ascii="Times New Roman" w:eastAsia="Times New Roman" w:hAnsi="Times New Roman" w:cs="Times New Roman"/>
            <w:color w:val="000000" w:themeColor="text1"/>
            <w:sz w:val="28"/>
            <w:szCs w:val="28"/>
            <w:u w:val="none"/>
            <w:lang w:val="en-US" w:eastAsia="ru-RU"/>
          </w:rPr>
          <w:t>10@</w:t>
        </w:r>
        <w:r w:rsidRPr="00465B1E">
          <w:rPr>
            <w:rStyle w:val="a4"/>
            <w:rFonts w:ascii="Times New Roman" w:eastAsia="Times New Roman" w:hAnsi="Times New Roman" w:cs="Times New Roman"/>
            <w:color w:val="000000" w:themeColor="text1"/>
            <w:sz w:val="28"/>
            <w:szCs w:val="28"/>
            <w:u w:val="none"/>
            <w:lang w:val="en-US" w:eastAsia="ru-RU"/>
          </w:rPr>
          <w:t>mail</w:t>
        </w:r>
        <w:r w:rsidRPr="00424160">
          <w:rPr>
            <w:rStyle w:val="a4"/>
            <w:rFonts w:ascii="Times New Roman" w:eastAsia="Times New Roman" w:hAnsi="Times New Roman" w:cs="Times New Roman"/>
            <w:color w:val="000000" w:themeColor="text1"/>
            <w:sz w:val="28"/>
            <w:szCs w:val="28"/>
            <w:u w:val="none"/>
            <w:lang w:val="en-US" w:eastAsia="ru-RU"/>
          </w:rPr>
          <w:t>.</w:t>
        </w:r>
        <w:r w:rsidRPr="00465B1E">
          <w:rPr>
            <w:rStyle w:val="a4"/>
            <w:rFonts w:ascii="Times New Roman" w:eastAsia="Times New Roman" w:hAnsi="Times New Roman" w:cs="Times New Roman"/>
            <w:color w:val="000000" w:themeColor="text1"/>
            <w:sz w:val="28"/>
            <w:szCs w:val="28"/>
            <w:u w:val="none"/>
            <w:lang w:val="en-US" w:eastAsia="ru-RU"/>
          </w:rPr>
          <w:t>ru</w:t>
        </w:r>
      </w:hyperlink>
    </w:p>
    <w:p w:rsidR="00465B1E" w:rsidRPr="00465B1E" w:rsidRDefault="00465B1E" w:rsidP="00465B1E">
      <w:pPr>
        <w:spacing w:after="0" w:line="240" w:lineRule="auto"/>
        <w:rPr>
          <w:rFonts w:ascii="Calibri" w:eastAsia="Times New Roman" w:hAnsi="Calibri" w:cs="Calibri"/>
          <w:color w:val="000000" w:themeColor="text1"/>
          <w:lang w:val="en-US" w:eastAsia="ru-RU"/>
        </w:rPr>
      </w:pPr>
      <w:r w:rsidRPr="00424160">
        <w:rPr>
          <w:rFonts w:ascii="Times New Roman" w:eastAsia="Times New Roman" w:hAnsi="Times New Roman" w:cs="Times New Roman"/>
          <w:color w:val="000000" w:themeColor="text1"/>
          <w:sz w:val="28"/>
          <w:szCs w:val="28"/>
          <w:u w:val="single"/>
          <w:lang w:val="en-US" w:eastAsia="ru-RU"/>
        </w:rPr>
        <w:t>Ishkinin E.I.:</w:t>
      </w:r>
      <w:r w:rsidRPr="00424160">
        <w:rPr>
          <w:rFonts w:ascii="Calibri" w:eastAsia="Times New Roman" w:hAnsi="Calibri" w:cs="Calibri"/>
          <w:color w:val="000000" w:themeColor="text1"/>
          <w:u w:val="single"/>
          <w:lang w:val="en-US" w:eastAsia="ru-RU"/>
        </w:rPr>
        <w:t> </w:t>
      </w:r>
      <w:r w:rsidRPr="00424160">
        <w:rPr>
          <w:rFonts w:ascii="Times New Roman" w:eastAsia="Times New Roman" w:hAnsi="Times New Roman" w:cs="Times New Roman"/>
          <w:color w:val="000000" w:themeColor="text1"/>
          <w:sz w:val="28"/>
          <w:szCs w:val="28"/>
          <w:lang w:val="en-US" w:eastAsia="ru-RU"/>
        </w:rPr>
        <w:t>8</w:t>
      </w:r>
      <w:r w:rsidRPr="00424160">
        <w:rPr>
          <w:rFonts w:ascii="Calibri" w:eastAsia="Times New Roman" w:hAnsi="Calibri" w:cs="Calibri"/>
          <w:color w:val="000000" w:themeColor="text1"/>
          <w:lang w:val="en-US" w:eastAsia="ru-RU"/>
        </w:rPr>
        <w:t> </w:t>
      </w:r>
      <w:r w:rsidRPr="00424160">
        <w:rPr>
          <w:rFonts w:ascii="Times New Roman" w:eastAsia="Times New Roman" w:hAnsi="Times New Roman" w:cs="Times New Roman"/>
          <w:color w:val="000000" w:themeColor="text1"/>
          <w:sz w:val="28"/>
          <w:szCs w:val="28"/>
          <w:lang w:val="en-US" w:eastAsia="ru-RU"/>
        </w:rPr>
        <w:t>777</w:t>
      </w:r>
      <w:r w:rsidRPr="00424160">
        <w:rPr>
          <w:rFonts w:ascii="Calibri" w:eastAsia="Times New Roman" w:hAnsi="Calibri" w:cs="Calibri"/>
          <w:color w:val="000000" w:themeColor="text1"/>
          <w:lang w:val="en-US" w:eastAsia="ru-RU"/>
        </w:rPr>
        <w:t> </w:t>
      </w:r>
      <w:r w:rsidRPr="00424160">
        <w:rPr>
          <w:rFonts w:ascii="Times New Roman" w:eastAsia="Times New Roman" w:hAnsi="Times New Roman" w:cs="Times New Roman"/>
          <w:color w:val="000000" w:themeColor="text1"/>
          <w:sz w:val="28"/>
          <w:szCs w:val="28"/>
          <w:lang w:val="en-US" w:eastAsia="ru-RU"/>
        </w:rPr>
        <w:t>233 29 63 (mob), </w:t>
      </w:r>
      <w:r w:rsidRPr="00465B1E">
        <w:rPr>
          <w:rFonts w:ascii="Times New Roman" w:eastAsia="Times New Roman" w:hAnsi="Times New Roman" w:cs="Times New Roman"/>
          <w:color w:val="000000" w:themeColor="text1"/>
          <w:sz w:val="28"/>
          <w:szCs w:val="28"/>
          <w:lang w:val="en-US" w:eastAsia="ru-RU"/>
        </w:rPr>
        <w:t>e</w:t>
      </w:r>
      <w:r w:rsidRPr="00424160">
        <w:rPr>
          <w:rFonts w:ascii="Times New Roman" w:eastAsia="Times New Roman" w:hAnsi="Times New Roman" w:cs="Times New Roman"/>
          <w:color w:val="000000" w:themeColor="text1"/>
          <w:sz w:val="28"/>
          <w:szCs w:val="28"/>
          <w:lang w:val="en-US" w:eastAsia="ru-RU"/>
        </w:rPr>
        <w:t>-</w:t>
      </w:r>
      <w:r w:rsidRPr="00465B1E">
        <w:rPr>
          <w:rFonts w:ascii="Times New Roman" w:eastAsia="Times New Roman" w:hAnsi="Times New Roman" w:cs="Times New Roman"/>
          <w:color w:val="000000" w:themeColor="text1"/>
          <w:sz w:val="28"/>
          <w:szCs w:val="28"/>
          <w:lang w:val="en-US" w:eastAsia="ru-RU"/>
        </w:rPr>
        <w:t>mail</w:t>
      </w:r>
      <w:r w:rsidRPr="00424160">
        <w:rPr>
          <w:rFonts w:ascii="Times New Roman" w:eastAsia="Times New Roman" w:hAnsi="Times New Roman" w:cs="Times New Roman"/>
          <w:color w:val="000000" w:themeColor="text1"/>
          <w:sz w:val="28"/>
          <w:szCs w:val="28"/>
          <w:lang w:val="en-US" w:eastAsia="ru-RU"/>
        </w:rPr>
        <w:t>: </w:t>
      </w:r>
      <w:hyperlink r:id="rId8" w:history="1">
        <w:r w:rsidRPr="00465B1E">
          <w:rPr>
            <w:rStyle w:val="a4"/>
            <w:rFonts w:ascii="Times New Roman" w:eastAsia="Times New Roman" w:hAnsi="Times New Roman" w:cs="Times New Roman"/>
            <w:color w:val="000000" w:themeColor="text1"/>
            <w:sz w:val="28"/>
            <w:szCs w:val="28"/>
            <w:u w:val="none"/>
            <w:lang w:val="en-US" w:eastAsia="ru-RU"/>
          </w:rPr>
          <w:t>ishkininy</w:t>
        </w:r>
        <w:r w:rsidRPr="00424160">
          <w:rPr>
            <w:rStyle w:val="a4"/>
            <w:rFonts w:ascii="Times New Roman" w:eastAsia="Times New Roman" w:hAnsi="Times New Roman" w:cs="Times New Roman"/>
            <w:color w:val="000000" w:themeColor="text1"/>
            <w:sz w:val="28"/>
            <w:szCs w:val="28"/>
            <w:u w:val="none"/>
            <w:lang w:val="en-US" w:eastAsia="ru-RU"/>
          </w:rPr>
          <w:t>@gmail.com</w:t>
        </w:r>
      </w:hyperlink>
    </w:p>
    <w:p w:rsidR="002157B0" w:rsidRPr="00465B1E" w:rsidRDefault="00465B1E" w:rsidP="002157B0">
      <w:pPr>
        <w:spacing w:after="0" w:line="240" w:lineRule="auto"/>
        <w:rPr>
          <w:rFonts w:ascii="Calibri" w:eastAsia="Times New Roman" w:hAnsi="Calibri" w:cs="Calibri"/>
          <w:color w:val="000000" w:themeColor="text1"/>
          <w:lang w:val="en-US" w:eastAsia="ru-RU"/>
        </w:rPr>
      </w:pPr>
      <w:r w:rsidRPr="00424160">
        <w:rPr>
          <w:rFonts w:ascii="Times New Roman" w:eastAsia="Times New Roman" w:hAnsi="Times New Roman" w:cs="Times New Roman"/>
          <w:color w:val="000000" w:themeColor="text1"/>
          <w:sz w:val="28"/>
          <w:szCs w:val="28"/>
          <w:u w:val="single"/>
          <w:lang w:val="en-US" w:eastAsia="ru-RU"/>
        </w:rPr>
        <w:t>Mukhamadiev B.T</w:t>
      </w:r>
      <w:r w:rsidR="002157B0" w:rsidRPr="00424160">
        <w:rPr>
          <w:rFonts w:ascii="Times New Roman" w:eastAsia="Times New Roman" w:hAnsi="Times New Roman" w:cs="Times New Roman"/>
          <w:color w:val="000000" w:themeColor="text1"/>
          <w:sz w:val="28"/>
          <w:szCs w:val="28"/>
          <w:u w:val="single"/>
          <w:lang w:val="en-US" w:eastAsia="ru-RU"/>
        </w:rPr>
        <w:t>.:</w:t>
      </w:r>
      <w:r w:rsidR="002157B0" w:rsidRPr="00424160">
        <w:rPr>
          <w:rFonts w:ascii="Calibri" w:eastAsia="Times New Roman" w:hAnsi="Calibri" w:cs="Calibri"/>
          <w:color w:val="000000" w:themeColor="text1"/>
          <w:u w:val="single"/>
          <w:lang w:val="en-US" w:eastAsia="ru-RU"/>
        </w:rPr>
        <w:t> </w:t>
      </w:r>
      <w:r w:rsidRPr="00424160">
        <w:rPr>
          <w:rFonts w:ascii="Times New Roman" w:eastAsia="Times New Roman" w:hAnsi="Times New Roman" w:cs="Times New Roman"/>
          <w:color w:val="000000" w:themeColor="text1"/>
          <w:sz w:val="28"/>
          <w:szCs w:val="28"/>
          <w:lang w:val="en-US" w:eastAsia="ru-RU"/>
        </w:rPr>
        <w:t>8 701 933 94 90 (mob</w:t>
      </w:r>
      <w:r w:rsidR="002157B0" w:rsidRPr="00424160">
        <w:rPr>
          <w:rFonts w:ascii="Times New Roman" w:eastAsia="Times New Roman" w:hAnsi="Times New Roman" w:cs="Times New Roman"/>
          <w:color w:val="000000" w:themeColor="text1"/>
          <w:sz w:val="28"/>
          <w:szCs w:val="28"/>
          <w:lang w:val="en-US" w:eastAsia="ru-RU"/>
        </w:rPr>
        <w:t>)</w:t>
      </w:r>
    </w:p>
    <w:p w:rsidR="002157B0" w:rsidRPr="002157B0" w:rsidRDefault="002157B0" w:rsidP="002157B0">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lang w:val="en-US" w:eastAsia="ru-RU"/>
        </w:rPr>
        <w:t> </w:t>
      </w:r>
    </w:p>
    <w:p w:rsidR="002157B0" w:rsidRPr="00424160" w:rsidRDefault="002157B0" w:rsidP="00562216">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000000"/>
          <w:sz w:val="28"/>
          <w:szCs w:val="28"/>
          <w:lang w:val="en-US"/>
        </w:rPr>
        <w:t>1.8</w:t>
      </w:r>
      <w:r w:rsidRPr="00424160">
        <w:rPr>
          <w:rFonts w:ascii="Times New Roman" w:hAnsi="Times New Roman" w:cs="Times New Roman"/>
          <w:color w:val="000000"/>
          <w:sz w:val="14"/>
          <w:szCs w:val="14"/>
          <w:lang w:val="en-US"/>
        </w:rPr>
        <w:t> </w:t>
      </w:r>
      <w:r w:rsidR="00562216" w:rsidRPr="00424160">
        <w:rPr>
          <w:rFonts w:ascii="Times New Roman" w:hAnsi="Times New Roman" w:cs="Times New Roman"/>
          <w:color w:val="212121"/>
          <w:sz w:val="28"/>
          <w:szCs w:val="28"/>
          <w:lang w:val="en-US"/>
        </w:rPr>
        <w:t>Policies and Procedures. The policy of discipline consists in the consistent and purposeful implementation of the educational process. Teachers' requirements for residents are based on general principles of education in higher educational institutions of the Republic of Kazakhstan</w:t>
      </w:r>
      <w:r w:rsidRPr="00424160">
        <w:rPr>
          <w:rFonts w:ascii="Times New Roman" w:hAnsi="Times New Roman" w:cs="Times New Roman"/>
          <w:color w:val="000000"/>
          <w:sz w:val="28"/>
          <w:szCs w:val="28"/>
          <w:lang w:val="en-US"/>
        </w:rPr>
        <w:t>:</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c</w:t>
      </w:r>
      <w:r w:rsidR="00562216" w:rsidRPr="00424160">
        <w:rPr>
          <w:rFonts w:ascii="Times New Roman" w:hAnsi="Times New Roman" w:cs="Times New Roman"/>
          <w:color w:val="212121"/>
          <w:sz w:val="28"/>
          <w:szCs w:val="28"/>
          <w:lang w:val="en-US"/>
        </w:rPr>
        <w:t>ompulsory clothing: standard medical gown or surgical form; indoor shoes; medical mask (carry)</w:t>
      </w:r>
    </w:p>
    <w:p w:rsidR="00817EAF" w:rsidRPr="00424160" w:rsidRDefault="00562216"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strict observance of labor discipline in basic institutions</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active participation in the educational process (preparation of theoretical material, solving situational problems and tests, mastering practical skills); attending classes</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mandatory night duty in accordance with the approved plan</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compulsory maintenance of general and specialized medical documentation</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regular self-improvement (working in the library and with the Internet)</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lastRenderedPageBreak/>
        <w:t>adherence to the principles of medical ethics and deontology in relation to patients and colleagues</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timely informing mentors and the head of the department about temporary incapacity for work or other reasons for absence from the workplace</w:t>
      </w:r>
    </w:p>
    <w:p w:rsidR="00817EAF" w:rsidRPr="00424160" w:rsidRDefault="00817EAF" w:rsidP="00817EAF">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penalties: if you miss 3 lessons for disrespectful reasons, work off in the form of night duty and prepare presentations on the topics of missed classes with subsequent protection. Passes of classes for valid reasons are worked out by self-preparation with protection of presentation on missed topics.</w:t>
      </w:r>
    </w:p>
    <w:p w:rsidR="002157B0" w:rsidRPr="002157B0" w:rsidRDefault="002157B0" w:rsidP="002157B0">
      <w:pPr>
        <w:spacing w:after="0" w:line="240" w:lineRule="auto"/>
        <w:rPr>
          <w:rFonts w:ascii="Calibri" w:eastAsia="Times New Roman" w:hAnsi="Calibri" w:cs="Calibri"/>
          <w:color w:val="000000"/>
          <w:lang w:val="en-US" w:eastAsia="ru-RU"/>
        </w:rPr>
      </w:pPr>
    </w:p>
    <w:p w:rsidR="002157B0" w:rsidRPr="002157B0" w:rsidRDefault="002157B0"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b/>
          <w:bCs/>
          <w:color w:val="000000"/>
          <w:sz w:val="28"/>
          <w:szCs w:val="28"/>
          <w:lang w:val="en-US" w:eastAsia="ru-RU"/>
        </w:rPr>
        <w:t>2 Program</w:t>
      </w:r>
    </w:p>
    <w:p w:rsidR="002157B0" w:rsidRPr="002157B0" w:rsidRDefault="002157B0" w:rsidP="002157B0">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b/>
          <w:bCs/>
          <w:color w:val="000000"/>
          <w:sz w:val="28"/>
          <w:szCs w:val="28"/>
          <w:lang w:val="en-US" w:eastAsia="ru-RU"/>
        </w:rPr>
        <w:t>2.1 Introduction</w:t>
      </w:r>
    </w:p>
    <w:p w:rsidR="00893DEA" w:rsidRPr="00893DEA" w:rsidRDefault="00893DEA" w:rsidP="00893DEA">
      <w:pPr>
        <w:pStyle w:val="HTML"/>
        <w:shd w:val="clear" w:color="auto" w:fill="FFFFFF"/>
        <w:ind w:firstLine="567"/>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The training of highly qualified medical personnel with modern knowledge, skills and practical skills sufficient to provide qualified medical and diagnostic care is an important state task, the solution of which is possible only in the conditions of continuous postgraduate education. The training of qualified physicians - ray therapists is a complex and urgent problem. This program includes the amount of modern knowledge, skills and habits of the resident in the main specialty (radiation therapy) on the basis of the principles of evidence-based medicine with the training of qualified radiological medical personnel. In this discipline, questions of urgent conditions that arise in cancer patients are presented. Sanctified questions of the clinic, diagnostics, prevention and the basic principles of urgent therapy in the emergence of emergency conditions in patients with malignant neoplasms. Of no less importance is the study of the problem of pain syndrome, often occurring in cancer patients, which causes the undoubted relevance of the studied discipline.</w:t>
      </w:r>
    </w:p>
    <w:p w:rsidR="002157B0" w:rsidRPr="002157B0" w:rsidRDefault="002157B0" w:rsidP="00893DEA">
      <w:pPr>
        <w:spacing w:after="0" w:line="240" w:lineRule="auto"/>
        <w:rPr>
          <w:rFonts w:ascii="Calibri" w:eastAsia="Times New Roman" w:hAnsi="Calibri" w:cs="Calibri"/>
          <w:color w:val="000000"/>
          <w:lang w:val="en-US" w:eastAsia="ru-RU"/>
        </w:rPr>
      </w:pPr>
      <w:r w:rsidRPr="00424160">
        <w:rPr>
          <w:rFonts w:ascii="Times New Roman" w:eastAsia="Times New Roman" w:hAnsi="Times New Roman" w:cs="Times New Roman"/>
          <w:color w:val="000000"/>
          <w:sz w:val="28"/>
          <w:szCs w:val="28"/>
          <w:lang w:val="en-US" w:eastAsia="ru-RU"/>
        </w:rPr>
        <w:t> </w:t>
      </w:r>
      <w:r w:rsidRPr="002157B0">
        <w:rPr>
          <w:rFonts w:ascii="Times New Roman" w:eastAsia="Times New Roman" w:hAnsi="Times New Roman" w:cs="Times New Roman"/>
          <w:color w:val="000000"/>
          <w:sz w:val="28"/>
          <w:szCs w:val="28"/>
          <w:lang w:val="en-US" w:eastAsia="ru-RU"/>
        </w:rPr>
        <w:t> </w:t>
      </w:r>
    </w:p>
    <w:p w:rsidR="00893DEA" w:rsidRPr="00893DEA" w:rsidRDefault="00893DEA" w:rsidP="00893DEA">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b/>
          <w:bCs/>
          <w:color w:val="000000"/>
          <w:sz w:val="28"/>
          <w:szCs w:val="28"/>
          <w:lang w:val="en-US"/>
        </w:rPr>
        <w:t xml:space="preserve">2.2  </w:t>
      </w:r>
      <w:r w:rsidRPr="00424160">
        <w:rPr>
          <w:rFonts w:ascii="Times New Roman" w:hAnsi="Times New Roman" w:cs="Times New Roman"/>
          <w:b/>
          <w:color w:val="212121"/>
          <w:sz w:val="28"/>
          <w:szCs w:val="28"/>
          <w:lang w:val="en-US"/>
        </w:rPr>
        <w:t>The purpose of the discipline</w:t>
      </w:r>
      <w:r w:rsidRPr="00424160">
        <w:rPr>
          <w:rFonts w:ascii="Times New Roman" w:hAnsi="Times New Roman" w:cs="Times New Roman"/>
          <w:color w:val="212121"/>
          <w:sz w:val="28"/>
          <w:szCs w:val="28"/>
          <w:lang w:val="en-US"/>
        </w:rPr>
        <w:t xml:space="preserve"> is the acquisition and improvement of theoretical and practical knowledge in the emergence of emergency conditions in patients with cancer.</w:t>
      </w:r>
    </w:p>
    <w:p w:rsidR="002157B0" w:rsidRPr="002157B0" w:rsidRDefault="002157B0" w:rsidP="00893DEA">
      <w:pPr>
        <w:spacing w:after="0" w:line="240" w:lineRule="auto"/>
        <w:ind w:right="62"/>
        <w:jc w:val="both"/>
        <w:rPr>
          <w:rFonts w:ascii="Calibri" w:eastAsia="Times New Roman" w:hAnsi="Calibri" w:cs="Calibri"/>
          <w:color w:val="000000"/>
          <w:lang w:val="en-US" w:eastAsia="ru-RU"/>
        </w:rPr>
      </w:pPr>
      <w:r w:rsidRPr="002157B0">
        <w:rPr>
          <w:rFonts w:ascii="Times New Roman" w:eastAsia="Times New Roman" w:hAnsi="Times New Roman" w:cs="Times New Roman"/>
          <w:sz w:val="28"/>
          <w:szCs w:val="28"/>
          <w:lang w:val="en-US" w:eastAsia="ru-RU"/>
        </w:rPr>
        <w:t> </w:t>
      </w:r>
    </w:p>
    <w:p w:rsidR="002157B0" w:rsidRPr="002157B0" w:rsidRDefault="002157B0" w:rsidP="002157B0">
      <w:pPr>
        <w:spacing w:after="0" w:line="240" w:lineRule="auto"/>
        <w:ind w:left="375" w:right="62" w:hanging="375"/>
        <w:rPr>
          <w:rFonts w:ascii="Calibri" w:eastAsia="Times New Roman" w:hAnsi="Calibri" w:cs="Calibri"/>
          <w:color w:val="000000"/>
          <w:lang w:val="en-US" w:eastAsia="ru-RU"/>
        </w:rPr>
      </w:pPr>
      <w:r w:rsidRPr="00424160">
        <w:rPr>
          <w:rFonts w:ascii="Times New Roman" w:eastAsia="Times New Roman" w:hAnsi="Times New Roman" w:cs="Times New Roman"/>
          <w:b/>
          <w:bCs/>
          <w:color w:val="000000"/>
          <w:sz w:val="28"/>
          <w:szCs w:val="28"/>
          <w:lang w:val="en-US" w:eastAsia="ru-RU"/>
        </w:rPr>
        <w:t>2.3</w:t>
      </w:r>
      <w:r w:rsidRPr="00424160">
        <w:rPr>
          <w:rFonts w:ascii="Times New Roman" w:eastAsia="Times New Roman" w:hAnsi="Times New Roman" w:cs="Times New Roman"/>
          <w:color w:val="000000"/>
          <w:sz w:val="14"/>
          <w:szCs w:val="14"/>
          <w:lang w:val="en-US" w:eastAsia="ru-RU"/>
        </w:rPr>
        <w:t> </w:t>
      </w:r>
      <w:r w:rsidRPr="00424160">
        <w:rPr>
          <w:rFonts w:ascii="Times New Roman" w:eastAsia="Times New Roman" w:hAnsi="Times New Roman" w:cs="Times New Roman"/>
          <w:b/>
          <w:bCs/>
          <w:color w:val="000000"/>
          <w:sz w:val="28"/>
          <w:szCs w:val="28"/>
          <w:lang w:val="en-US" w:eastAsia="ru-RU"/>
        </w:rPr>
        <w:t>Objectives of discipline:</w:t>
      </w:r>
    </w:p>
    <w:p w:rsidR="002157B0" w:rsidRPr="002157B0" w:rsidRDefault="002157B0" w:rsidP="00CC14DC">
      <w:pPr>
        <w:spacing w:after="0" w:line="240" w:lineRule="auto"/>
        <w:ind w:right="62"/>
        <w:jc w:val="both"/>
        <w:rPr>
          <w:rFonts w:ascii="Calibri" w:eastAsia="Times New Roman" w:hAnsi="Calibri" w:cs="Calibri"/>
          <w:color w:val="000000"/>
          <w:lang w:val="en-US" w:eastAsia="ru-RU"/>
        </w:rPr>
      </w:pPr>
      <w:r w:rsidRPr="002157B0">
        <w:rPr>
          <w:rFonts w:ascii="Symbol" w:eastAsia="Times New Roman" w:hAnsi="Symbol" w:cs="Calibri"/>
          <w:color w:val="000000"/>
          <w:sz w:val="28"/>
          <w:szCs w:val="28"/>
          <w:lang w:eastAsia="ru-RU"/>
        </w:rPr>
        <w:t></w:t>
      </w:r>
      <w:r w:rsidRPr="002157B0">
        <w:rPr>
          <w:rFonts w:ascii="Times New Roman" w:eastAsia="Times New Roman" w:hAnsi="Times New Roman" w:cs="Times New Roman"/>
          <w:color w:val="000000"/>
          <w:sz w:val="14"/>
          <w:szCs w:val="14"/>
          <w:lang w:val="en-US" w:eastAsia="ru-RU"/>
        </w:rPr>
        <w:t>                   </w:t>
      </w:r>
      <w:r w:rsidRPr="00424160">
        <w:rPr>
          <w:rFonts w:ascii="Times New Roman" w:eastAsia="Times New Roman" w:hAnsi="Times New Roman" w:cs="Times New Roman"/>
          <w:color w:val="000000"/>
          <w:sz w:val="28"/>
          <w:szCs w:val="28"/>
          <w:lang w:val="en-US" w:eastAsia="ru-RU"/>
        </w:rPr>
        <w:t>Generate general knowledge in emergency conditions occur in cancer patients.</w:t>
      </w:r>
    </w:p>
    <w:p w:rsidR="002157B0" w:rsidRPr="002157B0" w:rsidRDefault="002157B0" w:rsidP="00CC14DC">
      <w:pPr>
        <w:spacing w:after="0" w:line="240" w:lineRule="auto"/>
        <w:ind w:right="62"/>
        <w:jc w:val="both"/>
        <w:rPr>
          <w:rFonts w:ascii="Calibri" w:eastAsia="Times New Roman" w:hAnsi="Calibri" w:cs="Calibri"/>
          <w:color w:val="000000"/>
          <w:lang w:val="en-US" w:eastAsia="ru-RU"/>
        </w:rPr>
      </w:pPr>
      <w:r w:rsidRPr="002157B0">
        <w:rPr>
          <w:rFonts w:ascii="Symbol" w:eastAsia="Times New Roman" w:hAnsi="Symbol" w:cs="Calibri"/>
          <w:color w:val="000000"/>
          <w:sz w:val="28"/>
          <w:szCs w:val="28"/>
          <w:lang w:eastAsia="ru-RU"/>
        </w:rPr>
        <w:t></w:t>
      </w:r>
      <w:r w:rsidRPr="002157B0">
        <w:rPr>
          <w:rFonts w:ascii="Times New Roman" w:eastAsia="Times New Roman" w:hAnsi="Times New Roman" w:cs="Times New Roman"/>
          <w:color w:val="000000"/>
          <w:sz w:val="14"/>
          <w:szCs w:val="14"/>
          <w:lang w:val="en-US" w:eastAsia="ru-RU"/>
        </w:rPr>
        <w:t>                   </w:t>
      </w:r>
      <w:r w:rsidRPr="00424160">
        <w:rPr>
          <w:rFonts w:ascii="Times New Roman" w:eastAsia="Times New Roman" w:hAnsi="Times New Roman" w:cs="Times New Roman"/>
          <w:color w:val="000000"/>
          <w:sz w:val="28"/>
          <w:szCs w:val="28"/>
          <w:lang w:val="en-US" w:eastAsia="ru-RU"/>
        </w:rPr>
        <w:t>Generate knowledge on prevention, timely diagnosis and basic principles of urgent therapy in cancer patients.</w:t>
      </w:r>
    </w:p>
    <w:p w:rsidR="002157B0" w:rsidRPr="002157B0" w:rsidRDefault="002157B0" w:rsidP="00C864FB">
      <w:pPr>
        <w:spacing w:after="0" w:line="240" w:lineRule="auto"/>
        <w:ind w:right="62"/>
        <w:rPr>
          <w:rFonts w:ascii="Calibri" w:eastAsia="Times New Roman" w:hAnsi="Calibri" w:cs="Calibri"/>
          <w:color w:val="000000"/>
          <w:lang w:val="en-US" w:eastAsia="ru-RU"/>
        </w:rPr>
      </w:pPr>
      <w:r w:rsidRPr="002157B0">
        <w:rPr>
          <w:rFonts w:ascii="Times New Roman" w:eastAsia="Times New Roman" w:hAnsi="Times New Roman" w:cs="Times New Roman"/>
          <w:sz w:val="28"/>
          <w:szCs w:val="28"/>
          <w:lang w:val="en-US" w:eastAsia="ru-RU"/>
        </w:rPr>
        <w:t> </w:t>
      </w:r>
      <w:r w:rsidRPr="002157B0">
        <w:rPr>
          <w:rFonts w:ascii="Times New Roman" w:eastAsia="Times New Roman" w:hAnsi="Times New Roman" w:cs="Times New Roman"/>
          <w:color w:val="000000"/>
          <w:sz w:val="28"/>
          <w:szCs w:val="28"/>
          <w:lang w:val="en-US" w:eastAsia="ru-RU"/>
        </w:rPr>
        <w:t> </w:t>
      </w:r>
    </w:p>
    <w:p w:rsidR="002157B0" w:rsidRPr="002157B0" w:rsidRDefault="002157B0" w:rsidP="00C864FB">
      <w:pPr>
        <w:spacing w:after="0" w:line="240" w:lineRule="auto"/>
        <w:ind w:left="375" w:hanging="375"/>
        <w:rPr>
          <w:rFonts w:ascii="Calibri" w:eastAsia="Times New Roman" w:hAnsi="Calibri" w:cs="Calibri"/>
          <w:color w:val="000000"/>
          <w:lang w:eastAsia="ru-RU"/>
        </w:rPr>
      </w:pPr>
      <w:r w:rsidRPr="002157B0">
        <w:rPr>
          <w:rFonts w:ascii="Times New Roman" w:eastAsia="Times New Roman" w:hAnsi="Times New Roman" w:cs="Times New Roman"/>
          <w:b/>
          <w:bCs/>
          <w:color w:val="000000"/>
          <w:sz w:val="28"/>
          <w:szCs w:val="28"/>
          <w:lang w:eastAsia="ru-RU"/>
        </w:rPr>
        <w:t>2.4</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b/>
          <w:bCs/>
          <w:color w:val="000000"/>
          <w:sz w:val="28"/>
          <w:szCs w:val="28"/>
          <w:lang w:eastAsia="ru-RU"/>
        </w:rPr>
        <w:t xml:space="preserve">Independent work </w:t>
      </w:r>
    </w:p>
    <w:tbl>
      <w:tblPr>
        <w:tblW w:w="0" w:type="auto"/>
        <w:tblCellMar>
          <w:left w:w="0" w:type="dxa"/>
          <w:right w:w="0" w:type="dxa"/>
        </w:tblCellMar>
        <w:tblLook w:val="04A0"/>
      </w:tblPr>
      <w:tblGrid>
        <w:gridCol w:w="498"/>
        <w:gridCol w:w="7572"/>
        <w:gridCol w:w="1265"/>
      </w:tblGrid>
      <w:tr w:rsidR="002157B0" w:rsidRPr="002157B0" w:rsidTr="00C864FB">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57B0" w:rsidRPr="00C864FB"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eastAsia="ru-RU"/>
              </w:rPr>
              <w:t>№</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8"/>
                <w:szCs w:val="28"/>
                <w:lang w:eastAsia="ru-RU"/>
              </w:rPr>
              <w:t>Table of contents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4FB" w:rsidRDefault="002157B0" w:rsidP="002157B0">
            <w:pPr>
              <w:spacing w:after="0" w:line="240" w:lineRule="auto"/>
              <w:jc w:val="center"/>
              <w:rPr>
                <w:rFonts w:ascii="Times New Roman" w:eastAsia="Times New Roman" w:hAnsi="Times New Roman" w:cs="Times New Roman"/>
                <w:b/>
                <w:bCs/>
                <w:sz w:val="28"/>
                <w:szCs w:val="28"/>
                <w:lang w:eastAsia="ru-RU"/>
              </w:rPr>
            </w:pPr>
            <w:r w:rsidRPr="002157B0">
              <w:rPr>
                <w:rFonts w:ascii="Times New Roman" w:eastAsia="Times New Roman" w:hAnsi="Times New Roman" w:cs="Times New Roman"/>
                <w:b/>
                <w:bCs/>
                <w:sz w:val="28"/>
                <w:szCs w:val="28"/>
                <w:lang w:eastAsia="ru-RU"/>
              </w:rPr>
              <w:t xml:space="preserve">Number </w:t>
            </w:r>
          </w:p>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8"/>
                <w:szCs w:val="28"/>
                <w:lang w:eastAsia="ru-RU"/>
              </w:rPr>
              <w:t>of hours</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1</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Participation in clinical analysis of cancer patients with acute cardiac and pulmonary disorders.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2</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Participation in clinical analysis of cancer patients with acute hemorrhagic syndrome.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C864FB"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8"/>
                <w:szCs w:val="28"/>
                <w:lang w:eastAsia="ru-RU"/>
              </w:rPr>
              <w:t>3</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Participation in the provision of urgent therapy for the correction of emergency conditions of cancer patients.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lastRenderedPageBreak/>
              <w:t>4</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spacing w:after="0" w:line="240" w:lineRule="auto"/>
              <w:jc w:val="both"/>
              <w:rPr>
                <w:rFonts w:ascii="Times New Roman" w:eastAsia="Times New Roman" w:hAnsi="Times New Roman" w:cs="Times New Roman"/>
                <w:sz w:val="28"/>
                <w:szCs w:val="28"/>
                <w:lang w:val="en-US" w:eastAsia="ru-RU"/>
              </w:rPr>
            </w:pPr>
            <w:r w:rsidRPr="00C864FB">
              <w:rPr>
                <w:rFonts w:ascii="Times New Roman" w:hAnsi="Times New Roman" w:cs="Times New Roman"/>
                <w:color w:val="212121"/>
                <w:sz w:val="28"/>
                <w:szCs w:val="28"/>
                <w:shd w:val="clear" w:color="auto" w:fill="FFFFFF"/>
                <w:lang w:val="en-US"/>
              </w:rPr>
              <w:t>Participation in the management of medical records of patients in the department of anesthesiology and resuscitation.</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Studying of separate themes with the help of slides and other teaching aids.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6</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Writing abstracts ("Urgent conditions in oncology and basic correction methods", "Acute respiratory and cardiovascular failure - the concept, the mechanism of occurrence, the clinic, diagnosis, the basic principles of intensive care", "Pain syndrome of cancer patients, the basic principles of therapy and rehabilitation activities "," Basic principles of symptomatic therapy in oncology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C864FB"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8"/>
                <w:szCs w:val="28"/>
                <w:lang w:eastAsia="ru-RU"/>
              </w:rPr>
              <w:t>7</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Reports of residents on the training troupe with the subsequent discussion of individual topics on urgent conditions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C864FB"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8"/>
                <w:szCs w:val="28"/>
                <w:lang w:eastAsia="ru-RU"/>
              </w:rPr>
              <w:t>8</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Preparation of reports, presentations at clinical, pathological and anatomical conferences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C864FB"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8"/>
                <w:szCs w:val="28"/>
                <w:lang w:eastAsia="ru-RU"/>
              </w:rPr>
              <w:t>9</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Participation in consiliums, consultations in other clinical divisions of the Institute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8"/>
                <w:szCs w:val="28"/>
                <w:lang w:eastAsia="ru-RU"/>
              </w:rPr>
              <w:t>10</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Night duty in the clinical units of the Institute</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8"/>
                <w:szCs w:val="28"/>
                <w:lang w:eastAsia="ru-RU"/>
              </w:rPr>
              <w:t>11</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Work in the library, with the Internet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2157B0" w:rsidRDefault="00C864FB" w:rsidP="002157B0">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8"/>
                <w:szCs w:val="28"/>
                <w:lang w:eastAsia="ru-RU"/>
              </w:rPr>
              <w:t>12</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C864FB" w:rsidRDefault="00C864FB" w:rsidP="00C864FB">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Forming the resident listener's portfolio</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8"/>
                <w:szCs w:val="28"/>
                <w:lang w:eastAsia="ru-RU"/>
              </w:rPr>
              <w:t>5</w:t>
            </w:r>
          </w:p>
        </w:tc>
      </w:tr>
      <w:tr w:rsidR="002157B0" w:rsidRPr="002157B0" w:rsidTr="00C864FB">
        <w:tc>
          <w:tcPr>
            <w:tcW w:w="8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7B0" w:rsidRPr="00C864FB" w:rsidRDefault="002157B0" w:rsidP="00C864FB">
            <w:pPr>
              <w:spacing w:after="0" w:line="240" w:lineRule="auto"/>
              <w:ind w:right="40"/>
              <w:jc w:val="center"/>
              <w:rPr>
                <w:rFonts w:ascii="Calibri" w:eastAsia="Times New Roman" w:hAnsi="Calibri" w:cs="Calibri"/>
                <w:lang w:eastAsia="ru-RU"/>
              </w:rPr>
            </w:pPr>
            <w:r w:rsidRPr="002157B0">
              <w:rPr>
                <w:rFonts w:ascii="Times New Roman" w:eastAsia="Times New Roman" w:hAnsi="Times New Roman" w:cs="Times New Roman"/>
                <w:b/>
                <w:bCs/>
                <w:sz w:val="28"/>
                <w:szCs w:val="28"/>
                <w:lang w:eastAsia="ru-RU"/>
              </w:rPr>
              <w:t>Total</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157B0" w:rsidRPr="002157B0" w:rsidRDefault="002157B0" w:rsidP="002157B0">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8"/>
                <w:szCs w:val="28"/>
                <w:lang w:eastAsia="ru-RU"/>
              </w:rPr>
              <w:t>60</w:t>
            </w:r>
          </w:p>
        </w:tc>
      </w:tr>
    </w:tbl>
    <w:p w:rsidR="002157B0" w:rsidRPr="002157B0" w:rsidRDefault="002157B0" w:rsidP="002157B0">
      <w:pPr>
        <w:spacing w:after="100" w:afterAutospacing="1" w:line="240" w:lineRule="auto"/>
        <w:rPr>
          <w:rFonts w:ascii="Times New Roman" w:eastAsia="Times New Roman" w:hAnsi="Times New Roman" w:cs="Times New Roman"/>
          <w:color w:val="000000"/>
          <w:sz w:val="27"/>
          <w:szCs w:val="27"/>
          <w:lang w:eastAsia="ru-RU"/>
        </w:rPr>
      </w:pPr>
    </w:p>
    <w:p w:rsidR="002157B0" w:rsidRPr="002157B0" w:rsidRDefault="002157B0" w:rsidP="00C864FB">
      <w:pPr>
        <w:spacing w:after="0" w:line="240" w:lineRule="auto"/>
        <w:ind w:left="375" w:hanging="375"/>
        <w:jc w:val="both"/>
        <w:rPr>
          <w:rFonts w:ascii="Times New Roman" w:eastAsia="Times New Roman" w:hAnsi="Times New Roman" w:cs="Times New Roman"/>
          <w:color w:val="000000"/>
          <w:sz w:val="27"/>
          <w:szCs w:val="27"/>
          <w:lang w:eastAsia="ru-RU"/>
        </w:rPr>
      </w:pPr>
      <w:r w:rsidRPr="002157B0">
        <w:rPr>
          <w:rFonts w:ascii="Times New Roman" w:eastAsia="Times New Roman" w:hAnsi="Times New Roman" w:cs="Times New Roman"/>
          <w:b/>
          <w:bCs/>
          <w:color w:val="000000"/>
          <w:sz w:val="28"/>
          <w:szCs w:val="28"/>
          <w:lang w:eastAsia="ru-RU"/>
        </w:rPr>
        <w:t>2.5</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b/>
          <w:bCs/>
          <w:color w:val="000000"/>
          <w:sz w:val="28"/>
          <w:szCs w:val="28"/>
          <w:lang w:eastAsia="ru-RU"/>
        </w:rPr>
        <w:t>Recommended literature</w:t>
      </w:r>
    </w:p>
    <w:p w:rsidR="002157B0" w:rsidRPr="00C864FB" w:rsidRDefault="00C864FB" w:rsidP="00C864FB">
      <w:pPr>
        <w:pStyle w:val="a3"/>
        <w:numPr>
          <w:ilvl w:val="0"/>
          <w:numId w:val="3"/>
        </w:numPr>
        <w:spacing w:before="0" w:beforeAutospacing="0" w:after="0" w:afterAutospacing="0"/>
        <w:ind w:left="284" w:hanging="284"/>
        <w:jc w:val="both"/>
        <w:rPr>
          <w:color w:val="000000"/>
          <w:sz w:val="28"/>
          <w:szCs w:val="28"/>
          <w:lang w:val="en-US"/>
        </w:rPr>
      </w:pPr>
      <w:r w:rsidRPr="00424160">
        <w:rPr>
          <w:color w:val="000000"/>
          <w:sz w:val="28"/>
          <w:szCs w:val="28"/>
          <w:lang w:val="en-US"/>
        </w:rPr>
        <w:t>Zaluckij I.</w:t>
      </w:r>
      <w:r w:rsidR="002157B0" w:rsidRPr="00424160">
        <w:rPr>
          <w:color w:val="000000"/>
          <w:sz w:val="28"/>
          <w:szCs w:val="28"/>
          <w:lang w:val="en-US"/>
        </w:rPr>
        <w:t xml:space="preserve"> Oncology: a tutorial-Minsk: Lebedevka. </w:t>
      </w:r>
      <w:r w:rsidR="002157B0" w:rsidRPr="00C864FB">
        <w:rPr>
          <w:color w:val="000000"/>
          <w:sz w:val="28"/>
          <w:szCs w:val="28"/>
        </w:rPr>
        <w:t>NIS, 2007.-703 p.</w:t>
      </w:r>
    </w:p>
    <w:p w:rsidR="002157B0" w:rsidRPr="00C864FB" w:rsidRDefault="002157B0" w:rsidP="00C864F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2. Belogurova</w:t>
      </w:r>
      <w:r w:rsidR="00C864FB" w:rsidRPr="00424160">
        <w:rPr>
          <w:rFonts w:ascii="Times New Roman" w:eastAsia="Times New Roman" w:hAnsi="Times New Roman" w:cs="Times New Roman"/>
          <w:color w:val="000000"/>
          <w:sz w:val="28"/>
          <w:szCs w:val="28"/>
          <w:lang w:val="en-US" w:eastAsia="ru-RU"/>
        </w:rPr>
        <w:t xml:space="preserve"> M.</w:t>
      </w:r>
      <w:r w:rsidRPr="00424160">
        <w:rPr>
          <w:rFonts w:ascii="Times New Roman" w:eastAsia="Times New Roman" w:hAnsi="Times New Roman" w:cs="Times New Roman"/>
          <w:color w:val="000000"/>
          <w:sz w:val="28"/>
          <w:szCs w:val="28"/>
          <w:lang w:val="en-US" w:eastAsia="ru-RU"/>
        </w:rPr>
        <w:t xml:space="preserve"> Pe</w:t>
      </w:r>
      <w:r w:rsidR="00C864FB" w:rsidRPr="00424160">
        <w:rPr>
          <w:rFonts w:ascii="Times New Roman" w:eastAsia="Times New Roman" w:hAnsi="Times New Roman" w:cs="Times New Roman"/>
          <w:color w:val="000000"/>
          <w:sz w:val="28"/>
          <w:szCs w:val="28"/>
          <w:lang w:val="en-US" w:eastAsia="ru-RU"/>
        </w:rPr>
        <w:t>diatric Oncology (for doctors)</w:t>
      </w:r>
      <w:r w:rsidRPr="00424160">
        <w:rPr>
          <w:rFonts w:ascii="Times New Roman" w:eastAsia="Times New Roman" w:hAnsi="Times New Roman" w:cs="Times New Roman"/>
          <w:color w:val="000000"/>
          <w:sz w:val="28"/>
          <w:szCs w:val="28"/>
          <w:lang w:val="en-US" w:eastAsia="ru-RU"/>
        </w:rPr>
        <w:t>, 2002.</w:t>
      </w:r>
      <w:r w:rsidR="00C864FB" w:rsidRPr="00424160">
        <w:rPr>
          <w:rFonts w:ascii="Times New Roman" w:eastAsia="Times New Roman" w:hAnsi="Times New Roman" w:cs="Times New Roman"/>
          <w:color w:val="000000"/>
          <w:sz w:val="28"/>
          <w:szCs w:val="28"/>
          <w:lang w:val="en-US" w:eastAsia="ru-RU"/>
        </w:rPr>
        <w:t xml:space="preserve"> – </w:t>
      </w:r>
      <w:r w:rsidRPr="00424160">
        <w:rPr>
          <w:rFonts w:ascii="Times New Roman" w:eastAsia="Times New Roman" w:hAnsi="Times New Roman" w:cs="Times New Roman"/>
          <w:color w:val="000000"/>
          <w:sz w:val="28"/>
          <w:szCs w:val="28"/>
          <w:lang w:val="en-US" w:eastAsia="ru-RU"/>
        </w:rPr>
        <w:t>351</w:t>
      </w:r>
      <w:r w:rsidR="00C864FB" w:rsidRPr="00424160">
        <w:rPr>
          <w:rFonts w:ascii="Times New Roman" w:eastAsia="Times New Roman" w:hAnsi="Times New Roman" w:cs="Times New Roman"/>
          <w:color w:val="000000"/>
          <w:sz w:val="28"/>
          <w:szCs w:val="28"/>
          <w:lang w:val="en-US" w:eastAsia="ru-RU"/>
        </w:rPr>
        <w:t xml:space="preserve"> p</w:t>
      </w:r>
      <w:r w:rsidRPr="00424160">
        <w:rPr>
          <w:rFonts w:ascii="Times New Roman" w:eastAsia="Times New Roman" w:hAnsi="Times New Roman" w:cs="Times New Roman"/>
          <w:color w:val="000000"/>
          <w:sz w:val="28"/>
          <w:szCs w:val="28"/>
          <w:lang w:val="en-US" w:eastAsia="ru-RU"/>
        </w:rPr>
        <w:t>.</w:t>
      </w:r>
    </w:p>
    <w:p w:rsidR="002157B0" w:rsidRPr="00C864FB" w:rsidRDefault="002157B0" w:rsidP="00C864F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3. Davydov</w:t>
      </w:r>
      <w:r w:rsidR="00C864FB" w:rsidRPr="00424160">
        <w:rPr>
          <w:rFonts w:ascii="Times New Roman" w:eastAsia="Times New Roman" w:hAnsi="Times New Roman" w:cs="Times New Roman"/>
          <w:color w:val="000000"/>
          <w:sz w:val="28"/>
          <w:szCs w:val="28"/>
          <w:lang w:val="en-US" w:eastAsia="ru-RU"/>
        </w:rPr>
        <w:t>M.</w:t>
      </w:r>
      <w:r w:rsidRPr="00424160">
        <w:rPr>
          <w:rFonts w:ascii="Times New Roman" w:eastAsia="Times New Roman" w:hAnsi="Times New Roman" w:cs="Times New Roman"/>
          <w:color w:val="000000"/>
          <w:sz w:val="28"/>
          <w:szCs w:val="28"/>
          <w:lang w:val="en-US" w:eastAsia="ru-RU"/>
        </w:rPr>
        <w:t xml:space="preserve">, Ghanaians </w:t>
      </w:r>
      <w:r w:rsidR="00C864FB" w:rsidRPr="00424160">
        <w:rPr>
          <w:rFonts w:ascii="Times New Roman" w:eastAsia="Times New Roman" w:hAnsi="Times New Roman" w:cs="Times New Roman"/>
          <w:color w:val="000000"/>
          <w:sz w:val="28"/>
          <w:szCs w:val="28"/>
          <w:lang w:val="en-US" w:eastAsia="ru-RU"/>
        </w:rPr>
        <w:t>S</w:t>
      </w:r>
      <w:r w:rsidRPr="00424160">
        <w:rPr>
          <w:rFonts w:ascii="Times New Roman" w:eastAsia="Times New Roman" w:hAnsi="Times New Roman" w:cs="Times New Roman"/>
          <w:color w:val="000000"/>
          <w:sz w:val="28"/>
          <w:szCs w:val="28"/>
          <w:lang w:val="en-US" w:eastAsia="ru-RU"/>
        </w:rPr>
        <w:t xml:space="preserve">h. Oncology.-m.: </w:t>
      </w:r>
      <w:r w:rsidR="00C864FB" w:rsidRPr="00424160">
        <w:rPr>
          <w:rFonts w:ascii="Times New Roman" w:eastAsia="Times New Roman" w:hAnsi="Times New Roman" w:cs="Times New Roman"/>
          <w:color w:val="000000"/>
          <w:sz w:val="28"/>
          <w:szCs w:val="28"/>
          <w:lang w:val="en-US" w:eastAsia="ru-RU"/>
        </w:rPr>
        <w:t>M</w:t>
      </w:r>
      <w:r w:rsidRPr="00424160">
        <w:rPr>
          <w:rFonts w:ascii="Times New Roman" w:eastAsia="Times New Roman" w:hAnsi="Times New Roman" w:cs="Times New Roman"/>
          <w:color w:val="000000"/>
          <w:sz w:val="28"/>
          <w:szCs w:val="28"/>
          <w:lang w:val="en-US" w:eastAsia="ru-RU"/>
        </w:rPr>
        <w:t xml:space="preserve">edicine, 2010 -920 </w:t>
      </w:r>
      <w:r w:rsidR="00C864FB" w:rsidRPr="00424160">
        <w:rPr>
          <w:rFonts w:ascii="Times New Roman" w:eastAsia="Times New Roman" w:hAnsi="Times New Roman" w:cs="Times New Roman"/>
          <w:color w:val="000000"/>
          <w:sz w:val="28"/>
          <w:szCs w:val="28"/>
          <w:lang w:val="en-US" w:eastAsia="ru-RU"/>
        </w:rPr>
        <w:t>p</w:t>
      </w:r>
      <w:r w:rsidRPr="00424160">
        <w:rPr>
          <w:rFonts w:ascii="Times New Roman" w:eastAsia="Times New Roman" w:hAnsi="Times New Roman" w:cs="Times New Roman"/>
          <w:color w:val="000000"/>
          <w:sz w:val="28"/>
          <w:szCs w:val="28"/>
          <w:lang w:val="en-US" w:eastAsia="ru-RU"/>
        </w:rPr>
        <w:t>.</w:t>
      </w:r>
    </w:p>
    <w:p w:rsidR="002157B0" w:rsidRPr="00C864FB" w:rsidRDefault="002157B0" w:rsidP="00C864F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4. Katjerino</w:t>
      </w:r>
      <w:r w:rsidR="00C864FB" w:rsidRPr="00424160">
        <w:rPr>
          <w:rFonts w:ascii="Times New Roman" w:eastAsia="Times New Roman" w:hAnsi="Times New Roman" w:cs="Times New Roman"/>
          <w:color w:val="000000"/>
          <w:sz w:val="28"/>
          <w:szCs w:val="28"/>
          <w:lang w:val="en-US" w:eastAsia="ru-RU"/>
        </w:rPr>
        <w:t xml:space="preserve"> J</w:t>
      </w:r>
      <w:r w:rsidRPr="00424160">
        <w:rPr>
          <w:rFonts w:ascii="Times New Roman" w:eastAsia="Times New Roman" w:hAnsi="Times New Roman" w:cs="Times New Roman"/>
          <w:color w:val="000000"/>
          <w:sz w:val="28"/>
          <w:szCs w:val="28"/>
          <w:lang w:val="en-US" w:eastAsia="ru-RU"/>
        </w:rPr>
        <w:t>., Kahan</w:t>
      </w:r>
      <w:r w:rsidR="00C864FB" w:rsidRPr="00424160">
        <w:rPr>
          <w:rFonts w:ascii="Times New Roman" w:eastAsia="Times New Roman" w:hAnsi="Times New Roman" w:cs="Times New Roman"/>
          <w:color w:val="000000"/>
          <w:sz w:val="28"/>
          <w:szCs w:val="28"/>
          <w:lang w:val="en-US" w:eastAsia="ru-RU"/>
        </w:rPr>
        <w:t xml:space="preserve"> S.</w:t>
      </w:r>
      <w:r w:rsidRPr="00424160">
        <w:rPr>
          <w:rFonts w:ascii="Times New Roman" w:eastAsia="Times New Roman" w:hAnsi="Times New Roman" w:cs="Times New Roman"/>
          <w:color w:val="000000"/>
          <w:sz w:val="28"/>
          <w:szCs w:val="28"/>
          <w:lang w:val="en-US" w:eastAsia="ru-RU"/>
        </w:rPr>
        <w:t xml:space="preserve"> Urgent status.-m.: Medpress-inform, 2008.- </w:t>
      </w:r>
      <w:r w:rsidRPr="00C864FB">
        <w:rPr>
          <w:rFonts w:ascii="Times New Roman" w:eastAsia="Times New Roman" w:hAnsi="Times New Roman" w:cs="Times New Roman"/>
          <w:color w:val="000000"/>
          <w:sz w:val="28"/>
          <w:szCs w:val="28"/>
          <w:lang w:eastAsia="ru-RU"/>
        </w:rPr>
        <w:t>336</w:t>
      </w:r>
      <w:r w:rsidR="00C864FB">
        <w:rPr>
          <w:rFonts w:ascii="Times New Roman" w:eastAsia="Times New Roman" w:hAnsi="Times New Roman" w:cs="Times New Roman"/>
          <w:color w:val="000000"/>
          <w:sz w:val="28"/>
          <w:szCs w:val="28"/>
          <w:lang w:eastAsia="ru-RU"/>
        </w:rPr>
        <w:t xml:space="preserve"> p</w:t>
      </w:r>
      <w:r w:rsidRPr="00C864FB">
        <w:rPr>
          <w:rFonts w:ascii="Times New Roman" w:eastAsia="Times New Roman" w:hAnsi="Times New Roman" w:cs="Times New Roman"/>
          <w:color w:val="000000"/>
          <w:sz w:val="28"/>
          <w:szCs w:val="28"/>
          <w:lang w:eastAsia="ru-RU"/>
        </w:rPr>
        <w:t>.</w:t>
      </w:r>
    </w:p>
    <w:p w:rsidR="002157B0" w:rsidRPr="00C864FB" w:rsidRDefault="002157B0" w:rsidP="00C864F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 xml:space="preserve">5. Cherepanova V. </w:t>
      </w:r>
      <w:r w:rsidR="00C864FB" w:rsidRPr="00424160">
        <w:rPr>
          <w:rFonts w:ascii="Times New Roman" w:eastAsia="Times New Roman" w:hAnsi="Times New Roman" w:cs="Times New Roman"/>
          <w:color w:val="000000"/>
          <w:sz w:val="28"/>
          <w:szCs w:val="28"/>
          <w:lang w:val="en-US" w:eastAsia="ru-RU"/>
        </w:rPr>
        <w:t xml:space="preserve">Urgent states in oncology. - </w:t>
      </w:r>
      <w:r w:rsidRPr="00424160">
        <w:rPr>
          <w:rFonts w:ascii="Times New Roman" w:eastAsia="Times New Roman" w:hAnsi="Times New Roman" w:cs="Times New Roman"/>
          <w:color w:val="000000"/>
          <w:sz w:val="28"/>
          <w:szCs w:val="28"/>
          <w:lang w:val="en-US" w:eastAsia="ru-RU"/>
        </w:rPr>
        <w:t>2009.-160 p.</w:t>
      </w:r>
    </w:p>
    <w:p w:rsidR="002157B0" w:rsidRPr="00C864FB" w:rsidRDefault="002157B0" w:rsidP="00C864F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6. Sum</w:t>
      </w:r>
      <w:r w:rsidR="00C864FB" w:rsidRPr="00424160">
        <w:rPr>
          <w:rFonts w:ascii="Times New Roman" w:eastAsia="Times New Roman" w:hAnsi="Times New Roman" w:cs="Times New Roman"/>
          <w:color w:val="000000"/>
          <w:sz w:val="28"/>
          <w:szCs w:val="28"/>
          <w:lang w:val="en-US" w:eastAsia="ru-RU"/>
        </w:rPr>
        <w:t>in S. Urgent status. - 2006. - 130 p</w:t>
      </w:r>
      <w:r w:rsidRPr="00424160">
        <w:rPr>
          <w:rFonts w:ascii="Times New Roman" w:eastAsia="Times New Roman" w:hAnsi="Times New Roman" w:cs="Times New Roman"/>
          <w:color w:val="000000"/>
          <w:sz w:val="28"/>
          <w:szCs w:val="28"/>
          <w:lang w:val="en-US" w:eastAsia="ru-RU"/>
        </w:rPr>
        <w:t>.</w:t>
      </w:r>
    </w:p>
    <w:p w:rsidR="002157B0" w:rsidRPr="00C864FB" w:rsidRDefault="002157B0" w:rsidP="00C864F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7. </w:t>
      </w:r>
      <w:r w:rsidR="00C864FB" w:rsidRPr="00424160">
        <w:rPr>
          <w:rFonts w:ascii="Times New Roman" w:eastAsia="Times New Roman" w:hAnsi="Times New Roman" w:cs="Times New Roman"/>
          <w:color w:val="000000"/>
          <w:sz w:val="28"/>
          <w:szCs w:val="28"/>
          <w:lang w:val="en-US" w:eastAsia="ru-RU"/>
        </w:rPr>
        <w:t xml:space="preserve">Kondratenko P. </w:t>
      </w:r>
      <w:r w:rsidRPr="00424160">
        <w:rPr>
          <w:rFonts w:ascii="Times New Roman" w:eastAsia="Times New Roman" w:hAnsi="Times New Roman" w:cs="Times New Roman"/>
          <w:color w:val="000000"/>
          <w:sz w:val="28"/>
          <w:szCs w:val="28"/>
          <w:lang w:val="en-US" w:eastAsia="ru-RU"/>
        </w:rPr>
        <w:t>Urgent condition (tutorial)</w:t>
      </w:r>
      <w:r w:rsidR="00C864FB" w:rsidRPr="00424160">
        <w:rPr>
          <w:rFonts w:ascii="Times New Roman" w:eastAsia="Times New Roman" w:hAnsi="Times New Roman" w:cs="Times New Roman"/>
          <w:color w:val="000000"/>
          <w:sz w:val="28"/>
          <w:szCs w:val="28"/>
          <w:lang w:val="en-US" w:eastAsia="ru-RU"/>
        </w:rPr>
        <w:t xml:space="preserve"> – </w:t>
      </w:r>
      <w:r w:rsidRPr="00424160">
        <w:rPr>
          <w:rFonts w:ascii="Times New Roman" w:eastAsia="Times New Roman" w:hAnsi="Times New Roman" w:cs="Times New Roman"/>
          <w:color w:val="000000"/>
          <w:sz w:val="28"/>
          <w:szCs w:val="28"/>
          <w:lang w:val="en-US" w:eastAsia="ru-RU"/>
        </w:rPr>
        <w:t>2001</w:t>
      </w:r>
      <w:r w:rsidR="00C864FB" w:rsidRPr="00424160">
        <w:rPr>
          <w:rFonts w:ascii="Times New Roman" w:eastAsia="Times New Roman" w:hAnsi="Times New Roman" w:cs="Times New Roman"/>
          <w:color w:val="000000"/>
          <w:sz w:val="28"/>
          <w:szCs w:val="28"/>
          <w:lang w:val="en-US" w:eastAsia="ru-RU"/>
        </w:rPr>
        <w:t xml:space="preserve">. </w:t>
      </w:r>
      <w:r w:rsidRPr="00424160">
        <w:rPr>
          <w:rFonts w:ascii="Times New Roman" w:eastAsia="Times New Roman" w:hAnsi="Times New Roman" w:cs="Times New Roman"/>
          <w:color w:val="000000"/>
          <w:sz w:val="28"/>
          <w:szCs w:val="28"/>
          <w:lang w:val="en-US" w:eastAsia="ru-RU"/>
        </w:rPr>
        <w:t>-115</w:t>
      </w:r>
      <w:r w:rsidR="00C864FB" w:rsidRPr="00424160">
        <w:rPr>
          <w:rFonts w:ascii="Times New Roman" w:eastAsia="Times New Roman" w:hAnsi="Times New Roman" w:cs="Times New Roman"/>
          <w:color w:val="000000"/>
          <w:sz w:val="28"/>
          <w:szCs w:val="28"/>
          <w:lang w:val="en-US" w:eastAsia="ru-RU"/>
        </w:rPr>
        <w:t>p</w:t>
      </w:r>
      <w:r w:rsidRPr="00424160">
        <w:rPr>
          <w:rFonts w:ascii="Times New Roman" w:eastAsia="Times New Roman" w:hAnsi="Times New Roman" w:cs="Times New Roman"/>
          <w:color w:val="000000"/>
          <w:sz w:val="28"/>
          <w:szCs w:val="28"/>
          <w:lang w:val="en-US" w:eastAsia="ru-RU"/>
        </w:rPr>
        <w:t>.</w:t>
      </w:r>
    </w:p>
    <w:p w:rsidR="002157B0" w:rsidRPr="00C864FB" w:rsidRDefault="002157B0" w:rsidP="00C864F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8. </w:t>
      </w:r>
      <w:r w:rsidR="00C864FB" w:rsidRPr="00424160">
        <w:rPr>
          <w:rFonts w:ascii="Times New Roman" w:eastAsia="Times New Roman" w:hAnsi="Times New Roman" w:cs="Times New Roman"/>
          <w:color w:val="000000"/>
          <w:sz w:val="28"/>
          <w:szCs w:val="28"/>
          <w:lang w:val="en-US" w:eastAsia="ru-RU"/>
        </w:rPr>
        <w:t>Peterson S.</w:t>
      </w:r>
      <w:r w:rsidRPr="00424160">
        <w:rPr>
          <w:rFonts w:ascii="Times New Roman" w:eastAsia="Times New Roman" w:hAnsi="Times New Roman" w:cs="Times New Roman"/>
          <w:color w:val="000000"/>
          <w:sz w:val="28"/>
          <w:szCs w:val="28"/>
          <w:lang w:val="en-US" w:eastAsia="ru-RU"/>
        </w:rPr>
        <w:t xml:space="preserve"> Oncology (tutorial)-2014-288 </w:t>
      </w:r>
      <w:r w:rsidR="00C864FB" w:rsidRPr="00424160">
        <w:rPr>
          <w:rFonts w:ascii="Times New Roman" w:eastAsia="Times New Roman" w:hAnsi="Times New Roman" w:cs="Times New Roman"/>
          <w:color w:val="000000"/>
          <w:sz w:val="28"/>
          <w:szCs w:val="28"/>
          <w:lang w:val="en-US" w:eastAsia="ru-RU"/>
        </w:rPr>
        <w:t>p</w:t>
      </w:r>
      <w:r w:rsidRPr="00424160">
        <w:rPr>
          <w:rFonts w:ascii="Times New Roman" w:eastAsia="Times New Roman" w:hAnsi="Times New Roman" w:cs="Times New Roman"/>
          <w:color w:val="000000"/>
          <w:sz w:val="28"/>
          <w:szCs w:val="28"/>
          <w:lang w:val="en-US" w:eastAsia="ru-RU"/>
        </w:rPr>
        <w:t>.</w:t>
      </w:r>
    </w:p>
    <w:p w:rsidR="002157B0" w:rsidRPr="00424160" w:rsidRDefault="002157B0" w:rsidP="00C864FB">
      <w:pPr>
        <w:spacing w:after="0" w:line="240" w:lineRule="auto"/>
        <w:ind w:left="567"/>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Additional literature:</w:t>
      </w:r>
    </w:p>
    <w:p w:rsidR="00866BD5" w:rsidRPr="00E7692B"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9. Telguzi</w:t>
      </w:r>
      <w:r>
        <w:rPr>
          <w:rFonts w:ascii="Times New Roman" w:eastAsia="Times New Roman" w:hAnsi="Times New Roman" w:cs="Times New Roman"/>
          <w:color w:val="000000"/>
          <w:sz w:val="28"/>
          <w:szCs w:val="28"/>
          <w:lang w:val="en-US" w:eastAsia="ru-RU"/>
        </w:rPr>
        <w:t>y</w:t>
      </w:r>
      <w:r w:rsidRPr="00424160">
        <w:rPr>
          <w:rFonts w:ascii="Times New Roman" w:eastAsia="Times New Roman" w:hAnsi="Times New Roman" w:cs="Times New Roman"/>
          <w:color w:val="000000"/>
          <w:sz w:val="28"/>
          <w:szCs w:val="28"/>
          <w:lang w:val="en-US" w:eastAsia="ru-RU"/>
        </w:rPr>
        <w:t>evaZh., ZholdybayZh.,Shibanova A. etc. Cervical cancer</w:t>
      </w:r>
      <w:r w:rsidRPr="00F75445">
        <w:rPr>
          <w:rFonts w:ascii="Times New Roman" w:eastAsia="Times New Roman" w:hAnsi="Times New Roman" w:cs="Times New Roman"/>
          <w:color w:val="000000"/>
          <w:sz w:val="28"/>
          <w:szCs w:val="28"/>
          <w:lang w:val="en-US" w:eastAsia="ru-RU"/>
        </w:rPr>
        <w:t xml:space="preserve">: </w:t>
      </w:r>
      <w:r w:rsidRPr="00424160">
        <w:rPr>
          <w:rFonts w:ascii="Times New Roman" w:eastAsia="Times New Roman" w:hAnsi="Times New Roman" w:cs="Times New Roman"/>
          <w:color w:val="000000"/>
          <w:sz w:val="28"/>
          <w:szCs w:val="28"/>
          <w:lang w:val="en-US" w:eastAsia="ru-RU"/>
        </w:rPr>
        <w:t>epidemiology, pathogenesis, diagnosis, treatment (review of literature)//</w:t>
      </w:r>
      <w:r w:rsidRPr="00F75445">
        <w:rPr>
          <w:rFonts w:ascii="Times New Roman" w:eastAsia="Times New Roman" w:hAnsi="Times New Roman" w:cs="Times New Roman"/>
          <w:color w:val="000000"/>
          <w:sz w:val="28"/>
          <w:szCs w:val="28"/>
          <w:lang w:val="en-US" w:eastAsia="ru-RU"/>
        </w:rPr>
        <w:t xml:space="preserve"> «H</w:t>
      </w:r>
      <w:r w:rsidRPr="00424160">
        <w:rPr>
          <w:rFonts w:ascii="Times New Roman" w:eastAsia="Times New Roman" w:hAnsi="Times New Roman" w:cs="Times New Roman"/>
          <w:color w:val="000000"/>
          <w:sz w:val="28"/>
          <w:szCs w:val="28"/>
          <w:lang w:val="en-US" w:eastAsia="ru-RU"/>
        </w:rPr>
        <w:t xml:space="preserve">ygiene, </w:t>
      </w:r>
    </w:p>
    <w:p w:rsidR="00866BD5" w:rsidRPr="00424160" w:rsidRDefault="00866BD5" w:rsidP="00866BD5">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epidemiology and Immunology</w:t>
      </w:r>
      <w:r w:rsidRPr="00F75445">
        <w:rPr>
          <w:rFonts w:ascii="Times New Roman" w:eastAsia="Times New Roman" w:hAnsi="Times New Roman" w:cs="Times New Roman"/>
          <w:color w:val="000000"/>
          <w:sz w:val="28"/>
          <w:szCs w:val="28"/>
          <w:lang w:val="en-US" w:eastAsia="ru-RU"/>
        </w:rPr>
        <w:t xml:space="preserve">» </w:t>
      </w:r>
      <w:r w:rsidRPr="00424160">
        <w:rPr>
          <w:rFonts w:ascii="Times New Roman" w:eastAsia="Times New Roman" w:hAnsi="Times New Roman" w:cs="Times New Roman"/>
          <w:color w:val="000000"/>
          <w:sz w:val="28"/>
          <w:szCs w:val="28"/>
          <w:lang w:val="en-US" w:eastAsia="ru-RU"/>
        </w:rPr>
        <w:t>-Almaty 2011</w:t>
      </w:r>
      <w:r w:rsidRPr="00F75445">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2 (48)-</w:t>
      </w:r>
      <w:r>
        <w:rPr>
          <w:rFonts w:ascii="Times New Roman" w:eastAsia="Times New Roman" w:hAnsi="Times New Roman" w:cs="Times New Roman"/>
          <w:color w:val="000000"/>
          <w:sz w:val="28"/>
          <w:szCs w:val="28"/>
          <w:lang w:val="en-US" w:eastAsia="ru-RU"/>
        </w:rPr>
        <w:t>P</w:t>
      </w:r>
      <w:r w:rsidRPr="00424160">
        <w:rPr>
          <w:rFonts w:ascii="Times New Roman" w:eastAsia="Times New Roman" w:hAnsi="Times New Roman" w:cs="Times New Roman"/>
          <w:color w:val="000000"/>
          <w:sz w:val="28"/>
          <w:szCs w:val="28"/>
          <w:lang w:val="en-US" w:eastAsia="ru-RU"/>
        </w:rPr>
        <w:t>.12-15.</w:t>
      </w:r>
    </w:p>
    <w:p w:rsidR="00866BD5" w:rsidRPr="00424160"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10. Telguzi</w:t>
      </w:r>
      <w:r w:rsidRPr="00F75445">
        <w:rPr>
          <w:rFonts w:ascii="Times New Roman" w:eastAsia="Times New Roman" w:hAnsi="Times New Roman" w:cs="Times New Roman"/>
          <w:color w:val="000000"/>
          <w:sz w:val="28"/>
          <w:szCs w:val="28"/>
          <w:lang w:val="en-US" w:eastAsia="ru-RU"/>
        </w:rPr>
        <w:t>y</w:t>
      </w:r>
      <w:r w:rsidRPr="00424160">
        <w:rPr>
          <w:rFonts w:ascii="Times New Roman" w:eastAsia="Times New Roman" w:hAnsi="Times New Roman" w:cs="Times New Roman"/>
          <w:color w:val="000000"/>
          <w:sz w:val="28"/>
          <w:szCs w:val="28"/>
          <w:lang w:val="en-US" w:eastAsia="ru-RU"/>
        </w:rPr>
        <w:t xml:space="preserve">evaZh., Goncharova T. Study of pharmacokinetics of methotrexate in tumors and in plasma of experimental animals // </w:t>
      </w:r>
      <w:r w:rsidRPr="00F75445">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Hygiene, epidemiology and immunobiology</w:t>
      </w:r>
      <w:r w:rsidRPr="00F75445">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.-Almaty, 2011</w:t>
      </w:r>
      <w:r w:rsidRPr="00F75445">
        <w:rPr>
          <w:rFonts w:ascii="Times New Roman" w:eastAsia="Times New Roman" w:hAnsi="Times New Roman" w:cs="Times New Roman"/>
          <w:color w:val="000000"/>
          <w:sz w:val="28"/>
          <w:szCs w:val="28"/>
          <w:lang w:val="en-US" w:eastAsia="ru-RU"/>
        </w:rPr>
        <w:t>. -№</w:t>
      </w:r>
      <w:r w:rsidRPr="00424160">
        <w:rPr>
          <w:rFonts w:ascii="Times New Roman" w:eastAsia="Times New Roman" w:hAnsi="Times New Roman" w:cs="Times New Roman"/>
          <w:color w:val="000000"/>
          <w:sz w:val="28"/>
          <w:szCs w:val="28"/>
          <w:lang w:val="en-US" w:eastAsia="ru-RU"/>
        </w:rPr>
        <w:t>4 (50)-</w:t>
      </w:r>
      <w:r>
        <w:rPr>
          <w:rFonts w:ascii="Times New Roman" w:eastAsia="Times New Roman" w:hAnsi="Times New Roman" w:cs="Times New Roman"/>
          <w:color w:val="000000"/>
          <w:sz w:val="28"/>
          <w:szCs w:val="28"/>
          <w:lang w:eastAsia="ru-RU"/>
        </w:rPr>
        <w:t>Р</w:t>
      </w:r>
      <w:r w:rsidRPr="00424160">
        <w:rPr>
          <w:rFonts w:ascii="Times New Roman" w:eastAsia="Times New Roman" w:hAnsi="Times New Roman" w:cs="Times New Roman"/>
          <w:color w:val="000000"/>
          <w:sz w:val="28"/>
          <w:szCs w:val="28"/>
          <w:lang w:val="en-US" w:eastAsia="ru-RU"/>
        </w:rPr>
        <w:t>.161-163.</w:t>
      </w:r>
    </w:p>
    <w:p w:rsidR="00866BD5" w:rsidRDefault="00866BD5" w:rsidP="00866BD5">
      <w:pPr>
        <w:spacing w:after="0" w:line="240" w:lineRule="auto"/>
        <w:jc w:val="both"/>
        <w:rPr>
          <w:rFonts w:ascii="Times New Roman" w:eastAsia="Times New Roman" w:hAnsi="Times New Roman" w:cs="Times New Roman"/>
          <w:color w:val="000000"/>
          <w:sz w:val="28"/>
          <w:szCs w:val="28"/>
          <w:lang w:eastAsia="ru-RU"/>
        </w:rPr>
      </w:pPr>
      <w:r w:rsidRPr="00424160">
        <w:rPr>
          <w:rFonts w:ascii="Times New Roman" w:eastAsia="Times New Roman" w:hAnsi="Times New Roman" w:cs="Times New Roman"/>
          <w:color w:val="000000"/>
          <w:sz w:val="28"/>
          <w:szCs w:val="28"/>
          <w:lang w:val="en-US" w:eastAsia="ru-RU"/>
        </w:rPr>
        <w:t xml:space="preserve">11. TelguziyevaZh. Philippenko V., ZholdybayZh., Kim S. Application of techniques of complex medical visualization in an estimation chemoradiation therapy of the cancer are //ESTRO Anniversary.-London (UK), 8-12 May 2011-p. </w:t>
      </w:r>
      <w:r>
        <w:rPr>
          <w:rFonts w:ascii="Times New Roman" w:eastAsia="Times New Roman" w:hAnsi="Times New Roman" w:cs="Times New Roman"/>
          <w:color w:val="000000"/>
          <w:sz w:val="28"/>
          <w:szCs w:val="28"/>
          <w:lang w:eastAsia="ru-RU"/>
        </w:rPr>
        <w:t>309</w:t>
      </w:r>
      <w:r w:rsidRPr="00C67CC4">
        <w:rPr>
          <w:rFonts w:ascii="Times New Roman" w:eastAsia="Times New Roman" w:hAnsi="Times New Roman" w:cs="Times New Roman"/>
          <w:color w:val="000000"/>
          <w:sz w:val="28"/>
          <w:szCs w:val="28"/>
          <w:lang w:val="en-US" w:eastAsia="ru-RU"/>
        </w:rPr>
        <w:t>.</w:t>
      </w:r>
    </w:p>
    <w:p w:rsidR="00866BD5" w:rsidRPr="00866BD5" w:rsidRDefault="00866BD5" w:rsidP="00866BD5">
      <w:pPr>
        <w:spacing w:after="0" w:line="240" w:lineRule="auto"/>
        <w:jc w:val="both"/>
        <w:rPr>
          <w:rFonts w:ascii="Times New Roman" w:eastAsia="Times New Roman" w:hAnsi="Times New Roman" w:cs="Times New Roman"/>
          <w:color w:val="000000"/>
          <w:sz w:val="28"/>
          <w:szCs w:val="28"/>
          <w:lang w:eastAsia="ru-RU"/>
        </w:rPr>
      </w:pPr>
      <w:r w:rsidRPr="00424160">
        <w:rPr>
          <w:rFonts w:ascii="Times New Roman" w:eastAsia="Times New Roman" w:hAnsi="Times New Roman" w:cs="Times New Roman"/>
          <w:color w:val="000000"/>
          <w:sz w:val="28"/>
          <w:szCs w:val="28"/>
          <w:lang w:val="en-US" w:eastAsia="ru-RU"/>
        </w:rPr>
        <w:lastRenderedPageBreak/>
        <w:t xml:space="preserve">12. </w:t>
      </w:r>
      <w:r w:rsidRPr="00C67CC4">
        <w:rPr>
          <w:rFonts w:ascii="Times New Roman" w:eastAsia="Times New Roman" w:hAnsi="Times New Roman" w:cs="Times New Roman"/>
          <w:color w:val="000000"/>
          <w:sz w:val="28"/>
          <w:szCs w:val="28"/>
          <w:lang w:val="en-US" w:eastAsia="ru-RU"/>
        </w:rPr>
        <w:t>TelguziyevaZh. Metronomic chemotherapy with gemcitabine at radical irradiation of the cancer are//The 17</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w:t>
      </w:r>
      <w:r w:rsidRPr="00424160">
        <w:rPr>
          <w:rFonts w:ascii="Times New Roman" w:eastAsia="Times New Roman" w:hAnsi="Times New Roman" w:cs="Times New Roman"/>
          <w:color w:val="000000"/>
          <w:sz w:val="28"/>
          <w:szCs w:val="28"/>
          <w:lang w:val="en-US" w:eastAsia="ru-RU"/>
        </w:rPr>
        <w:t> </w:t>
      </w:r>
      <w:r w:rsidRPr="00C67CC4">
        <w:rPr>
          <w:rFonts w:ascii="Times New Roman" w:eastAsia="Times New Roman" w:hAnsi="Times New Roman" w:cs="Times New Roman"/>
          <w:color w:val="000000"/>
          <w:sz w:val="28"/>
          <w:szCs w:val="28"/>
          <w:lang w:eastAsia="ru-RU"/>
        </w:rPr>
        <w:t>Meeting of the ESGO-Milan (Italy), September 11-14, 2011-p. 58.</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13. TelguziyevaZh., Kim S., Bainazarova A. The survival rate of patients with cancer are at use of a combination of chemical radiomodificators and radical irradiation//The 18</w:t>
      </w:r>
      <w:r w:rsidRPr="00424160">
        <w:rPr>
          <w:rFonts w:ascii="Times New Roman" w:eastAsia="Times New Roman" w:hAnsi="Times New Roman" w:cs="Times New Roman"/>
          <w:color w:val="000000"/>
          <w:sz w:val="28"/>
          <w:szCs w:val="28"/>
          <w:vertAlign w:val="superscript"/>
          <w:lang w:val="en-US" w:eastAsia="ru-RU"/>
        </w:rPr>
        <w:t>th</w:t>
      </w:r>
      <w:r w:rsidRPr="00424160">
        <w:rPr>
          <w:rFonts w:ascii="Times New Roman" w:eastAsia="Times New Roman" w:hAnsi="Times New Roman" w:cs="Times New Roman"/>
          <w:color w:val="000000"/>
          <w:sz w:val="28"/>
          <w:szCs w:val="28"/>
          <w:lang w:val="en-US" w:eastAsia="ru-RU"/>
        </w:rPr>
        <w:t> International meeting of the ESGO-October 19-22, 2013. -Liverpool, UK. -P. 269.</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14.</w:t>
      </w:r>
      <w:r w:rsidRPr="00424160">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en-US" w:eastAsia="ru-RU"/>
        </w:rPr>
        <w:t>TelguziyevaZh., Kim S</w:t>
      </w:r>
      <w:r w:rsidRPr="00C67C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Bainazarova A</w:t>
      </w:r>
      <w:r w:rsidRPr="00C67CC4">
        <w:rPr>
          <w:rFonts w:ascii="Times New Roman" w:eastAsia="Times New Roman" w:hAnsi="Times New Roman" w:cs="Times New Roman"/>
          <w:color w:val="000000"/>
          <w:sz w:val="28"/>
          <w:szCs w:val="28"/>
          <w:lang w:val="en-US" w:eastAsia="ru-RU"/>
        </w:rPr>
        <w:t>. Perspectives of metronomic chemotherapy in the treatment of cancer are radiological//The 18</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International meeting of the ESGO-October 19-22, 2013.-Liverpool, UK-</w:t>
      </w:r>
      <w:r>
        <w:rPr>
          <w:rFonts w:ascii="Times New Roman" w:eastAsia="Times New Roman" w:hAnsi="Times New Roman" w:cs="Times New Roman"/>
          <w:color w:val="000000"/>
          <w:sz w:val="28"/>
          <w:szCs w:val="28"/>
          <w:lang w:val="en-US" w:eastAsia="ru-RU"/>
        </w:rPr>
        <w:t>P.</w:t>
      </w:r>
      <w:r w:rsidRPr="00C67CC4">
        <w:rPr>
          <w:rFonts w:ascii="Times New Roman" w:eastAsia="Times New Roman" w:hAnsi="Times New Roman" w:cs="Times New Roman"/>
          <w:color w:val="000000"/>
          <w:sz w:val="28"/>
          <w:szCs w:val="28"/>
          <w:lang w:val="en-US" w:eastAsia="ru-RU"/>
        </w:rPr>
        <w:t>794.</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15.</w:t>
      </w:r>
      <w:r w:rsidRPr="00424160">
        <w:rPr>
          <w:rFonts w:ascii="Times New Roman" w:eastAsia="Times New Roman" w:hAnsi="Times New Roman" w:cs="Times New Roman"/>
          <w:color w:val="000000"/>
          <w:sz w:val="28"/>
          <w:szCs w:val="28"/>
          <w:lang w:val="en-US" w:eastAsia="ru-RU"/>
        </w:rPr>
        <w:t> Ishkinin</w:t>
      </w:r>
      <w:r w:rsidR="0053674B" w:rsidRPr="00424160">
        <w:rPr>
          <w:rFonts w:ascii="Times New Roman" w:eastAsia="Times New Roman" w:hAnsi="Times New Roman" w:cs="Times New Roman"/>
          <w:color w:val="000000"/>
          <w:sz w:val="28"/>
          <w:szCs w:val="28"/>
          <w:lang w:val="en-US" w:eastAsia="ru-RU"/>
        </w:rPr>
        <w:t xml:space="preserve"> E., Ongarbaev B.</w:t>
      </w:r>
      <w:r w:rsidRPr="00424160">
        <w:rPr>
          <w:rFonts w:ascii="Times New Roman" w:eastAsia="Times New Roman" w:hAnsi="Times New Roman" w:cs="Times New Roman"/>
          <w:color w:val="000000"/>
          <w:sz w:val="28"/>
          <w:szCs w:val="28"/>
          <w:lang w:val="en-US" w:eastAsia="ru-RU"/>
        </w:rPr>
        <w:t>, TelguziyevaZ</w:t>
      </w:r>
      <w:r w:rsidR="0053674B" w:rsidRPr="00424160">
        <w:rPr>
          <w:rFonts w:ascii="Times New Roman" w:eastAsia="Times New Roman" w:hAnsi="Times New Roman" w:cs="Times New Roman"/>
          <w:color w:val="000000"/>
          <w:sz w:val="28"/>
          <w:szCs w:val="28"/>
          <w:lang w:val="en-US" w:eastAsia="ru-RU"/>
        </w:rPr>
        <w:t>h.</w:t>
      </w:r>
      <w:r w:rsidRPr="00424160">
        <w:rPr>
          <w:rFonts w:ascii="Times New Roman" w:eastAsia="Times New Roman" w:hAnsi="Times New Roman" w:cs="Times New Roman"/>
          <w:color w:val="000000"/>
          <w:sz w:val="28"/>
          <w:szCs w:val="28"/>
          <w:lang w:val="en-US" w:eastAsia="ru-RU"/>
        </w:rPr>
        <w:t>, Kim S. Availability of high-tech methods for the treatment of prostate cancer population in Kazakhstan//Oncology and radiology of Kazakhstan-Almaty, 2016.-</w:t>
      </w:r>
      <w:r w:rsidRPr="00F75445">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1 (39)-</w:t>
      </w:r>
      <w:r>
        <w:rPr>
          <w:rFonts w:ascii="Times New Roman" w:eastAsia="Times New Roman" w:hAnsi="Times New Roman" w:cs="Times New Roman"/>
          <w:color w:val="000000"/>
          <w:sz w:val="28"/>
          <w:szCs w:val="28"/>
          <w:lang w:eastAsia="ru-RU"/>
        </w:rPr>
        <w:t>Р</w:t>
      </w:r>
      <w:r w:rsidRPr="00424160">
        <w:rPr>
          <w:rFonts w:ascii="Times New Roman" w:eastAsia="Times New Roman" w:hAnsi="Times New Roman" w:cs="Times New Roman"/>
          <w:color w:val="000000"/>
          <w:sz w:val="28"/>
          <w:szCs w:val="28"/>
          <w:lang w:val="en-US" w:eastAsia="ru-RU"/>
        </w:rPr>
        <w:t>.50-54.</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16.</w:t>
      </w:r>
      <w:r w:rsidRPr="00424160">
        <w:rPr>
          <w:rFonts w:ascii="Times New Roman" w:eastAsia="Times New Roman" w:hAnsi="Times New Roman" w:cs="Times New Roman"/>
          <w:color w:val="000000"/>
          <w:sz w:val="28"/>
          <w:szCs w:val="28"/>
          <w:lang w:val="en-US" w:eastAsia="ru-RU"/>
        </w:rPr>
        <w:t> Ishkinin</w:t>
      </w:r>
      <w:r w:rsidRPr="00F75445">
        <w:rPr>
          <w:rFonts w:ascii="Times New Roman" w:eastAsia="Times New Roman" w:hAnsi="Times New Roman" w:cs="Times New Roman"/>
          <w:color w:val="000000"/>
          <w:sz w:val="28"/>
          <w:szCs w:val="28"/>
          <w:lang w:val="en-US" w:eastAsia="ru-RU"/>
        </w:rPr>
        <w:t>E</w:t>
      </w:r>
      <w:r w:rsidRPr="00424160">
        <w:rPr>
          <w:rFonts w:ascii="Times New Roman" w:eastAsia="Times New Roman" w:hAnsi="Times New Roman" w:cs="Times New Roman"/>
          <w:color w:val="000000"/>
          <w:sz w:val="28"/>
          <w:szCs w:val="28"/>
          <w:lang w:val="en-US" w:eastAsia="ru-RU"/>
        </w:rPr>
        <w:t>., Ongarbaev</w:t>
      </w:r>
      <w:r w:rsidR="0053674B" w:rsidRPr="00424160">
        <w:rPr>
          <w:rFonts w:ascii="Times New Roman" w:eastAsia="Times New Roman" w:hAnsi="Times New Roman" w:cs="Times New Roman"/>
          <w:color w:val="000000"/>
          <w:sz w:val="28"/>
          <w:szCs w:val="28"/>
          <w:lang w:val="en-US" w:eastAsia="ru-RU"/>
        </w:rPr>
        <w:t xml:space="preserve"> B., Kim S.</w:t>
      </w:r>
      <w:r w:rsidRPr="00424160">
        <w:rPr>
          <w:rFonts w:ascii="Times New Roman" w:eastAsia="Times New Roman" w:hAnsi="Times New Roman" w:cs="Times New Roman"/>
          <w:color w:val="000000"/>
          <w:sz w:val="28"/>
          <w:szCs w:val="28"/>
          <w:lang w:val="en-US" w:eastAsia="ru-RU"/>
        </w:rPr>
        <w:t>, Telguzi</w:t>
      </w:r>
      <w:r w:rsidR="0053674B" w:rsidRPr="00424160">
        <w:rPr>
          <w:rFonts w:ascii="Times New Roman" w:eastAsia="Times New Roman" w:hAnsi="Times New Roman" w:cs="Times New Roman"/>
          <w:color w:val="000000"/>
          <w:sz w:val="28"/>
          <w:szCs w:val="28"/>
          <w:lang w:val="en-US" w:eastAsia="ru-RU"/>
        </w:rPr>
        <w:t>yevaZh.</w:t>
      </w:r>
      <w:r w:rsidRPr="00424160">
        <w:rPr>
          <w:rFonts w:ascii="Times New Roman" w:eastAsia="Times New Roman" w:hAnsi="Times New Roman" w:cs="Times New Roman"/>
          <w:color w:val="000000"/>
          <w:sz w:val="28"/>
          <w:szCs w:val="28"/>
          <w:lang w:val="en-US" w:eastAsia="ru-RU"/>
        </w:rPr>
        <w:t>etc. Experience brachytherapy for prostate cancer //Oncology and Radiology Journal (special issue).-Almaty, 2017.-</w:t>
      </w:r>
      <w:r>
        <w:rPr>
          <w:rFonts w:ascii="Times New Roman" w:eastAsia="Times New Roman" w:hAnsi="Times New Roman" w:cs="Times New Roman"/>
          <w:color w:val="000000"/>
          <w:sz w:val="28"/>
          <w:szCs w:val="28"/>
          <w:lang w:eastAsia="ru-RU"/>
        </w:rPr>
        <w:t>Р</w:t>
      </w:r>
      <w:r w:rsidRPr="00424160">
        <w:rPr>
          <w:rFonts w:ascii="Times New Roman" w:eastAsia="Times New Roman" w:hAnsi="Times New Roman" w:cs="Times New Roman"/>
          <w:color w:val="000000"/>
          <w:sz w:val="28"/>
          <w:szCs w:val="28"/>
          <w:lang w:val="en-US" w:eastAsia="ru-RU"/>
        </w:rPr>
        <w:t>.108</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17.</w:t>
      </w:r>
      <w:r w:rsidRPr="00424160">
        <w:rPr>
          <w:rFonts w:ascii="Times New Roman" w:eastAsia="Times New Roman" w:hAnsi="Times New Roman" w:cs="Times New Roman"/>
          <w:color w:val="000000"/>
          <w:sz w:val="28"/>
          <w:szCs w:val="28"/>
          <w:lang w:val="en-US" w:eastAsia="ru-RU"/>
        </w:rPr>
        <w:t> IshkininE., Ongarbaev B., Kim S., TelguziyevaZh</w:t>
      </w:r>
      <w:r w:rsidR="0053674B" w:rsidRPr="00424160">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 etc. Experience brachytherapy for prostate cancer //Oncology and Radiology Journal (special issue).-Almaty, 2017.- </w:t>
      </w:r>
      <w:r>
        <w:rPr>
          <w:rFonts w:ascii="Times New Roman" w:eastAsia="Times New Roman" w:hAnsi="Times New Roman" w:cs="Times New Roman"/>
          <w:color w:val="000000"/>
          <w:sz w:val="28"/>
          <w:szCs w:val="28"/>
          <w:lang w:eastAsia="ru-RU"/>
        </w:rPr>
        <w:t>P.</w:t>
      </w:r>
      <w:r w:rsidRPr="00C67CC4">
        <w:rPr>
          <w:rFonts w:ascii="Times New Roman" w:eastAsia="Times New Roman" w:hAnsi="Times New Roman" w:cs="Times New Roman"/>
          <w:color w:val="000000"/>
          <w:sz w:val="28"/>
          <w:szCs w:val="28"/>
          <w:lang w:eastAsia="ru-RU"/>
        </w:rPr>
        <w:t>161</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18.</w:t>
      </w:r>
      <w:r w:rsidRPr="00424160">
        <w:rPr>
          <w:rFonts w:ascii="Times New Roman" w:eastAsia="Times New Roman" w:hAnsi="Times New Roman" w:cs="Times New Roman"/>
          <w:color w:val="000000"/>
          <w:sz w:val="28"/>
          <w:szCs w:val="28"/>
          <w:lang w:val="en-US" w:eastAsia="ru-RU"/>
        </w:rPr>
        <w:t> Telguziyeva Z</w:t>
      </w:r>
      <w:r>
        <w:rPr>
          <w:rFonts w:ascii="Times New Roman" w:eastAsia="Times New Roman" w:hAnsi="Times New Roman" w:cs="Times New Roman"/>
          <w:color w:val="000000"/>
          <w:sz w:val="28"/>
          <w:szCs w:val="28"/>
          <w:lang w:val="en-US" w:eastAsia="ru-RU"/>
        </w:rPr>
        <w:t>h</w:t>
      </w:r>
      <w:r w:rsidRPr="00424160">
        <w:rPr>
          <w:rFonts w:ascii="Times New Roman" w:eastAsia="Times New Roman" w:hAnsi="Times New Roman" w:cs="Times New Roman"/>
          <w:color w:val="000000"/>
          <w:sz w:val="28"/>
          <w:szCs w:val="28"/>
          <w:lang w:val="en-US" w:eastAsia="ru-RU"/>
        </w:rPr>
        <w:t>., Trushchenko</w:t>
      </w:r>
      <w:r w:rsidR="0053674B" w:rsidRPr="00424160">
        <w:rPr>
          <w:rFonts w:ascii="Times New Roman" w:eastAsia="Times New Roman" w:hAnsi="Times New Roman" w:cs="Times New Roman"/>
          <w:color w:val="000000"/>
          <w:sz w:val="28"/>
          <w:szCs w:val="28"/>
          <w:lang w:val="en-US" w:eastAsia="ru-RU"/>
        </w:rPr>
        <w:t>O., Kaibarov M.</w:t>
      </w:r>
      <w:r w:rsidRPr="00424160">
        <w:rPr>
          <w:rFonts w:ascii="Times New Roman" w:eastAsia="Times New Roman" w:hAnsi="Times New Roman" w:cs="Times New Roman"/>
          <w:color w:val="000000"/>
          <w:sz w:val="28"/>
          <w:szCs w:val="28"/>
          <w:lang w:val="en-US" w:eastAsia="ru-RU"/>
        </w:rPr>
        <w:t xml:space="preserve"> Application of intensevly-modulated radiation therapy in the treatment of locally-common forms of malignant head and neck tumors.// Oncology and Radiology Journal (special issue). -Almaty, 2017. -P. 164</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19.</w:t>
      </w:r>
      <w:r w:rsidRPr="00424160">
        <w:rPr>
          <w:rFonts w:ascii="Times New Roman" w:eastAsia="Times New Roman" w:hAnsi="Times New Roman" w:cs="Times New Roman"/>
          <w:color w:val="000000"/>
          <w:sz w:val="28"/>
          <w:szCs w:val="28"/>
          <w:lang w:val="en-US" w:eastAsia="ru-RU"/>
        </w:rPr>
        <w:t> TelguziyevaZh.,Filippenko V. Patent №22356 invention «Method of treatment for cervical cancer</w:t>
      </w:r>
      <w:r w:rsidRPr="006D3179">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 (15.03.2010)</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w:t>
      </w:r>
      <w:r w:rsidRPr="00424160">
        <w:rPr>
          <w:rFonts w:ascii="Times New Roman" w:eastAsia="Times New Roman" w:hAnsi="Times New Roman" w:cs="Times New Roman"/>
          <w:color w:val="000000"/>
          <w:sz w:val="28"/>
          <w:szCs w:val="28"/>
          <w:lang w:val="en-US" w:eastAsia="ru-RU"/>
        </w:rPr>
        <w:t> Telguziyeva Z</w:t>
      </w:r>
      <w:r>
        <w:rPr>
          <w:rFonts w:ascii="Times New Roman" w:eastAsia="Times New Roman" w:hAnsi="Times New Roman" w:cs="Times New Roman"/>
          <w:color w:val="000000"/>
          <w:sz w:val="28"/>
          <w:szCs w:val="28"/>
          <w:lang w:val="en-US" w:eastAsia="ru-RU"/>
        </w:rPr>
        <w:t>h</w:t>
      </w:r>
      <w:r w:rsidRPr="00424160">
        <w:rPr>
          <w:rFonts w:ascii="Times New Roman" w:eastAsia="Times New Roman" w:hAnsi="Times New Roman" w:cs="Times New Roman"/>
          <w:color w:val="000000"/>
          <w:sz w:val="28"/>
          <w:szCs w:val="28"/>
          <w:lang w:val="en-US" w:eastAsia="ru-RU"/>
        </w:rPr>
        <w:t>.,Filippenko V. Patent №22490 invention «Method of treatment for cervical cancer</w:t>
      </w:r>
      <w:r w:rsidRPr="006D3179">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 (17.05.2010)</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w:t>
      </w:r>
      <w:r w:rsidRPr="00424160">
        <w:rPr>
          <w:rFonts w:ascii="Times New Roman" w:eastAsia="Times New Roman" w:hAnsi="Times New Roman" w:cs="Times New Roman"/>
          <w:color w:val="000000"/>
          <w:sz w:val="28"/>
          <w:szCs w:val="28"/>
          <w:lang w:val="en-US" w:eastAsia="ru-RU"/>
        </w:rPr>
        <w:t> Telguziyeva Z</w:t>
      </w:r>
      <w:r w:rsidRPr="006D3179">
        <w:rPr>
          <w:rFonts w:ascii="Times New Roman" w:eastAsia="Times New Roman" w:hAnsi="Times New Roman" w:cs="Times New Roman"/>
          <w:color w:val="000000"/>
          <w:sz w:val="28"/>
          <w:szCs w:val="28"/>
          <w:lang w:val="en-US" w:eastAsia="ru-RU"/>
        </w:rPr>
        <w:t>h</w:t>
      </w:r>
      <w:r w:rsidRPr="00424160">
        <w:rPr>
          <w:rFonts w:ascii="Times New Roman" w:eastAsia="Times New Roman" w:hAnsi="Times New Roman" w:cs="Times New Roman"/>
          <w:color w:val="000000"/>
          <w:sz w:val="28"/>
          <w:szCs w:val="28"/>
          <w:lang w:val="en-US" w:eastAsia="ru-RU"/>
        </w:rPr>
        <w:t>.</w:t>
      </w:r>
      <w:r w:rsidR="0053674B" w:rsidRPr="00424160">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Filippenko V. Patent №23075 invention </w:t>
      </w:r>
      <w:r w:rsidRPr="006D3179">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Method of integrated U</w:t>
      </w:r>
      <w:r>
        <w:rPr>
          <w:rFonts w:ascii="Times New Roman" w:eastAsia="Times New Roman" w:hAnsi="Times New Roman" w:cs="Times New Roman"/>
          <w:color w:val="000000"/>
          <w:sz w:val="28"/>
          <w:szCs w:val="28"/>
          <w:lang w:val="en-US" w:eastAsia="ru-RU"/>
        </w:rPr>
        <w:t>ltrasound</w:t>
      </w:r>
      <w:r w:rsidRPr="00424160">
        <w:rPr>
          <w:rFonts w:ascii="Times New Roman" w:eastAsia="Times New Roman" w:hAnsi="Times New Roman" w:cs="Times New Roman"/>
          <w:color w:val="000000"/>
          <w:sz w:val="28"/>
          <w:szCs w:val="28"/>
          <w:lang w:val="en-US" w:eastAsia="ru-RU"/>
        </w:rPr>
        <w:t xml:space="preserve"> techniques to evaluate the efficiency of combined radiation therapy for cervical cancer</w:t>
      </w:r>
      <w:r w:rsidRPr="006D3179">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 (15.11.2010)</w:t>
      </w:r>
      <w:r w:rsidRPr="00C67CC4">
        <w:rPr>
          <w:rFonts w:ascii="Times New Roman" w:eastAsia="Times New Roman" w:hAnsi="Times New Roman" w:cs="Times New Roman"/>
          <w:color w:val="000000"/>
          <w:sz w:val="28"/>
          <w:szCs w:val="28"/>
          <w:lang w:val="en-US" w:eastAsia="ru-RU"/>
        </w:rPr>
        <w:t>  </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22.</w:t>
      </w:r>
      <w:r w:rsidRPr="00424160">
        <w:rPr>
          <w:rFonts w:ascii="Times New Roman" w:eastAsia="Times New Roman" w:hAnsi="Times New Roman" w:cs="Times New Roman"/>
          <w:color w:val="000000"/>
          <w:sz w:val="28"/>
          <w:szCs w:val="28"/>
          <w:lang w:val="en-US" w:eastAsia="ru-RU"/>
        </w:rPr>
        <w:t xml:space="preserve"> TelguziyevaZh., BaimahashevaA., Filippenko V. etc Patent №23100 on invention </w:t>
      </w:r>
      <w:r w:rsidRPr="006D3179">
        <w:rPr>
          <w:rFonts w:ascii="Times New Roman" w:eastAsia="Times New Roman" w:hAnsi="Times New Roman" w:cs="Times New Roman"/>
          <w:color w:val="000000"/>
          <w:sz w:val="28"/>
          <w:szCs w:val="28"/>
          <w:lang w:val="en-US" w:eastAsia="ru-RU"/>
        </w:rPr>
        <w:t>«M</w:t>
      </w:r>
      <w:r w:rsidRPr="00424160">
        <w:rPr>
          <w:rFonts w:ascii="Times New Roman" w:eastAsia="Times New Roman" w:hAnsi="Times New Roman" w:cs="Times New Roman"/>
          <w:color w:val="000000"/>
          <w:sz w:val="28"/>
          <w:szCs w:val="28"/>
          <w:lang w:val="en-US" w:eastAsia="ru-RU"/>
        </w:rPr>
        <w:t>ethod of treating patients with cervical cancer</w:t>
      </w:r>
      <w:r w:rsidRPr="006D3179">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 (15.11.2010)</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 xml:space="preserve">23. TelguziyevaZh.,Filippenko V., ZholdybayZh. etc. Patent №23404 from 15.12.2010 on the invention of </w:t>
      </w:r>
      <w:r w:rsidRPr="00F75445">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The way to improve the effectiveness of radiation therapy for cervical cancer»</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24. Periodic protocols for diagnosis and treatment of malignant neoplasms (2012, 2015).</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25. </w:t>
      </w:r>
      <w:r w:rsidRPr="00E7692B">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The clinical guide to oncology</w:t>
      </w:r>
      <w:r w:rsidRPr="00E7692B">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Almaty. </w:t>
      </w:r>
      <w:r w:rsidRPr="00424160">
        <w:rPr>
          <w:rFonts w:ascii="Times New Roman" w:eastAsia="Times New Roman" w:hAnsi="Times New Roman" w:cs="Times New Roman"/>
          <w:color w:val="000000"/>
          <w:sz w:val="28"/>
          <w:szCs w:val="28"/>
          <w:lang w:val="en-US" w:eastAsia="ru-RU"/>
        </w:rPr>
        <w:t>2016.</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26.</w:t>
      </w:r>
      <w:r w:rsidRPr="00424160">
        <w:rPr>
          <w:rFonts w:ascii="Times New Roman" w:eastAsia="Times New Roman" w:hAnsi="Times New Roman" w:cs="Times New Roman"/>
          <w:color w:val="000000"/>
          <w:sz w:val="28"/>
          <w:szCs w:val="28"/>
          <w:lang w:val="en-US" w:eastAsia="ru-RU"/>
        </w:rPr>
        <w:t> Act implementing the master-class «High-tech radiotherapy-radiosurgery</w:t>
      </w:r>
      <w:r w:rsidRPr="00F75445">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 xml:space="preserve"> in KazNIIOiR (31.03-04.04.2016)</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27.</w:t>
      </w:r>
      <w:r w:rsidRPr="00424160">
        <w:rPr>
          <w:rFonts w:ascii="Times New Roman" w:eastAsia="Times New Roman" w:hAnsi="Times New Roman" w:cs="Times New Roman"/>
          <w:color w:val="000000"/>
          <w:sz w:val="28"/>
          <w:szCs w:val="28"/>
          <w:lang w:val="en-US" w:eastAsia="ru-RU"/>
        </w:rPr>
        <w:t> Act implementing the master-class «High-tech radiation therapy radiation oncology (joint master class for radiologists and medical physicists)</w:t>
      </w:r>
      <w:r w:rsidRPr="00F75445">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in KazNIIOiR (28.06-02.07.2016)</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28.</w:t>
      </w:r>
      <w:r w:rsidRPr="00424160">
        <w:rPr>
          <w:rFonts w:ascii="Times New Roman" w:eastAsia="Times New Roman" w:hAnsi="Times New Roman" w:cs="Times New Roman"/>
          <w:color w:val="000000"/>
          <w:sz w:val="28"/>
          <w:szCs w:val="28"/>
          <w:lang w:val="en-US" w:eastAsia="ru-RU"/>
        </w:rPr>
        <w:t> Act implementing the master-class «High-tech radiation therapy radiation oncology» in KazNIIOiR (18.10-22.10.2016)</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w:t>
      </w:r>
      <w:r w:rsidRPr="00424160">
        <w:rPr>
          <w:rFonts w:ascii="Times New Roman" w:eastAsia="Times New Roman" w:hAnsi="Times New Roman" w:cs="Times New Roman"/>
          <w:color w:val="000000"/>
          <w:sz w:val="28"/>
          <w:szCs w:val="28"/>
          <w:lang w:val="en-US" w:eastAsia="ru-RU"/>
        </w:rPr>
        <w:t> IshkininE., Kim V., Ibraimova M. etc. Radiation treatment of patients with kidney cancer with metastatic bone lesion // V Congress of oncologists and radiologists Kazakhstan-Almaty 2014.-</w:t>
      </w:r>
      <w:r w:rsidRPr="00A05D4D">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180-</w:t>
      </w:r>
      <w:r>
        <w:rPr>
          <w:rFonts w:ascii="Times New Roman" w:eastAsia="Times New Roman" w:hAnsi="Times New Roman" w:cs="Times New Roman"/>
          <w:color w:val="000000"/>
          <w:sz w:val="28"/>
          <w:szCs w:val="28"/>
          <w:lang w:eastAsia="ru-RU"/>
        </w:rPr>
        <w:t>Р</w:t>
      </w:r>
      <w:r w:rsidRPr="00A05D4D">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106-107</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30.</w:t>
      </w:r>
      <w:r w:rsidRPr="00424160">
        <w:rPr>
          <w:rFonts w:ascii="Times New Roman" w:eastAsia="Times New Roman" w:hAnsi="Times New Roman" w:cs="Times New Roman"/>
          <w:color w:val="000000"/>
          <w:sz w:val="28"/>
          <w:szCs w:val="28"/>
          <w:lang w:val="en-US" w:eastAsia="ru-RU"/>
        </w:rPr>
        <w:t> IshkininE., Kim V., Antropova T. etc. Evolutionary development of radiotherapy for prostate cancer in the Republic of Kazakhstan // V Congress of oncologists and radiologists Kazakhstan-Almaty 2014.-No. 181-c. 107</w:t>
      </w:r>
    </w:p>
    <w:p w:rsidR="00866BD5" w:rsidRPr="00424160"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31.</w:t>
      </w:r>
      <w:r w:rsidR="0053674B" w:rsidRPr="00424160">
        <w:rPr>
          <w:rFonts w:ascii="Times New Roman" w:eastAsia="Times New Roman" w:hAnsi="Times New Roman" w:cs="Times New Roman"/>
          <w:color w:val="000000"/>
          <w:sz w:val="28"/>
          <w:szCs w:val="28"/>
          <w:lang w:val="en-US" w:eastAsia="ru-RU"/>
        </w:rPr>
        <w:t> Kim V.</w:t>
      </w:r>
      <w:r w:rsidRPr="00424160">
        <w:rPr>
          <w:rFonts w:ascii="Times New Roman" w:eastAsia="Times New Roman" w:hAnsi="Times New Roman" w:cs="Times New Roman"/>
          <w:color w:val="000000"/>
          <w:sz w:val="28"/>
          <w:szCs w:val="28"/>
          <w:lang w:val="en-US" w:eastAsia="ru-RU"/>
        </w:rPr>
        <w:t>, IshkininE., Almabek A. etc. Pre-radialtopometry training in 3d conformal and intensely-modulated radiation therapy, experiences in Kazakhstan // V Congress of oncologists and radiologists in Kazakhstan</w:t>
      </w:r>
      <w:r w:rsidRPr="00C67CC4">
        <w:rPr>
          <w:rFonts w:ascii="Times New Roman" w:eastAsia="Times New Roman" w:hAnsi="Times New Roman" w:cs="Times New Roman"/>
          <w:color w:val="000000"/>
          <w:sz w:val="28"/>
          <w:szCs w:val="28"/>
          <w:lang w:val="en-US" w:eastAsia="ru-RU"/>
        </w:rPr>
        <w:t>. </w:t>
      </w:r>
      <w:r w:rsidRPr="00424160">
        <w:rPr>
          <w:rFonts w:ascii="Times New Roman" w:eastAsia="Times New Roman" w:hAnsi="Times New Roman" w:cs="Times New Roman"/>
          <w:color w:val="000000"/>
          <w:sz w:val="28"/>
          <w:szCs w:val="28"/>
          <w:lang w:val="en-US" w:eastAsia="ru-RU"/>
        </w:rPr>
        <w:t>-Almaty, 2014-No. 185-P. 109-110</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sidRPr="00424160">
        <w:rPr>
          <w:rFonts w:ascii="Times New Roman" w:eastAsia="Times New Roman" w:hAnsi="Times New Roman" w:cs="Times New Roman"/>
          <w:color w:val="000000"/>
          <w:sz w:val="28"/>
          <w:szCs w:val="28"/>
          <w:lang w:val="en-US" w:eastAsia="ru-RU"/>
        </w:rPr>
        <w:t>32. Malignant tumors of testicular, prostate cancer, renal cell carcinoma, bladder cancer// Periodic protocols of diagnostics and treatment of malignancies.-Almaty, 2012.-325-377</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33.</w:t>
      </w:r>
      <w:r w:rsidRPr="00424160">
        <w:rPr>
          <w:rFonts w:ascii="Times New Roman" w:eastAsia="Times New Roman" w:hAnsi="Times New Roman" w:cs="Times New Roman"/>
          <w:color w:val="000000"/>
          <w:sz w:val="28"/>
          <w:szCs w:val="28"/>
          <w:lang w:val="en-US" w:eastAsia="ru-RU"/>
        </w:rPr>
        <w:t> Guide for the target groups of the male population screening for early detection of prostate cancer and ensure its quality// NurgaliyevN., Zhylkajdarova A., Ishkinin E., edited by m.d. Kyrgyz Republic Shmone, m.d., Prof. M.K. Alchinbaev-revision and additions. -Almaty, 2014. - 71 p. ISBN 978-601-80100-8-8</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34.</w:t>
      </w:r>
      <w:r w:rsidRPr="00424160">
        <w:rPr>
          <w:rFonts w:ascii="Times New Roman" w:eastAsia="Times New Roman" w:hAnsi="Times New Roman" w:cs="Times New Roman"/>
          <w:color w:val="000000"/>
          <w:sz w:val="28"/>
          <w:szCs w:val="28"/>
          <w:lang w:val="en-US" w:eastAsia="ru-RU"/>
        </w:rPr>
        <w:t> Early diagnosis of prostate cancer at the level of primary health care. Guidelines//ZhylkajdarovaA.</w:t>
      </w:r>
      <w:r w:rsidR="0053674B" w:rsidRPr="00424160">
        <w:rPr>
          <w:rFonts w:ascii="Times New Roman" w:eastAsia="Times New Roman" w:hAnsi="Times New Roman" w:cs="Times New Roman"/>
          <w:color w:val="000000"/>
          <w:sz w:val="28"/>
          <w:szCs w:val="28"/>
          <w:lang w:val="en-US" w:eastAsia="ru-RU"/>
        </w:rPr>
        <w:t>,</w:t>
      </w:r>
      <w:r w:rsidRPr="00424160">
        <w:rPr>
          <w:rFonts w:ascii="Times New Roman" w:eastAsia="Times New Roman" w:hAnsi="Times New Roman" w:cs="Times New Roman"/>
          <w:color w:val="000000"/>
          <w:sz w:val="28"/>
          <w:szCs w:val="28"/>
          <w:lang w:val="en-US" w:eastAsia="ru-RU"/>
        </w:rPr>
        <w:t>NurgaliyevN., Ishkinin E., edited by m.d. Kyrgyz Republic Author, revision and additions. -Almaty, 2014. -26 p. ISBN 978-601-80100-7-1</w:t>
      </w:r>
    </w:p>
    <w:p w:rsidR="00866BD5" w:rsidRPr="00C67CC4" w:rsidRDefault="00866BD5" w:rsidP="00866BD5">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35.</w:t>
      </w:r>
      <w:r w:rsidRPr="00424160">
        <w:rPr>
          <w:rFonts w:ascii="Times New Roman" w:eastAsia="Times New Roman" w:hAnsi="Times New Roman" w:cs="Times New Roman"/>
          <w:color w:val="000000"/>
          <w:sz w:val="28"/>
          <w:szCs w:val="28"/>
          <w:lang w:val="en-US" w:eastAsia="ru-RU"/>
        </w:rPr>
        <w:t> Ishkinin Y.</w:t>
      </w:r>
      <w:r w:rsidR="0053674B" w:rsidRPr="00424160">
        <w:rPr>
          <w:rFonts w:ascii="Times New Roman" w:eastAsia="Times New Roman" w:hAnsi="Times New Roman" w:cs="Times New Roman"/>
          <w:color w:val="000000"/>
          <w:sz w:val="28"/>
          <w:szCs w:val="28"/>
          <w:lang w:val="en-US" w:eastAsia="ru-RU"/>
        </w:rPr>
        <w:t>, Kim V.</w:t>
      </w:r>
      <w:r w:rsidRPr="00424160">
        <w:rPr>
          <w:rFonts w:ascii="Times New Roman" w:eastAsia="Times New Roman" w:hAnsi="Times New Roman" w:cs="Times New Roman"/>
          <w:color w:val="000000"/>
          <w:sz w:val="28"/>
          <w:szCs w:val="28"/>
          <w:lang w:val="en-US" w:eastAsia="ru-RU"/>
        </w:rPr>
        <w:t>, Kossymbayeva</w:t>
      </w:r>
      <w:r w:rsidR="0053674B" w:rsidRPr="00424160">
        <w:rPr>
          <w:rFonts w:ascii="Times New Roman" w:eastAsia="Times New Roman" w:hAnsi="Times New Roman" w:cs="Times New Roman"/>
          <w:color w:val="000000"/>
          <w:sz w:val="28"/>
          <w:szCs w:val="28"/>
          <w:lang w:val="en-US" w:eastAsia="ru-RU"/>
        </w:rPr>
        <w:t>Y.</w:t>
      </w:r>
      <w:r w:rsidRPr="00424160">
        <w:rPr>
          <w:rFonts w:ascii="Times New Roman" w:eastAsia="Times New Roman" w:hAnsi="Times New Roman" w:cs="Times New Roman"/>
          <w:color w:val="000000"/>
          <w:sz w:val="28"/>
          <w:szCs w:val="28"/>
          <w:lang w:val="en-US" w:eastAsia="ru-RU"/>
        </w:rPr>
        <w:t> </w:t>
      </w:r>
      <w:r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Pr>
          <w:rFonts w:ascii="Times New Roman" w:eastAsia="Times New Roman" w:hAnsi="Times New Roman" w:cs="Times New Roman"/>
          <w:color w:val="000000"/>
          <w:sz w:val="28"/>
          <w:szCs w:val="28"/>
          <w:lang w:val="en-US" w:eastAsia="ru-RU"/>
        </w:rPr>
        <w:t>III</w:t>
      </w:r>
      <w:r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2157B0" w:rsidRPr="00C864FB" w:rsidRDefault="002157B0" w:rsidP="00866BD5">
      <w:pPr>
        <w:spacing w:after="0" w:line="240" w:lineRule="auto"/>
        <w:jc w:val="both"/>
        <w:rPr>
          <w:rFonts w:ascii="Times New Roman" w:eastAsia="Times New Roman" w:hAnsi="Times New Roman" w:cs="Times New Roman"/>
          <w:color w:val="000000"/>
          <w:sz w:val="28"/>
          <w:szCs w:val="28"/>
          <w:lang w:val="en-US" w:eastAsia="ru-RU"/>
        </w:rPr>
      </w:pPr>
      <w:r w:rsidRPr="00C864FB">
        <w:rPr>
          <w:rFonts w:ascii="Times New Roman" w:eastAsia="Times New Roman" w:hAnsi="Times New Roman" w:cs="Times New Roman"/>
          <w:color w:val="000000"/>
          <w:sz w:val="28"/>
          <w:szCs w:val="28"/>
          <w:lang w:val="en-US" w:eastAsia="ru-RU"/>
        </w:rPr>
        <w:t> </w:t>
      </w:r>
    </w:p>
    <w:p w:rsidR="00F30B9E" w:rsidRPr="00D74EB6" w:rsidRDefault="00F30B9E" w:rsidP="00F30B9E">
      <w:pPr>
        <w:pStyle w:val="HTML"/>
        <w:shd w:val="clear" w:color="auto" w:fill="FFFFFF"/>
        <w:jc w:val="both"/>
        <w:rPr>
          <w:rFonts w:ascii="Times New Roman" w:hAnsi="Times New Roman" w:cs="Times New Roman"/>
          <w:color w:val="212121"/>
          <w:sz w:val="28"/>
          <w:szCs w:val="28"/>
          <w:lang w:val="en-US"/>
        </w:rPr>
      </w:pPr>
      <w:r w:rsidRPr="00424160">
        <w:rPr>
          <w:rFonts w:ascii="Times New Roman" w:hAnsi="Times New Roman" w:cs="Times New Roman"/>
          <w:color w:val="212121"/>
          <w:sz w:val="28"/>
          <w:szCs w:val="28"/>
          <w:lang w:val="en-US"/>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Pr="00424160">
        <w:rPr>
          <w:rFonts w:ascii="Times New Roman" w:hAnsi="Times New Roman" w:cs="Times New Roman"/>
          <w:color w:val="212121"/>
          <w:sz w:val="28"/>
          <w:szCs w:val="28"/>
          <w:lang w:val="en-US"/>
        </w:rPr>
        <w:t xml:space="preserve"> (Protocol №</w:t>
      </w:r>
      <w:r w:rsidRPr="00D74EB6">
        <w:rPr>
          <w:rFonts w:ascii="Times New Roman" w:hAnsi="Times New Roman" w:cs="Times New Roman"/>
          <w:color w:val="212121"/>
          <w:sz w:val="28"/>
          <w:szCs w:val="28"/>
          <w:lang w:val="en-US"/>
        </w:rPr>
        <w:t xml:space="preserve">      from «</w:t>
      </w:r>
      <w:r w:rsidRPr="00424160">
        <w:rPr>
          <w:rFonts w:ascii="Times New Roman" w:hAnsi="Times New Roman" w:cs="Times New Roman"/>
          <w:color w:val="212121"/>
          <w:sz w:val="28"/>
          <w:szCs w:val="28"/>
          <w:lang w:val="en-US"/>
        </w:rPr>
        <w:t>_____</w:t>
      </w:r>
      <w:r w:rsidRPr="00D74EB6">
        <w:rPr>
          <w:rFonts w:ascii="Times New Roman" w:hAnsi="Times New Roman" w:cs="Times New Roman"/>
          <w:color w:val="212121"/>
          <w:sz w:val="28"/>
          <w:szCs w:val="28"/>
          <w:lang w:val="en-US"/>
        </w:rPr>
        <w:t>»</w:t>
      </w:r>
      <w:r w:rsidRPr="00424160">
        <w:rPr>
          <w:rFonts w:ascii="Times New Roman" w:hAnsi="Times New Roman" w:cs="Times New Roman"/>
          <w:color w:val="212121"/>
          <w:sz w:val="28"/>
          <w:szCs w:val="28"/>
          <w:lang w:val="en-US"/>
        </w:rPr>
        <w:t xml:space="preserve"> ____________ 2017).</w:t>
      </w:r>
    </w:p>
    <w:p w:rsidR="00F30B9E" w:rsidRPr="00D74EB6" w:rsidRDefault="00F30B9E" w:rsidP="00F30B9E">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F30B9E" w:rsidRPr="00D74EB6" w:rsidRDefault="00F30B9E" w:rsidP="00F30B9E">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F30B9E" w:rsidRPr="00C67CC4" w:rsidRDefault="00F30B9E" w:rsidP="00F30B9E">
      <w:pPr>
        <w:spacing w:after="0" w:line="240" w:lineRule="auto"/>
        <w:ind w:left="284"/>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F30B9E" w:rsidRPr="00C67CC4" w:rsidRDefault="00F30B9E" w:rsidP="00F30B9E">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F30B9E" w:rsidRPr="00424160" w:rsidRDefault="00F30B9E" w:rsidP="00F30B9E">
      <w:pPr>
        <w:pStyle w:val="HTML"/>
        <w:shd w:val="clear" w:color="auto" w:fill="FFFFFF"/>
        <w:jc w:val="both"/>
        <w:rPr>
          <w:rFonts w:ascii="Times New Roman" w:hAnsi="Times New Roman" w:cs="Times New Roman"/>
          <w:b/>
          <w:color w:val="212121"/>
          <w:sz w:val="28"/>
          <w:szCs w:val="28"/>
          <w:lang w:val="en-US"/>
        </w:rPr>
      </w:pPr>
      <w:r w:rsidRPr="00424160">
        <w:rPr>
          <w:rFonts w:ascii="Times New Roman" w:hAnsi="Times New Roman" w:cs="Times New Roman"/>
          <w:b/>
          <w:color w:val="212121"/>
          <w:sz w:val="28"/>
          <w:szCs w:val="28"/>
          <w:lang w:val="en-US"/>
        </w:rPr>
        <w:t xml:space="preserve">Responsible for the discipline:                     </w:t>
      </w:r>
      <w:r w:rsidR="008069B4" w:rsidRPr="00424160">
        <w:rPr>
          <w:rFonts w:ascii="Times New Roman" w:hAnsi="Times New Roman" w:cs="Times New Roman"/>
          <w:b/>
          <w:color w:val="212121"/>
          <w:sz w:val="28"/>
          <w:szCs w:val="28"/>
          <w:lang w:val="en-US"/>
        </w:rPr>
        <w:t xml:space="preserve">                     </w:t>
      </w:r>
      <w:r w:rsidR="0053674B" w:rsidRPr="00424160">
        <w:rPr>
          <w:rFonts w:ascii="Times New Roman" w:hAnsi="Times New Roman" w:cs="Times New Roman"/>
          <w:b/>
          <w:color w:val="212121"/>
          <w:sz w:val="28"/>
          <w:szCs w:val="28"/>
          <w:lang w:val="en-US"/>
        </w:rPr>
        <w:t>P</w:t>
      </w:r>
      <w:r w:rsidRPr="00424160">
        <w:rPr>
          <w:rFonts w:ascii="Times New Roman" w:hAnsi="Times New Roman" w:cs="Times New Roman"/>
          <w:b/>
          <w:color w:val="212121"/>
          <w:sz w:val="28"/>
          <w:szCs w:val="28"/>
          <w:lang w:val="en-US"/>
        </w:rPr>
        <w:t>rof. TelguziyevaZh.A.</w:t>
      </w:r>
    </w:p>
    <w:p w:rsidR="0053674B" w:rsidRDefault="00F30B9E" w:rsidP="00F30B9E">
      <w:pPr>
        <w:pStyle w:val="HTML"/>
        <w:shd w:val="clear" w:color="auto" w:fill="FFFFFF"/>
        <w:jc w:val="both"/>
        <w:rPr>
          <w:rFonts w:ascii="Times New Roman" w:hAnsi="Times New Roman" w:cs="Times New Roman"/>
          <w:b/>
          <w:color w:val="212121"/>
          <w:sz w:val="28"/>
          <w:szCs w:val="28"/>
        </w:rPr>
      </w:pPr>
      <w:r w:rsidRPr="00424160">
        <w:rPr>
          <w:rFonts w:ascii="Times New Roman" w:hAnsi="Times New Roman" w:cs="Times New Roman"/>
          <w:b/>
          <w:color w:val="212121"/>
          <w:sz w:val="28"/>
          <w:szCs w:val="28"/>
          <w:lang w:val="en-US"/>
        </w:rPr>
        <w:t>                                                                    </w:t>
      </w:r>
      <w:r w:rsidR="0053674B" w:rsidRPr="00424160">
        <w:rPr>
          <w:rFonts w:ascii="Times New Roman" w:hAnsi="Times New Roman" w:cs="Times New Roman"/>
          <w:b/>
          <w:color w:val="212121"/>
          <w:sz w:val="28"/>
          <w:szCs w:val="28"/>
          <w:lang w:val="en-US"/>
        </w:rPr>
        <w:t>                         </w:t>
      </w:r>
      <w:r w:rsidR="0053674B">
        <w:rPr>
          <w:rFonts w:ascii="Times New Roman" w:hAnsi="Times New Roman" w:cs="Times New Roman"/>
          <w:b/>
          <w:color w:val="212121"/>
          <w:sz w:val="28"/>
          <w:szCs w:val="28"/>
        </w:rPr>
        <w:t>PhD  Savkhatova A.D.</w:t>
      </w:r>
    </w:p>
    <w:p w:rsidR="00F30B9E" w:rsidRPr="00D74EB6" w:rsidRDefault="008069B4" w:rsidP="008069B4">
      <w:pPr>
        <w:pStyle w:val="HTML"/>
        <w:shd w:val="clear" w:color="auto" w:fill="FFFFFF"/>
        <w:tabs>
          <w:tab w:val="clear" w:pos="7328"/>
          <w:tab w:val="left" w:pos="7230"/>
        </w:tabs>
        <w:jc w:val="both"/>
        <w:rPr>
          <w:rFonts w:ascii="Times New Roman" w:hAnsi="Times New Roman" w:cs="Times New Roman"/>
          <w:b/>
          <w:color w:val="212121"/>
          <w:sz w:val="28"/>
          <w:szCs w:val="28"/>
        </w:rPr>
      </w:pPr>
      <w:r>
        <w:rPr>
          <w:rFonts w:ascii="Times New Roman" w:hAnsi="Times New Roman" w:cs="Times New Roman"/>
          <w:b/>
          <w:color w:val="212121"/>
          <w:sz w:val="28"/>
          <w:szCs w:val="28"/>
        </w:rPr>
        <w:t xml:space="preserve">                                                                                                </w:t>
      </w:r>
      <w:r w:rsidR="00F30B9E" w:rsidRPr="00D74EB6">
        <w:rPr>
          <w:rFonts w:ascii="Times New Roman" w:hAnsi="Times New Roman" w:cs="Times New Roman"/>
          <w:b/>
          <w:color w:val="212121"/>
          <w:sz w:val="28"/>
          <w:szCs w:val="28"/>
        </w:rPr>
        <w:t>Ishkinin E.I.</w:t>
      </w:r>
    </w:p>
    <w:p w:rsidR="00DA1ACA" w:rsidRPr="00F30B9E" w:rsidRDefault="00DA1ACA" w:rsidP="00F30B9E">
      <w:pPr>
        <w:spacing w:after="0" w:line="240" w:lineRule="auto"/>
        <w:ind w:right="-164"/>
        <w:jc w:val="both"/>
        <w:rPr>
          <w:lang w:val="en-US"/>
        </w:rPr>
      </w:pPr>
    </w:p>
    <w:sectPr w:rsidR="00DA1ACA" w:rsidRPr="00F30B9E" w:rsidSect="0005286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935" w:rsidRDefault="00967935" w:rsidP="0005286F">
      <w:pPr>
        <w:spacing w:after="0" w:line="240" w:lineRule="auto"/>
      </w:pPr>
      <w:r>
        <w:separator/>
      </w:r>
    </w:p>
  </w:endnote>
  <w:endnote w:type="continuationSeparator" w:id="1">
    <w:p w:rsidR="00967935" w:rsidRDefault="00967935" w:rsidP="00052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9114"/>
      <w:docPartObj>
        <w:docPartGallery w:val="Page Numbers (Bottom of Page)"/>
        <w:docPartUnique/>
      </w:docPartObj>
    </w:sdtPr>
    <w:sdtContent>
      <w:p w:rsidR="0005286F" w:rsidRDefault="00A847CF">
        <w:pPr>
          <w:pStyle w:val="a8"/>
          <w:jc w:val="right"/>
        </w:pPr>
        <w:r>
          <w:fldChar w:fldCharType="begin"/>
        </w:r>
        <w:r w:rsidR="0005286F">
          <w:instrText>PAGE   \* MERGEFORMAT</w:instrText>
        </w:r>
        <w:r>
          <w:fldChar w:fldCharType="separate"/>
        </w:r>
        <w:r w:rsidR="00424160">
          <w:rPr>
            <w:noProof/>
          </w:rPr>
          <w:t>2</w:t>
        </w:r>
        <w:r>
          <w:fldChar w:fldCharType="end"/>
        </w:r>
      </w:p>
    </w:sdtContent>
  </w:sdt>
  <w:p w:rsidR="0005286F" w:rsidRDefault="000528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935" w:rsidRDefault="00967935" w:rsidP="0005286F">
      <w:pPr>
        <w:spacing w:after="0" w:line="240" w:lineRule="auto"/>
      </w:pPr>
      <w:r>
        <w:separator/>
      </w:r>
    </w:p>
  </w:footnote>
  <w:footnote w:type="continuationSeparator" w:id="1">
    <w:p w:rsidR="00967935" w:rsidRDefault="00967935" w:rsidP="00052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60B"/>
    <w:multiLevelType w:val="hybridMultilevel"/>
    <w:tmpl w:val="B330C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76891"/>
    <w:multiLevelType w:val="hybridMultilevel"/>
    <w:tmpl w:val="133C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35B1C"/>
    <w:multiLevelType w:val="hybridMultilevel"/>
    <w:tmpl w:val="F572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4644"/>
    <w:rsid w:val="0005286F"/>
    <w:rsid w:val="000F4B54"/>
    <w:rsid w:val="001A7D0D"/>
    <w:rsid w:val="001B5426"/>
    <w:rsid w:val="002157B0"/>
    <w:rsid w:val="00324644"/>
    <w:rsid w:val="00347394"/>
    <w:rsid w:val="00360F32"/>
    <w:rsid w:val="00424160"/>
    <w:rsid w:val="00465B1E"/>
    <w:rsid w:val="0053674B"/>
    <w:rsid w:val="00562216"/>
    <w:rsid w:val="005D0B78"/>
    <w:rsid w:val="00791E54"/>
    <w:rsid w:val="008069B4"/>
    <w:rsid w:val="00817EAF"/>
    <w:rsid w:val="00866BD5"/>
    <w:rsid w:val="00893DEA"/>
    <w:rsid w:val="00967935"/>
    <w:rsid w:val="00A4448B"/>
    <w:rsid w:val="00A847CF"/>
    <w:rsid w:val="00AB4C50"/>
    <w:rsid w:val="00B33BC8"/>
    <w:rsid w:val="00C864FB"/>
    <w:rsid w:val="00CC14DC"/>
    <w:rsid w:val="00DA1ACA"/>
    <w:rsid w:val="00DA1CEC"/>
    <w:rsid w:val="00F30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157B0"/>
    <w:rPr>
      <w:color w:val="0000FF"/>
      <w:u w:val="single"/>
    </w:rPr>
  </w:style>
  <w:style w:type="character" w:customStyle="1" w:styleId="a5">
    <w:name w:val="a"/>
    <w:basedOn w:val="a0"/>
    <w:rsid w:val="002157B0"/>
  </w:style>
  <w:style w:type="paragraph" w:customStyle="1" w:styleId="4">
    <w:name w:val="4"/>
    <w:basedOn w:val="a"/>
    <w:rsid w:val="00215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215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2157B0"/>
  </w:style>
  <w:style w:type="paragraph" w:styleId="a6">
    <w:name w:val="header"/>
    <w:basedOn w:val="a"/>
    <w:link w:val="a7"/>
    <w:uiPriority w:val="99"/>
    <w:unhideWhenUsed/>
    <w:rsid w:val="000528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286F"/>
  </w:style>
  <w:style w:type="paragraph" w:styleId="a8">
    <w:name w:val="footer"/>
    <w:basedOn w:val="a"/>
    <w:link w:val="a9"/>
    <w:uiPriority w:val="99"/>
    <w:unhideWhenUsed/>
    <w:rsid w:val="000528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286F"/>
  </w:style>
  <w:style w:type="paragraph" w:styleId="HTML">
    <w:name w:val="HTML Preformatted"/>
    <w:basedOn w:val="a"/>
    <w:link w:val="HTML0"/>
    <w:uiPriority w:val="99"/>
    <w:unhideWhenUsed/>
    <w:rsid w:val="00052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528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759994">
      <w:bodyDiv w:val="1"/>
      <w:marLeft w:val="0"/>
      <w:marRight w:val="0"/>
      <w:marTop w:val="0"/>
      <w:marBottom w:val="0"/>
      <w:divBdr>
        <w:top w:val="none" w:sz="0" w:space="0" w:color="auto"/>
        <w:left w:val="none" w:sz="0" w:space="0" w:color="auto"/>
        <w:bottom w:val="none" w:sz="0" w:space="0" w:color="auto"/>
        <w:right w:val="none" w:sz="0" w:space="0" w:color="auto"/>
      </w:divBdr>
    </w:div>
    <w:div w:id="56633176">
      <w:bodyDiv w:val="1"/>
      <w:marLeft w:val="0"/>
      <w:marRight w:val="0"/>
      <w:marTop w:val="0"/>
      <w:marBottom w:val="0"/>
      <w:divBdr>
        <w:top w:val="none" w:sz="0" w:space="0" w:color="auto"/>
        <w:left w:val="none" w:sz="0" w:space="0" w:color="auto"/>
        <w:bottom w:val="none" w:sz="0" w:space="0" w:color="auto"/>
        <w:right w:val="none" w:sz="0" w:space="0" w:color="auto"/>
      </w:divBdr>
    </w:div>
    <w:div w:id="60300009">
      <w:bodyDiv w:val="1"/>
      <w:marLeft w:val="0"/>
      <w:marRight w:val="0"/>
      <w:marTop w:val="0"/>
      <w:marBottom w:val="0"/>
      <w:divBdr>
        <w:top w:val="none" w:sz="0" w:space="0" w:color="auto"/>
        <w:left w:val="none" w:sz="0" w:space="0" w:color="auto"/>
        <w:bottom w:val="none" w:sz="0" w:space="0" w:color="auto"/>
        <w:right w:val="none" w:sz="0" w:space="0" w:color="auto"/>
      </w:divBdr>
    </w:div>
    <w:div w:id="82844170">
      <w:bodyDiv w:val="1"/>
      <w:marLeft w:val="0"/>
      <w:marRight w:val="0"/>
      <w:marTop w:val="0"/>
      <w:marBottom w:val="0"/>
      <w:divBdr>
        <w:top w:val="none" w:sz="0" w:space="0" w:color="auto"/>
        <w:left w:val="none" w:sz="0" w:space="0" w:color="auto"/>
        <w:bottom w:val="none" w:sz="0" w:space="0" w:color="auto"/>
        <w:right w:val="none" w:sz="0" w:space="0" w:color="auto"/>
      </w:divBdr>
    </w:div>
    <w:div w:id="147550746">
      <w:bodyDiv w:val="1"/>
      <w:marLeft w:val="0"/>
      <w:marRight w:val="0"/>
      <w:marTop w:val="0"/>
      <w:marBottom w:val="0"/>
      <w:divBdr>
        <w:top w:val="none" w:sz="0" w:space="0" w:color="auto"/>
        <w:left w:val="none" w:sz="0" w:space="0" w:color="auto"/>
        <w:bottom w:val="none" w:sz="0" w:space="0" w:color="auto"/>
        <w:right w:val="none" w:sz="0" w:space="0" w:color="auto"/>
      </w:divBdr>
    </w:div>
    <w:div w:id="238370551">
      <w:bodyDiv w:val="1"/>
      <w:marLeft w:val="0"/>
      <w:marRight w:val="0"/>
      <w:marTop w:val="0"/>
      <w:marBottom w:val="0"/>
      <w:divBdr>
        <w:top w:val="none" w:sz="0" w:space="0" w:color="auto"/>
        <w:left w:val="none" w:sz="0" w:space="0" w:color="auto"/>
        <w:bottom w:val="none" w:sz="0" w:space="0" w:color="auto"/>
        <w:right w:val="none" w:sz="0" w:space="0" w:color="auto"/>
      </w:divBdr>
    </w:div>
    <w:div w:id="282929892">
      <w:bodyDiv w:val="1"/>
      <w:marLeft w:val="0"/>
      <w:marRight w:val="0"/>
      <w:marTop w:val="0"/>
      <w:marBottom w:val="0"/>
      <w:divBdr>
        <w:top w:val="none" w:sz="0" w:space="0" w:color="auto"/>
        <w:left w:val="none" w:sz="0" w:space="0" w:color="auto"/>
        <w:bottom w:val="none" w:sz="0" w:space="0" w:color="auto"/>
        <w:right w:val="none" w:sz="0" w:space="0" w:color="auto"/>
      </w:divBdr>
    </w:div>
    <w:div w:id="317924505">
      <w:bodyDiv w:val="1"/>
      <w:marLeft w:val="0"/>
      <w:marRight w:val="0"/>
      <w:marTop w:val="0"/>
      <w:marBottom w:val="0"/>
      <w:divBdr>
        <w:top w:val="none" w:sz="0" w:space="0" w:color="auto"/>
        <w:left w:val="none" w:sz="0" w:space="0" w:color="auto"/>
        <w:bottom w:val="none" w:sz="0" w:space="0" w:color="auto"/>
        <w:right w:val="none" w:sz="0" w:space="0" w:color="auto"/>
      </w:divBdr>
    </w:div>
    <w:div w:id="320741753">
      <w:bodyDiv w:val="1"/>
      <w:marLeft w:val="0"/>
      <w:marRight w:val="0"/>
      <w:marTop w:val="0"/>
      <w:marBottom w:val="0"/>
      <w:divBdr>
        <w:top w:val="none" w:sz="0" w:space="0" w:color="auto"/>
        <w:left w:val="none" w:sz="0" w:space="0" w:color="auto"/>
        <w:bottom w:val="none" w:sz="0" w:space="0" w:color="auto"/>
        <w:right w:val="none" w:sz="0" w:space="0" w:color="auto"/>
      </w:divBdr>
    </w:div>
    <w:div w:id="413672033">
      <w:bodyDiv w:val="1"/>
      <w:marLeft w:val="0"/>
      <w:marRight w:val="0"/>
      <w:marTop w:val="0"/>
      <w:marBottom w:val="0"/>
      <w:divBdr>
        <w:top w:val="none" w:sz="0" w:space="0" w:color="auto"/>
        <w:left w:val="none" w:sz="0" w:space="0" w:color="auto"/>
        <w:bottom w:val="none" w:sz="0" w:space="0" w:color="auto"/>
        <w:right w:val="none" w:sz="0" w:space="0" w:color="auto"/>
      </w:divBdr>
    </w:div>
    <w:div w:id="434132841">
      <w:bodyDiv w:val="1"/>
      <w:marLeft w:val="0"/>
      <w:marRight w:val="0"/>
      <w:marTop w:val="0"/>
      <w:marBottom w:val="0"/>
      <w:divBdr>
        <w:top w:val="none" w:sz="0" w:space="0" w:color="auto"/>
        <w:left w:val="none" w:sz="0" w:space="0" w:color="auto"/>
        <w:bottom w:val="none" w:sz="0" w:space="0" w:color="auto"/>
        <w:right w:val="none" w:sz="0" w:space="0" w:color="auto"/>
      </w:divBdr>
    </w:div>
    <w:div w:id="454522952">
      <w:bodyDiv w:val="1"/>
      <w:marLeft w:val="0"/>
      <w:marRight w:val="0"/>
      <w:marTop w:val="0"/>
      <w:marBottom w:val="0"/>
      <w:divBdr>
        <w:top w:val="none" w:sz="0" w:space="0" w:color="auto"/>
        <w:left w:val="none" w:sz="0" w:space="0" w:color="auto"/>
        <w:bottom w:val="none" w:sz="0" w:space="0" w:color="auto"/>
        <w:right w:val="none" w:sz="0" w:space="0" w:color="auto"/>
      </w:divBdr>
    </w:div>
    <w:div w:id="522597613">
      <w:bodyDiv w:val="1"/>
      <w:marLeft w:val="0"/>
      <w:marRight w:val="0"/>
      <w:marTop w:val="0"/>
      <w:marBottom w:val="0"/>
      <w:divBdr>
        <w:top w:val="none" w:sz="0" w:space="0" w:color="auto"/>
        <w:left w:val="none" w:sz="0" w:space="0" w:color="auto"/>
        <w:bottom w:val="none" w:sz="0" w:space="0" w:color="auto"/>
        <w:right w:val="none" w:sz="0" w:space="0" w:color="auto"/>
      </w:divBdr>
    </w:div>
    <w:div w:id="527136782">
      <w:bodyDiv w:val="1"/>
      <w:marLeft w:val="0"/>
      <w:marRight w:val="0"/>
      <w:marTop w:val="0"/>
      <w:marBottom w:val="0"/>
      <w:divBdr>
        <w:top w:val="none" w:sz="0" w:space="0" w:color="auto"/>
        <w:left w:val="none" w:sz="0" w:space="0" w:color="auto"/>
        <w:bottom w:val="none" w:sz="0" w:space="0" w:color="auto"/>
        <w:right w:val="none" w:sz="0" w:space="0" w:color="auto"/>
      </w:divBdr>
    </w:div>
    <w:div w:id="558441751">
      <w:bodyDiv w:val="1"/>
      <w:marLeft w:val="0"/>
      <w:marRight w:val="0"/>
      <w:marTop w:val="0"/>
      <w:marBottom w:val="0"/>
      <w:divBdr>
        <w:top w:val="none" w:sz="0" w:space="0" w:color="auto"/>
        <w:left w:val="none" w:sz="0" w:space="0" w:color="auto"/>
        <w:bottom w:val="none" w:sz="0" w:space="0" w:color="auto"/>
        <w:right w:val="none" w:sz="0" w:space="0" w:color="auto"/>
      </w:divBdr>
    </w:div>
    <w:div w:id="642466634">
      <w:bodyDiv w:val="1"/>
      <w:marLeft w:val="0"/>
      <w:marRight w:val="0"/>
      <w:marTop w:val="0"/>
      <w:marBottom w:val="0"/>
      <w:divBdr>
        <w:top w:val="none" w:sz="0" w:space="0" w:color="auto"/>
        <w:left w:val="none" w:sz="0" w:space="0" w:color="auto"/>
        <w:bottom w:val="none" w:sz="0" w:space="0" w:color="auto"/>
        <w:right w:val="none" w:sz="0" w:space="0" w:color="auto"/>
      </w:divBdr>
    </w:div>
    <w:div w:id="792597213">
      <w:bodyDiv w:val="1"/>
      <w:marLeft w:val="0"/>
      <w:marRight w:val="0"/>
      <w:marTop w:val="0"/>
      <w:marBottom w:val="0"/>
      <w:divBdr>
        <w:top w:val="none" w:sz="0" w:space="0" w:color="auto"/>
        <w:left w:val="none" w:sz="0" w:space="0" w:color="auto"/>
        <w:bottom w:val="none" w:sz="0" w:space="0" w:color="auto"/>
        <w:right w:val="none" w:sz="0" w:space="0" w:color="auto"/>
      </w:divBdr>
    </w:div>
    <w:div w:id="905527452">
      <w:bodyDiv w:val="1"/>
      <w:marLeft w:val="0"/>
      <w:marRight w:val="0"/>
      <w:marTop w:val="0"/>
      <w:marBottom w:val="0"/>
      <w:divBdr>
        <w:top w:val="none" w:sz="0" w:space="0" w:color="auto"/>
        <w:left w:val="none" w:sz="0" w:space="0" w:color="auto"/>
        <w:bottom w:val="none" w:sz="0" w:space="0" w:color="auto"/>
        <w:right w:val="none" w:sz="0" w:space="0" w:color="auto"/>
      </w:divBdr>
    </w:div>
    <w:div w:id="915624344">
      <w:bodyDiv w:val="1"/>
      <w:marLeft w:val="0"/>
      <w:marRight w:val="0"/>
      <w:marTop w:val="0"/>
      <w:marBottom w:val="0"/>
      <w:divBdr>
        <w:top w:val="none" w:sz="0" w:space="0" w:color="auto"/>
        <w:left w:val="none" w:sz="0" w:space="0" w:color="auto"/>
        <w:bottom w:val="none" w:sz="0" w:space="0" w:color="auto"/>
        <w:right w:val="none" w:sz="0" w:space="0" w:color="auto"/>
      </w:divBdr>
    </w:div>
    <w:div w:id="970791165">
      <w:bodyDiv w:val="1"/>
      <w:marLeft w:val="0"/>
      <w:marRight w:val="0"/>
      <w:marTop w:val="0"/>
      <w:marBottom w:val="0"/>
      <w:divBdr>
        <w:top w:val="none" w:sz="0" w:space="0" w:color="auto"/>
        <w:left w:val="none" w:sz="0" w:space="0" w:color="auto"/>
        <w:bottom w:val="none" w:sz="0" w:space="0" w:color="auto"/>
        <w:right w:val="none" w:sz="0" w:space="0" w:color="auto"/>
      </w:divBdr>
    </w:div>
    <w:div w:id="1005672673">
      <w:bodyDiv w:val="1"/>
      <w:marLeft w:val="0"/>
      <w:marRight w:val="0"/>
      <w:marTop w:val="0"/>
      <w:marBottom w:val="0"/>
      <w:divBdr>
        <w:top w:val="none" w:sz="0" w:space="0" w:color="auto"/>
        <w:left w:val="none" w:sz="0" w:space="0" w:color="auto"/>
        <w:bottom w:val="none" w:sz="0" w:space="0" w:color="auto"/>
        <w:right w:val="none" w:sz="0" w:space="0" w:color="auto"/>
      </w:divBdr>
    </w:div>
    <w:div w:id="1032341485">
      <w:bodyDiv w:val="1"/>
      <w:marLeft w:val="0"/>
      <w:marRight w:val="0"/>
      <w:marTop w:val="0"/>
      <w:marBottom w:val="0"/>
      <w:divBdr>
        <w:top w:val="none" w:sz="0" w:space="0" w:color="auto"/>
        <w:left w:val="none" w:sz="0" w:space="0" w:color="auto"/>
        <w:bottom w:val="none" w:sz="0" w:space="0" w:color="auto"/>
        <w:right w:val="none" w:sz="0" w:space="0" w:color="auto"/>
      </w:divBdr>
    </w:div>
    <w:div w:id="1256554372">
      <w:bodyDiv w:val="1"/>
      <w:marLeft w:val="0"/>
      <w:marRight w:val="0"/>
      <w:marTop w:val="0"/>
      <w:marBottom w:val="0"/>
      <w:divBdr>
        <w:top w:val="none" w:sz="0" w:space="0" w:color="auto"/>
        <w:left w:val="none" w:sz="0" w:space="0" w:color="auto"/>
        <w:bottom w:val="none" w:sz="0" w:space="0" w:color="auto"/>
        <w:right w:val="none" w:sz="0" w:space="0" w:color="auto"/>
      </w:divBdr>
    </w:div>
    <w:div w:id="1312834292">
      <w:bodyDiv w:val="1"/>
      <w:marLeft w:val="0"/>
      <w:marRight w:val="0"/>
      <w:marTop w:val="0"/>
      <w:marBottom w:val="0"/>
      <w:divBdr>
        <w:top w:val="none" w:sz="0" w:space="0" w:color="auto"/>
        <w:left w:val="none" w:sz="0" w:space="0" w:color="auto"/>
        <w:bottom w:val="none" w:sz="0" w:space="0" w:color="auto"/>
        <w:right w:val="none" w:sz="0" w:space="0" w:color="auto"/>
      </w:divBdr>
    </w:div>
    <w:div w:id="1557857099">
      <w:bodyDiv w:val="1"/>
      <w:marLeft w:val="0"/>
      <w:marRight w:val="0"/>
      <w:marTop w:val="0"/>
      <w:marBottom w:val="0"/>
      <w:divBdr>
        <w:top w:val="none" w:sz="0" w:space="0" w:color="auto"/>
        <w:left w:val="none" w:sz="0" w:space="0" w:color="auto"/>
        <w:bottom w:val="none" w:sz="0" w:space="0" w:color="auto"/>
        <w:right w:val="none" w:sz="0" w:space="0" w:color="auto"/>
      </w:divBdr>
    </w:div>
    <w:div w:id="1593079456">
      <w:bodyDiv w:val="1"/>
      <w:marLeft w:val="0"/>
      <w:marRight w:val="0"/>
      <w:marTop w:val="0"/>
      <w:marBottom w:val="0"/>
      <w:divBdr>
        <w:top w:val="none" w:sz="0" w:space="0" w:color="auto"/>
        <w:left w:val="none" w:sz="0" w:space="0" w:color="auto"/>
        <w:bottom w:val="none" w:sz="0" w:space="0" w:color="auto"/>
        <w:right w:val="none" w:sz="0" w:space="0" w:color="auto"/>
      </w:divBdr>
    </w:div>
    <w:div w:id="1655182085">
      <w:bodyDiv w:val="1"/>
      <w:marLeft w:val="0"/>
      <w:marRight w:val="0"/>
      <w:marTop w:val="0"/>
      <w:marBottom w:val="0"/>
      <w:divBdr>
        <w:top w:val="none" w:sz="0" w:space="0" w:color="auto"/>
        <w:left w:val="none" w:sz="0" w:space="0" w:color="auto"/>
        <w:bottom w:val="none" w:sz="0" w:space="0" w:color="auto"/>
        <w:right w:val="none" w:sz="0" w:space="0" w:color="auto"/>
      </w:divBdr>
    </w:div>
    <w:div w:id="1674146852">
      <w:bodyDiv w:val="1"/>
      <w:marLeft w:val="0"/>
      <w:marRight w:val="0"/>
      <w:marTop w:val="0"/>
      <w:marBottom w:val="0"/>
      <w:divBdr>
        <w:top w:val="none" w:sz="0" w:space="0" w:color="auto"/>
        <w:left w:val="none" w:sz="0" w:space="0" w:color="auto"/>
        <w:bottom w:val="none" w:sz="0" w:space="0" w:color="auto"/>
        <w:right w:val="none" w:sz="0" w:space="0" w:color="auto"/>
      </w:divBdr>
    </w:div>
    <w:div w:id="1696661930">
      <w:bodyDiv w:val="1"/>
      <w:marLeft w:val="0"/>
      <w:marRight w:val="0"/>
      <w:marTop w:val="0"/>
      <w:marBottom w:val="0"/>
      <w:divBdr>
        <w:top w:val="none" w:sz="0" w:space="0" w:color="auto"/>
        <w:left w:val="none" w:sz="0" w:space="0" w:color="auto"/>
        <w:bottom w:val="none" w:sz="0" w:space="0" w:color="auto"/>
        <w:right w:val="none" w:sz="0" w:space="0" w:color="auto"/>
      </w:divBdr>
    </w:div>
    <w:div w:id="1744450638">
      <w:bodyDiv w:val="1"/>
      <w:marLeft w:val="0"/>
      <w:marRight w:val="0"/>
      <w:marTop w:val="0"/>
      <w:marBottom w:val="0"/>
      <w:divBdr>
        <w:top w:val="none" w:sz="0" w:space="0" w:color="auto"/>
        <w:left w:val="none" w:sz="0" w:space="0" w:color="auto"/>
        <w:bottom w:val="none" w:sz="0" w:space="0" w:color="auto"/>
        <w:right w:val="none" w:sz="0" w:space="0" w:color="auto"/>
      </w:divBdr>
    </w:div>
    <w:div w:id="1776362451">
      <w:bodyDiv w:val="1"/>
      <w:marLeft w:val="0"/>
      <w:marRight w:val="0"/>
      <w:marTop w:val="0"/>
      <w:marBottom w:val="0"/>
      <w:divBdr>
        <w:top w:val="none" w:sz="0" w:space="0" w:color="auto"/>
        <w:left w:val="none" w:sz="0" w:space="0" w:color="auto"/>
        <w:bottom w:val="none" w:sz="0" w:space="0" w:color="auto"/>
        <w:right w:val="none" w:sz="0" w:space="0" w:color="auto"/>
      </w:divBdr>
    </w:div>
    <w:div w:id="1795980284">
      <w:bodyDiv w:val="1"/>
      <w:marLeft w:val="0"/>
      <w:marRight w:val="0"/>
      <w:marTop w:val="0"/>
      <w:marBottom w:val="0"/>
      <w:divBdr>
        <w:top w:val="none" w:sz="0" w:space="0" w:color="auto"/>
        <w:left w:val="none" w:sz="0" w:space="0" w:color="auto"/>
        <w:bottom w:val="none" w:sz="0" w:space="0" w:color="auto"/>
        <w:right w:val="none" w:sz="0" w:space="0" w:color="auto"/>
      </w:divBdr>
    </w:div>
    <w:div w:id="1854417655">
      <w:bodyDiv w:val="1"/>
      <w:marLeft w:val="0"/>
      <w:marRight w:val="0"/>
      <w:marTop w:val="0"/>
      <w:marBottom w:val="0"/>
      <w:divBdr>
        <w:top w:val="none" w:sz="0" w:space="0" w:color="auto"/>
        <w:left w:val="none" w:sz="0" w:space="0" w:color="auto"/>
        <w:bottom w:val="none" w:sz="0" w:space="0" w:color="auto"/>
        <w:right w:val="none" w:sz="0" w:space="0" w:color="auto"/>
      </w:divBdr>
    </w:div>
    <w:div w:id="1912304874">
      <w:bodyDiv w:val="1"/>
      <w:marLeft w:val="0"/>
      <w:marRight w:val="0"/>
      <w:marTop w:val="0"/>
      <w:marBottom w:val="0"/>
      <w:divBdr>
        <w:top w:val="none" w:sz="0" w:space="0" w:color="auto"/>
        <w:left w:val="none" w:sz="0" w:space="0" w:color="auto"/>
        <w:bottom w:val="none" w:sz="0" w:space="0" w:color="auto"/>
        <w:right w:val="none" w:sz="0" w:space="0" w:color="auto"/>
      </w:divBdr>
    </w:div>
    <w:div w:id="20414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ininy@gmail.com" TargetMode="External"/><Relationship Id="rId3" Type="http://schemas.openxmlformats.org/officeDocument/2006/relationships/settings" Target="settings.xml"/><Relationship Id="rId7" Type="http://schemas.openxmlformats.org/officeDocument/2006/relationships/hyperlink" Target="mailto:akma_s1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cp:lastPrinted>2017-10-02T10:52:00Z</cp:lastPrinted>
  <dcterms:created xsi:type="dcterms:W3CDTF">2017-09-14T08:40:00Z</dcterms:created>
  <dcterms:modified xsi:type="dcterms:W3CDTF">2017-10-02T10:58:00Z</dcterms:modified>
</cp:coreProperties>
</file>