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0FB" w:rsidRPr="009E30FB" w:rsidRDefault="009E30FB" w:rsidP="009E30FB">
      <w:pPr>
        <w:spacing w:after="0" w:line="240" w:lineRule="auto"/>
        <w:jc w:val="center"/>
        <w:rPr>
          <w:rFonts w:ascii="Calibri" w:eastAsia="Times New Roman" w:hAnsi="Calibri" w:cs="Calibri"/>
          <w:color w:val="000000"/>
          <w:lang w:val="en-US" w:eastAsia="ru-RU"/>
        </w:rPr>
      </w:pPr>
      <w:r w:rsidRPr="009E30FB">
        <w:rPr>
          <w:rFonts w:ascii="Times New Roman" w:eastAsia="Times New Roman" w:hAnsi="Times New Roman" w:cs="Times New Roman"/>
          <w:b/>
          <w:bCs/>
          <w:color w:val="000000"/>
          <w:sz w:val="28"/>
          <w:szCs w:val="28"/>
          <w:lang w:eastAsia="ru-RU"/>
        </w:rPr>
        <w:t>Ministry of healthcare of the Republic of Kazakhstan</w:t>
      </w:r>
    </w:p>
    <w:p w:rsidR="009E30FB" w:rsidRPr="009E30FB" w:rsidRDefault="009E30FB" w:rsidP="009E30FB">
      <w:pPr>
        <w:spacing w:after="0" w:line="240" w:lineRule="auto"/>
        <w:jc w:val="center"/>
        <w:rPr>
          <w:rFonts w:ascii="Calibri" w:eastAsia="Times New Roman" w:hAnsi="Calibri" w:cs="Calibri"/>
          <w:color w:val="000000"/>
          <w:lang w:val="en-US" w:eastAsia="ru-RU"/>
        </w:rPr>
      </w:pPr>
      <w:r w:rsidRPr="009E30FB">
        <w:rPr>
          <w:rFonts w:ascii="Times New Roman" w:eastAsia="Times New Roman" w:hAnsi="Times New Roman" w:cs="Times New Roman"/>
          <w:b/>
          <w:bCs/>
          <w:color w:val="000000"/>
          <w:sz w:val="28"/>
          <w:szCs w:val="28"/>
          <w:lang w:eastAsia="ru-RU"/>
        </w:rPr>
        <w:t>The Kazakh Scientific Rese</w:t>
      </w:r>
      <w:r w:rsidR="009E1596">
        <w:rPr>
          <w:rFonts w:ascii="Times New Roman" w:eastAsia="Times New Roman" w:hAnsi="Times New Roman" w:cs="Times New Roman"/>
          <w:b/>
          <w:bCs/>
          <w:color w:val="000000"/>
          <w:sz w:val="28"/>
          <w:szCs w:val="28"/>
          <w:lang w:eastAsia="ru-RU"/>
        </w:rPr>
        <w:t xml:space="preserve">arch Institute of Oncology and </w:t>
      </w:r>
      <w:r w:rsidR="009E1596">
        <w:rPr>
          <w:rFonts w:ascii="Times New Roman" w:eastAsia="Times New Roman" w:hAnsi="Times New Roman" w:cs="Times New Roman"/>
          <w:b/>
          <w:bCs/>
          <w:color w:val="000000"/>
          <w:sz w:val="28"/>
          <w:szCs w:val="28"/>
          <w:lang w:val="en-US" w:eastAsia="ru-RU"/>
        </w:rPr>
        <w:t>R</w:t>
      </w:r>
      <w:r w:rsidRPr="009E30FB">
        <w:rPr>
          <w:rFonts w:ascii="Times New Roman" w:eastAsia="Times New Roman" w:hAnsi="Times New Roman" w:cs="Times New Roman"/>
          <w:b/>
          <w:bCs/>
          <w:color w:val="000000"/>
          <w:sz w:val="28"/>
          <w:szCs w:val="28"/>
          <w:lang w:eastAsia="ru-RU"/>
        </w:rPr>
        <w:t>adiology</w:t>
      </w:r>
    </w:p>
    <w:p w:rsidR="009E30FB" w:rsidRPr="009E30FB" w:rsidRDefault="009E30FB" w:rsidP="009E30FB">
      <w:pPr>
        <w:spacing w:after="0" w:line="240" w:lineRule="auto"/>
        <w:jc w:val="center"/>
        <w:rPr>
          <w:rFonts w:ascii="Calibri" w:eastAsia="Times New Roman" w:hAnsi="Calibri" w:cs="Calibri"/>
          <w:color w:val="000000"/>
          <w:lang w:val="en-US" w:eastAsia="ru-RU"/>
        </w:rPr>
      </w:pPr>
      <w:r w:rsidRPr="009E30FB">
        <w:rPr>
          <w:rFonts w:ascii="Times New Roman" w:eastAsia="Times New Roman" w:hAnsi="Times New Roman" w:cs="Times New Roman"/>
          <w:b/>
          <w:bCs/>
          <w:color w:val="000000"/>
          <w:sz w:val="28"/>
          <w:szCs w:val="28"/>
          <w:lang w:val="en-US" w:eastAsia="ru-RU"/>
        </w:rPr>
        <w:t> </w:t>
      </w:r>
    </w:p>
    <w:p w:rsidR="009E30FB" w:rsidRPr="009E30FB" w:rsidRDefault="009E30FB" w:rsidP="009E30FB">
      <w:pPr>
        <w:spacing w:after="0" w:line="240" w:lineRule="auto"/>
        <w:jc w:val="center"/>
        <w:rPr>
          <w:rFonts w:ascii="Calibri" w:eastAsia="Times New Roman" w:hAnsi="Calibri" w:cs="Calibri"/>
          <w:color w:val="000000"/>
          <w:lang w:val="en-US" w:eastAsia="ru-RU"/>
        </w:rPr>
      </w:pPr>
      <w:r w:rsidRPr="009E30FB">
        <w:rPr>
          <w:rFonts w:ascii="Times New Roman" w:eastAsia="Times New Roman" w:hAnsi="Times New Roman" w:cs="Times New Roman"/>
          <w:b/>
          <w:bCs/>
          <w:color w:val="000000"/>
          <w:sz w:val="28"/>
          <w:szCs w:val="28"/>
          <w:lang w:val="en-US" w:eastAsia="ru-RU"/>
        </w:rPr>
        <w:t> </w:t>
      </w:r>
    </w:p>
    <w:p w:rsidR="009E30FB" w:rsidRPr="009E30FB" w:rsidRDefault="009E30FB" w:rsidP="009E30FB">
      <w:pPr>
        <w:spacing w:after="0" w:line="240" w:lineRule="auto"/>
        <w:jc w:val="center"/>
        <w:rPr>
          <w:rFonts w:ascii="Calibri" w:eastAsia="Times New Roman" w:hAnsi="Calibri" w:cs="Calibri"/>
          <w:color w:val="000000"/>
          <w:lang w:val="en-US" w:eastAsia="ru-RU"/>
        </w:rPr>
      </w:pPr>
      <w:r w:rsidRPr="009E30FB">
        <w:rPr>
          <w:rFonts w:ascii="Times New Roman" w:eastAsia="Times New Roman" w:hAnsi="Times New Roman" w:cs="Times New Roman"/>
          <w:b/>
          <w:bCs/>
          <w:color w:val="000000"/>
          <w:sz w:val="28"/>
          <w:szCs w:val="28"/>
          <w:lang w:val="en-US" w:eastAsia="ru-RU"/>
        </w:rPr>
        <w:t> </w:t>
      </w:r>
    </w:p>
    <w:p w:rsidR="009E30FB" w:rsidRPr="009E30FB" w:rsidRDefault="009E30FB" w:rsidP="009E30FB">
      <w:pPr>
        <w:spacing w:after="0" w:line="240" w:lineRule="auto"/>
        <w:jc w:val="center"/>
        <w:rPr>
          <w:rFonts w:ascii="Calibri" w:eastAsia="Times New Roman" w:hAnsi="Calibri" w:cs="Calibri"/>
          <w:color w:val="000000"/>
          <w:lang w:val="en-US" w:eastAsia="ru-RU"/>
        </w:rPr>
      </w:pPr>
      <w:r w:rsidRPr="009E30FB">
        <w:rPr>
          <w:rFonts w:ascii="Times New Roman" w:eastAsia="Times New Roman" w:hAnsi="Times New Roman" w:cs="Times New Roman"/>
          <w:b/>
          <w:bCs/>
          <w:color w:val="000000"/>
          <w:sz w:val="28"/>
          <w:szCs w:val="28"/>
          <w:lang w:val="en-US" w:eastAsia="ru-RU"/>
        </w:rPr>
        <w:t> </w:t>
      </w:r>
    </w:p>
    <w:p w:rsidR="009E30FB" w:rsidRPr="009E30FB" w:rsidRDefault="009E30FB" w:rsidP="009E30FB">
      <w:pPr>
        <w:spacing w:after="0" w:line="240" w:lineRule="auto"/>
        <w:jc w:val="center"/>
        <w:rPr>
          <w:rFonts w:ascii="Calibri" w:eastAsia="Times New Roman" w:hAnsi="Calibri" w:cs="Calibri"/>
          <w:color w:val="000000"/>
          <w:lang w:val="en-US" w:eastAsia="ru-RU"/>
        </w:rPr>
      </w:pPr>
      <w:r w:rsidRPr="009E30FB">
        <w:rPr>
          <w:rFonts w:ascii="Times New Roman" w:eastAsia="Times New Roman" w:hAnsi="Times New Roman" w:cs="Times New Roman"/>
          <w:b/>
          <w:bCs/>
          <w:color w:val="000000"/>
          <w:sz w:val="28"/>
          <w:szCs w:val="28"/>
          <w:lang w:val="en-US" w:eastAsia="ru-RU"/>
        </w:rPr>
        <w:t> </w:t>
      </w:r>
    </w:p>
    <w:p w:rsidR="009E30FB" w:rsidRPr="009E30FB" w:rsidRDefault="009E30FB" w:rsidP="009E30FB">
      <w:pPr>
        <w:spacing w:after="0" w:line="240" w:lineRule="auto"/>
        <w:rPr>
          <w:rFonts w:ascii="Calibri" w:eastAsia="Times New Roman" w:hAnsi="Calibri" w:cs="Calibri"/>
          <w:color w:val="000000"/>
          <w:lang w:val="en-US" w:eastAsia="ru-RU"/>
        </w:rPr>
      </w:pPr>
      <w:r w:rsidRPr="009E30FB">
        <w:rPr>
          <w:rFonts w:ascii="Times New Roman" w:eastAsia="Times New Roman" w:hAnsi="Times New Roman" w:cs="Times New Roman"/>
          <w:b/>
          <w:bCs/>
          <w:color w:val="000000"/>
          <w:sz w:val="28"/>
          <w:szCs w:val="28"/>
          <w:lang w:val="en-US" w:eastAsia="ru-RU"/>
        </w:rPr>
        <w:t> </w:t>
      </w:r>
    </w:p>
    <w:p w:rsidR="009E30FB" w:rsidRPr="009E30FB" w:rsidRDefault="009E30FB" w:rsidP="009E30FB">
      <w:pPr>
        <w:spacing w:after="0" w:line="240" w:lineRule="auto"/>
        <w:rPr>
          <w:rFonts w:ascii="Calibri" w:eastAsia="Times New Roman" w:hAnsi="Calibri" w:cs="Calibri"/>
          <w:color w:val="000000"/>
          <w:lang w:val="en-US" w:eastAsia="ru-RU"/>
        </w:rPr>
      </w:pPr>
      <w:r w:rsidRPr="009E30FB">
        <w:rPr>
          <w:rFonts w:ascii="Times New Roman" w:eastAsia="Times New Roman" w:hAnsi="Times New Roman" w:cs="Times New Roman"/>
          <w:b/>
          <w:bCs/>
          <w:color w:val="000000"/>
          <w:sz w:val="28"/>
          <w:szCs w:val="28"/>
          <w:lang w:val="en-US" w:eastAsia="ru-RU"/>
        </w:rPr>
        <w:t> </w:t>
      </w:r>
    </w:p>
    <w:p w:rsidR="009E30FB" w:rsidRPr="009E30FB" w:rsidRDefault="009E30FB" w:rsidP="009E30FB">
      <w:pPr>
        <w:spacing w:after="0" w:line="240" w:lineRule="auto"/>
        <w:rPr>
          <w:rFonts w:ascii="Calibri" w:eastAsia="Times New Roman" w:hAnsi="Calibri" w:cs="Calibri"/>
          <w:color w:val="000000"/>
          <w:lang w:val="en-US" w:eastAsia="ru-RU"/>
        </w:rPr>
      </w:pPr>
      <w:r w:rsidRPr="009E30FB">
        <w:rPr>
          <w:rFonts w:ascii="Times New Roman" w:eastAsia="Times New Roman" w:hAnsi="Times New Roman" w:cs="Times New Roman"/>
          <w:b/>
          <w:bCs/>
          <w:color w:val="000000"/>
          <w:sz w:val="28"/>
          <w:szCs w:val="28"/>
          <w:lang w:val="en-US" w:eastAsia="ru-RU"/>
        </w:rPr>
        <w:t> </w:t>
      </w:r>
    </w:p>
    <w:p w:rsidR="009E30FB" w:rsidRPr="009E30FB" w:rsidRDefault="009E30FB" w:rsidP="009E30FB">
      <w:pPr>
        <w:spacing w:after="0" w:line="240" w:lineRule="auto"/>
        <w:rPr>
          <w:rFonts w:ascii="Calibri" w:eastAsia="Times New Roman" w:hAnsi="Calibri" w:cs="Calibri"/>
          <w:color w:val="000000"/>
          <w:lang w:val="en-US" w:eastAsia="ru-RU"/>
        </w:rPr>
      </w:pPr>
    </w:p>
    <w:p w:rsidR="009E30FB" w:rsidRDefault="009E30FB" w:rsidP="009E30FB">
      <w:pPr>
        <w:spacing w:after="0" w:line="240" w:lineRule="auto"/>
        <w:rPr>
          <w:rFonts w:ascii="Times New Roman" w:eastAsia="Times New Roman" w:hAnsi="Times New Roman" w:cs="Times New Roman"/>
          <w:color w:val="000000"/>
          <w:sz w:val="28"/>
          <w:szCs w:val="28"/>
          <w:lang w:val="en-US" w:eastAsia="ru-RU"/>
        </w:rPr>
      </w:pPr>
      <w:r w:rsidRPr="009E30FB">
        <w:rPr>
          <w:rFonts w:ascii="Times New Roman" w:eastAsia="Times New Roman" w:hAnsi="Times New Roman" w:cs="Times New Roman"/>
          <w:color w:val="000000"/>
          <w:sz w:val="28"/>
          <w:szCs w:val="28"/>
          <w:lang w:val="en-US" w:eastAsia="ru-RU"/>
        </w:rPr>
        <w:t> </w:t>
      </w:r>
    </w:p>
    <w:p w:rsidR="009E1596" w:rsidRDefault="009E1596" w:rsidP="009E30FB">
      <w:pPr>
        <w:spacing w:after="0" w:line="240" w:lineRule="auto"/>
        <w:rPr>
          <w:rFonts w:ascii="Times New Roman" w:eastAsia="Times New Roman" w:hAnsi="Times New Roman" w:cs="Times New Roman"/>
          <w:color w:val="000000"/>
          <w:sz w:val="28"/>
          <w:szCs w:val="28"/>
          <w:lang w:val="en-US" w:eastAsia="ru-RU"/>
        </w:rPr>
      </w:pPr>
    </w:p>
    <w:p w:rsidR="009E1596" w:rsidRPr="009E30FB" w:rsidRDefault="009E1596" w:rsidP="009E30FB">
      <w:pPr>
        <w:spacing w:after="0" w:line="240" w:lineRule="auto"/>
        <w:rPr>
          <w:rFonts w:ascii="Calibri" w:eastAsia="Times New Roman" w:hAnsi="Calibri" w:cs="Calibri"/>
          <w:color w:val="000000"/>
          <w:lang w:val="en-US" w:eastAsia="ru-RU"/>
        </w:rPr>
      </w:pPr>
    </w:p>
    <w:p w:rsidR="009E1596" w:rsidRPr="0005286F" w:rsidRDefault="009E30FB" w:rsidP="009E1596">
      <w:pPr>
        <w:pStyle w:val="HTML"/>
        <w:shd w:val="clear" w:color="auto" w:fill="FFFFFF"/>
        <w:jc w:val="center"/>
        <w:rPr>
          <w:rFonts w:ascii="Times New Roman" w:hAnsi="Times New Roman" w:cs="Times New Roman"/>
          <w:b/>
          <w:color w:val="212121"/>
          <w:sz w:val="28"/>
          <w:szCs w:val="28"/>
          <w:lang/>
        </w:rPr>
      </w:pPr>
      <w:r w:rsidRPr="009E30FB">
        <w:rPr>
          <w:rFonts w:ascii="Times New Roman" w:hAnsi="Times New Roman" w:cs="Times New Roman"/>
          <w:color w:val="000000"/>
          <w:sz w:val="28"/>
          <w:szCs w:val="28"/>
          <w:lang w:val="en-US"/>
        </w:rPr>
        <w:t> </w:t>
      </w:r>
      <w:r w:rsidR="009E1596" w:rsidRPr="0005286F">
        <w:rPr>
          <w:rFonts w:ascii="Times New Roman" w:hAnsi="Times New Roman" w:cs="Times New Roman"/>
          <w:b/>
          <w:color w:val="212121"/>
          <w:sz w:val="28"/>
          <w:szCs w:val="28"/>
          <w:lang/>
        </w:rPr>
        <w:t>SILLABUS</w:t>
      </w:r>
    </w:p>
    <w:p w:rsidR="009E1596" w:rsidRPr="0005286F" w:rsidRDefault="009E1596" w:rsidP="009E15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8"/>
          <w:szCs w:val="28"/>
          <w:lang w:val="en-US" w:eastAsia="ru-RU"/>
        </w:rPr>
      </w:pPr>
      <w:r w:rsidRPr="0005286F">
        <w:rPr>
          <w:rFonts w:ascii="Times New Roman" w:eastAsia="Times New Roman" w:hAnsi="Times New Roman" w:cs="Times New Roman"/>
          <w:b/>
          <w:color w:val="212121"/>
          <w:sz w:val="28"/>
          <w:szCs w:val="28"/>
          <w:lang w:eastAsia="ru-RU"/>
        </w:rPr>
        <w:t>for students of the residency on the specialty 6R112000 "Radiation therapy"</w:t>
      </w:r>
    </w:p>
    <w:p w:rsidR="009E1596" w:rsidRPr="009F3946" w:rsidRDefault="009E1596" w:rsidP="009E1596">
      <w:pPr>
        <w:spacing w:after="0" w:line="240" w:lineRule="auto"/>
        <w:rPr>
          <w:rFonts w:ascii="Calibri" w:eastAsia="Times New Roman" w:hAnsi="Calibri" w:cs="Calibri"/>
          <w:color w:val="000000"/>
          <w:lang w:val="en-US" w:eastAsia="ru-RU"/>
        </w:rPr>
      </w:pPr>
    </w:p>
    <w:p w:rsidR="009E1596" w:rsidRPr="009F3946" w:rsidRDefault="009E1596" w:rsidP="009E1596">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val="en-US" w:eastAsia="ru-RU"/>
        </w:rPr>
        <w:t> </w:t>
      </w:r>
    </w:p>
    <w:p w:rsidR="009E1596" w:rsidRPr="009F3946" w:rsidRDefault="009E1596" w:rsidP="009E1596">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val="en-US" w:eastAsia="ru-RU"/>
        </w:rPr>
        <w:t> </w:t>
      </w:r>
    </w:p>
    <w:p w:rsidR="009E1596" w:rsidRPr="009F3946" w:rsidRDefault="009E1596" w:rsidP="009E1596">
      <w:pPr>
        <w:spacing w:after="0" w:line="240" w:lineRule="auto"/>
        <w:jc w:val="center"/>
        <w:rPr>
          <w:rFonts w:ascii="Calibri" w:eastAsia="Times New Roman" w:hAnsi="Calibri" w:cs="Calibri"/>
          <w:color w:val="000000"/>
          <w:lang w:val="en-US" w:eastAsia="ru-RU"/>
        </w:rPr>
      </w:pPr>
      <w:r w:rsidRPr="009F3946">
        <w:rPr>
          <w:rFonts w:ascii="Times New Roman" w:eastAsia="Times New Roman" w:hAnsi="Times New Roman" w:cs="Times New Roman"/>
          <w:b/>
          <w:bCs/>
          <w:color w:val="000000"/>
          <w:sz w:val="28"/>
          <w:szCs w:val="28"/>
          <w:lang w:val="en-US" w:eastAsia="ru-RU"/>
        </w:rPr>
        <w:t> </w:t>
      </w:r>
    </w:p>
    <w:p w:rsidR="009E1596" w:rsidRPr="009F3946" w:rsidRDefault="009E1596" w:rsidP="009E1596">
      <w:pPr>
        <w:spacing w:after="0" w:line="240" w:lineRule="auto"/>
        <w:jc w:val="center"/>
        <w:rPr>
          <w:rFonts w:ascii="Calibri" w:eastAsia="Times New Roman" w:hAnsi="Calibri" w:cs="Calibri"/>
          <w:color w:val="000000"/>
          <w:lang w:val="en-US" w:eastAsia="ru-RU"/>
        </w:rPr>
      </w:pPr>
      <w:r w:rsidRPr="009F3946">
        <w:rPr>
          <w:rFonts w:ascii="Times New Roman" w:eastAsia="Times New Roman" w:hAnsi="Times New Roman" w:cs="Times New Roman"/>
          <w:b/>
          <w:bCs/>
          <w:color w:val="000000"/>
          <w:sz w:val="28"/>
          <w:szCs w:val="28"/>
          <w:lang w:eastAsia="ru-RU"/>
        </w:rPr>
        <w:t>Discipline</w:t>
      </w:r>
    </w:p>
    <w:p w:rsidR="009E1596" w:rsidRPr="006E6EC6" w:rsidRDefault="009E1596" w:rsidP="0021557E">
      <w:pPr>
        <w:pStyle w:val="HTML"/>
        <w:shd w:val="clear" w:color="auto" w:fill="FFFFFF"/>
        <w:jc w:val="center"/>
        <w:rPr>
          <w:rFonts w:ascii="Times New Roman" w:hAnsi="Times New Roman" w:cs="Times New Roman"/>
          <w:b/>
          <w:color w:val="212121"/>
          <w:sz w:val="28"/>
          <w:szCs w:val="28"/>
          <w:lang w:val="en-US"/>
        </w:rPr>
      </w:pPr>
      <w:r w:rsidRPr="0021557E">
        <w:rPr>
          <w:rFonts w:ascii="Times New Roman" w:hAnsi="Times New Roman" w:cs="Times New Roman"/>
          <w:b/>
          <w:bCs/>
          <w:color w:val="000000"/>
          <w:sz w:val="28"/>
          <w:szCs w:val="28"/>
          <w:lang/>
        </w:rPr>
        <w:t>«</w:t>
      </w:r>
      <w:r w:rsidR="0021557E">
        <w:rPr>
          <w:rFonts w:ascii="Times New Roman" w:hAnsi="Times New Roman" w:cs="Times New Roman"/>
          <w:b/>
          <w:color w:val="212121"/>
          <w:sz w:val="28"/>
          <w:szCs w:val="28"/>
          <w:lang/>
        </w:rPr>
        <w:t>P</w:t>
      </w:r>
      <w:r w:rsidR="0021557E" w:rsidRPr="0021557E">
        <w:rPr>
          <w:rFonts w:ascii="Times New Roman" w:hAnsi="Times New Roman" w:cs="Times New Roman"/>
          <w:b/>
          <w:color w:val="212121"/>
          <w:sz w:val="28"/>
          <w:szCs w:val="28"/>
          <w:lang/>
        </w:rPr>
        <w:t>athomorphological diagnostics</w:t>
      </w:r>
      <w:r w:rsidRPr="0021557E">
        <w:rPr>
          <w:rFonts w:ascii="Times New Roman" w:hAnsi="Times New Roman" w:cs="Times New Roman"/>
          <w:b/>
          <w:bCs/>
          <w:color w:val="000000"/>
          <w:sz w:val="28"/>
          <w:szCs w:val="28"/>
          <w:lang/>
        </w:rPr>
        <w:t>»</w:t>
      </w:r>
    </w:p>
    <w:p w:rsidR="009E30FB" w:rsidRPr="009E30FB" w:rsidRDefault="009E30FB" w:rsidP="009E30FB">
      <w:pPr>
        <w:spacing w:after="0" w:line="240" w:lineRule="auto"/>
        <w:rPr>
          <w:rFonts w:ascii="Calibri" w:eastAsia="Times New Roman" w:hAnsi="Calibri" w:cs="Calibri"/>
          <w:color w:val="000000"/>
          <w:lang w:val="en-US" w:eastAsia="ru-RU"/>
        </w:rPr>
      </w:pPr>
    </w:p>
    <w:p w:rsidR="009E30FB" w:rsidRPr="009E30FB" w:rsidRDefault="009E30FB" w:rsidP="009E30FB">
      <w:pPr>
        <w:spacing w:after="0" w:line="240" w:lineRule="auto"/>
        <w:rPr>
          <w:rFonts w:ascii="Calibri" w:eastAsia="Times New Roman" w:hAnsi="Calibri" w:cs="Calibri"/>
          <w:color w:val="000000"/>
          <w:lang w:val="en-US" w:eastAsia="ru-RU"/>
        </w:rPr>
      </w:pPr>
      <w:r w:rsidRPr="009E30FB">
        <w:rPr>
          <w:rFonts w:ascii="Times New Roman" w:eastAsia="Times New Roman" w:hAnsi="Times New Roman" w:cs="Times New Roman"/>
          <w:color w:val="000000"/>
          <w:sz w:val="28"/>
          <w:szCs w:val="28"/>
          <w:lang w:val="en-US" w:eastAsia="ru-RU"/>
        </w:rPr>
        <w:t> </w:t>
      </w:r>
    </w:p>
    <w:p w:rsidR="009E30FB" w:rsidRPr="009E30FB" w:rsidRDefault="009E30FB" w:rsidP="009E30FB">
      <w:pPr>
        <w:spacing w:after="0" w:line="240" w:lineRule="auto"/>
        <w:jc w:val="center"/>
        <w:rPr>
          <w:rFonts w:ascii="Calibri" w:eastAsia="Times New Roman" w:hAnsi="Calibri" w:cs="Calibri"/>
          <w:color w:val="000000"/>
          <w:lang w:val="en-US" w:eastAsia="ru-RU"/>
        </w:rPr>
      </w:pPr>
      <w:r w:rsidRPr="009E30FB">
        <w:rPr>
          <w:rFonts w:ascii="Times New Roman" w:eastAsia="Times New Roman" w:hAnsi="Times New Roman" w:cs="Times New Roman"/>
          <w:b/>
          <w:bCs/>
          <w:color w:val="000000"/>
          <w:sz w:val="28"/>
          <w:szCs w:val="28"/>
          <w:lang w:val="en-US" w:eastAsia="ru-RU"/>
        </w:rPr>
        <w:t> </w:t>
      </w:r>
    </w:p>
    <w:p w:rsidR="009E1596" w:rsidRPr="009F3946" w:rsidRDefault="009E1596" w:rsidP="009E1596">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eastAsia="ru-RU"/>
        </w:rPr>
        <w:t>The amount of teaching hours-</w:t>
      </w:r>
      <w:r>
        <w:rPr>
          <w:rFonts w:ascii="Times New Roman" w:eastAsia="Times New Roman" w:hAnsi="Times New Roman" w:cs="Times New Roman"/>
          <w:color w:val="000000"/>
          <w:sz w:val="28"/>
          <w:szCs w:val="28"/>
          <w:lang w:eastAsia="ru-RU"/>
        </w:rPr>
        <w:t xml:space="preserve"> 90</w:t>
      </w:r>
      <w:r w:rsidRPr="009F3946">
        <w:rPr>
          <w:rFonts w:ascii="Times New Roman" w:eastAsia="Times New Roman" w:hAnsi="Times New Roman" w:cs="Times New Roman"/>
          <w:color w:val="000000"/>
          <w:sz w:val="28"/>
          <w:szCs w:val="28"/>
          <w:lang w:eastAsia="ru-RU"/>
        </w:rPr>
        <w:t xml:space="preserve"> hours/</w:t>
      </w:r>
      <w:r>
        <w:rPr>
          <w:rFonts w:ascii="Times New Roman" w:eastAsia="Times New Roman" w:hAnsi="Times New Roman" w:cs="Times New Roman"/>
          <w:color w:val="000000"/>
          <w:sz w:val="28"/>
          <w:szCs w:val="28"/>
          <w:lang w:eastAsia="ru-RU"/>
        </w:rPr>
        <w:t xml:space="preserve"> 2</w:t>
      </w:r>
      <w:r w:rsidRPr="00B851C2">
        <w:rPr>
          <w:rFonts w:ascii="Times New Roman" w:eastAsia="Times New Roman" w:hAnsi="Times New Roman" w:cs="Times New Roman"/>
          <w:color w:val="000000"/>
          <w:sz w:val="28"/>
          <w:szCs w:val="28"/>
          <w:lang w:eastAsia="ru-RU"/>
        </w:rPr>
        <w:t>credits</w:t>
      </w:r>
    </w:p>
    <w:p w:rsidR="009E1596" w:rsidRPr="009F3946" w:rsidRDefault="009E1596" w:rsidP="009E1596">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eastAsia="ru-RU"/>
        </w:rPr>
        <w:t>including:</w:t>
      </w:r>
    </w:p>
    <w:p w:rsidR="009E1596" w:rsidRPr="009F3946" w:rsidRDefault="009E1596" w:rsidP="009E1596">
      <w:pPr>
        <w:spacing w:after="0" w:line="240" w:lineRule="auto"/>
        <w:rPr>
          <w:rFonts w:ascii="Calibri" w:eastAsia="Times New Roman" w:hAnsi="Calibri" w:cs="Calibri"/>
          <w:color w:val="000000"/>
          <w:lang w:val="en-US" w:eastAsia="ru-RU"/>
        </w:rPr>
      </w:pPr>
      <w:r>
        <w:rPr>
          <w:rFonts w:ascii="Times New Roman" w:eastAsia="Times New Roman" w:hAnsi="Times New Roman" w:cs="Times New Roman"/>
          <w:color w:val="000000"/>
          <w:sz w:val="28"/>
          <w:szCs w:val="28"/>
          <w:lang w:eastAsia="ru-RU"/>
        </w:rPr>
        <w:t>P</w:t>
      </w:r>
      <w:r w:rsidRPr="009F3946">
        <w:rPr>
          <w:rFonts w:ascii="Times New Roman" w:eastAsia="Times New Roman" w:hAnsi="Times New Roman" w:cs="Times New Roman"/>
          <w:color w:val="000000"/>
          <w:sz w:val="28"/>
          <w:szCs w:val="28"/>
          <w:lang w:eastAsia="ru-RU"/>
        </w:rPr>
        <w:t>ractical training-</w:t>
      </w:r>
      <w:r>
        <w:rPr>
          <w:rFonts w:ascii="Times New Roman" w:eastAsia="Times New Roman" w:hAnsi="Times New Roman" w:cs="Times New Roman"/>
          <w:color w:val="000000"/>
          <w:sz w:val="28"/>
          <w:szCs w:val="28"/>
          <w:lang w:eastAsia="ru-RU"/>
        </w:rPr>
        <w:t xml:space="preserve"> 30</w:t>
      </w:r>
      <w:r w:rsidRPr="009F3946">
        <w:rPr>
          <w:rFonts w:ascii="Times New Roman" w:eastAsia="Times New Roman" w:hAnsi="Times New Roman" w:cs="Times New Roman"/>
          <w:color w:val="000000"/>
          <w:sz w:val="28"/>
          <w:szCs w:val="28"/>
          <w:lang w:eastAsia="ru-RU"/>
        </w:rPr>
        <w:t xml:space="preserve"> hours</w:t>
      </w:r>
    </w:p>
    <w:p w:rsidR="009E1596" w:rsidRPr="009F3946" w:rsidRDefault="009E1596" w:rsidP="009E1596">
      <w:pPr>
        <w:spacing w:after="0" w:line="240" w:lineRule="auto"/>
        <w:rPr>
          <w:rFonts w:ascii="Calibri" w:eastAsia="Times New Roman" w:hAnsi="Calibri" w:cs="Calibri"/>
          <w:color w:val="000000"/>
          <w:lang w:val="en-US" w:eastAsia="ru-RU"/>
        </w:rPr>
      </w:pPr>
      <w:r>
        <w:rPr>
          <w:rFonts w:ascii="Times New Roman" w:eastAsia="Times New Roman" w:hAnsi="Times New Roman" w:cs="Times New Roman"/>
          <w:color w:val="000000"/>
          <w:sz w:val="28"/>
          <w:szCs w:val="28"/>
          <w:lang w:eastAsia="ru-RU"/>
        </w:rPr>
        <w:t>I</w:t>
      </w:r>
      <w:r w:rsidRPr="009F3946">
        <w:rPr>
          <w:rFonts w:ascii="Times New Roman" w:eastAsia="Times New Roman" w:hAnsi="Times New Roman" w:cs="Times New Roman"/>
          <w:color w:val="000000"/>
          <w:sz w:val="28"/>
          <w:szCs w:val="28"/>
          <w:lang w:eastAsia="ru-RU"/>
        </w:rPr>
        <w:t>ndependent work -</w:t>
      </w:r>
      <w:r>
        <w:rPr>
          <w:rFonts w:ascii="Times New Roman" w:eastAsia="Times New Roman" w:hAnsi="Times New Roman" w:cs="Times New Roman"/>
          <w:color w:val="000000"/>
          <w:sz w:val="28"/>
          <w:szCs w:val="28"/>
          <w:lang w:eastAsia="ru-RU"/>
        </w:rPr>
        <w:t xml:space="preserve"> 60</w:t>
      </w:r>
      <w:r w:rsidRPr="009F3946">
        <w:rPr>
          <w:rFonts w:ascii="Times New Roman" w:eastAsia="Times New Roman" w:hAnsi="Times New Roman" w:cs="Times New Roman"/>
          <w:color w:val="000000"/>
          <w:sz w:val="28"/>
          <w:szCs w:val="28"/>
          <w:lang w:eastAsia="ru-RU"/>
        </w:rPr>
        <w:t xml:space="preserve"> hours</w:t>
      </w:r>
    </w:p>
    <w:p w:rsidR="009E1596" w:rsidRPr="009F3946" w:rsidRDefault="009E1596" w:rsidP="009E1596">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eastAsia="ru-RU"/>
        </w:rPr>
        <w:t>Form of control: exam</w:t>
      </w:r>
      <w:r>
        <w:rPr>
          <w:rFonts w:ascii="Times New Roman" w:eastAsia="Times New Roman" w:hAnsi="Times New Roman" w:cs="Times New Roman"/>
          <w:color w:val="000000"/>
          <w:sz w:val="28"/>
          <w:szCs w:val="28"/>
          <w:lang w:eastAsia="ru-RU"/>
        </w:rPr>
        <w:t>ination</w:t>
      </w:r>
    </w:p>
    <w:p w:rsidR="009E30FB" w:rsidRPr="009E30FB" w:rsidRDefault="009E30FB" w:rsidP="009E30FB">
      <w:pPr>
        <w:spacing w:after="0" w:line="240" w:lineRule="auto"/>
        <w:jc w:val="center"/>
        <w:rPr>
          <w:rFonts w:ascii="Calibri" w:eastAsia="Times New Roman" w:hAnsi="Calibri" w:cs="Calibri"/>
          <w:color w:val="000000"/>
          <w:lang w:val="en-US" w:eastAsia="ru-RU"/>
        </w:rPr>
      </w:pPr>
      <w:r w:rsidRPr="009E30FB">
        <w:rPr>
          <w:rFonts w:ascii="Times New Roman" w:eastAsia="Times New Roman" w:hAnsi="Times New Roman" w:cs="Times New Roman"/>
          <w:b/>
          <w:bCs/>
          <w:color w:val="000000"/>
          <w:sz w:val="28"/>
          <w:szCs w:val="28"/>
          <w:lang w:val="en-US" w:eastAsia="ru-RU"/>
        </w:rPr>
        <w:t> </w:t>
      </w:r>
    </w:p>
    <w:p w:rsidR="009E30FB" w:rsidRPr="009E30FB" w:rsidRDefault="009E30FB" w:rsidP="009E1596">
      <w:pPr>
        <w:spacing w:after="0" w:line="240" w:lineRule="auto"/>
        <w:rPr>
          <w:rFonts w:ascii="Calibri" w:eastAsia="Times New Roman" w:hAnsi="Calibri" w:cs="Calibri"/>
          <w:color w:val="000000"/>
          <w:lang w:val="en-US" w:eastAsia="ru-RU"/>
        </w:rPr>
      </w:pPr>
      <w:r w:rsidRPr="009E30FB">
        <w:rPr>
          <w:rFonts w:ascii="Times New Roman" w:eastAsia="Times New Roman" w:hAnsi="Times New Roman" w:cs="Times New Roman"/>
          <w:color w:val="000000"/>
          <w:sz w:val="28"/>
          <w:szCs w:val="28"/>
          <w:lang w:val="en-US" w:eastAsia="ru-RU"/>
        </w:rPr>
        <w:t> </w:t>
      </w:r>
    </w:p>
    <w:p w:rsidR="009E30FB" w:rsidRPr="009E30FB" w:rsidRDefault="009E30FB" w:rsidP="009E30FB">
      <w:pPr>
        <w:spacing w:after="0" w:line="240" w:lineRule="auto"/>
        <w:rPr>
          <w:rFonts w:ascii="Calibri" w:eastAsia="Times New Roman" w:hAnsi="Calibri" w:cs="Calibri"/>
          <w:color w:val="000000"/>
          <w:lang w:val="en-US" w:eastAsia="ru-RU"/>
        </w:rPr>
      </w:pPr>
      <w:r w:rsidRPr="009E30FB">
        <w:rPr>
          <w:rFonts w:ascii="Times New Roman" w:eastAsia="Times New Roman" w:hAnsi="Times New Roman" w:cs="Times New Roman"/>
          <w:color w:val="000000"/>
          <w:sz w:val="28"/>
          <w:szCs w:val="28"/>
          <w:lang w:val="en-US" w:eastAsia="ru-RU"/>
        </w:rPr>
        <w:t> </w:t>
      </w:r>
    </w:p>
    <w:p w:rsidR="009E30FB" w:rsidRPr="009E30FB" w:rsidRDefault="009E30FB" w:rsidP="009E30FB">
      <w:pPr>
        <w:spacing w:after="0" w:line="240" w:lineRule="auto"/>
        <w:rPr>
          <w:rFonts w:ascii="Calibri" w:eastAsia="Times New Roman" w:hAnsi="Calibri" w:cs="Calibri"/>
          <w:color w:val="000000"/>
          <w:lang w:val="en-US" w:eastAsia="ru-RU"/>
        </w:rPr>
      </w:pPr>
      <w:r w:rsidRPr="009E30FB">
        <w:rPr>
          <w:rFonts w:ascii="Times New Roman" w:eastAsia="Times New Roman" w:hAnsi="Times New Roman" w:cs="Times New Roman"/>
          <w:color w:val="000000"/>
          <w:sz w:val="28"/>
          <w:szCs w:val="28"/>
          <w:lang w:val="en-US" w:eastAsia="ru-RU"/>
        </w:rPr>
        <w:t> </w:t>
      </w:r>
    </w:p>
    <w:p w:rsidR="009E30FB" w:rsidRPr="009E30FB" w:rsidRDefault="009E30FB" w:rsidP="009E30FB">
      <w:pPr>
        <w:spacing w:after="0" w:line="240" w:lineRule="auto"/>
        <w:rPr>
          <w:rFonts w:ascii="Calibri" w:eastAsia="Times New Roman" w:hAnsi="Calibri" w:cs="Calibri"/>
          <w:color w:val="000000"/>
          <w:lang w:val="en-US" w:eastAsia="ru-RU"/>
        </w:rPr>
      </w:pPr>
      <w:r w:rsidRPr="009E30FB">
        <w:rPr>
          <w:rFonts w:ascii="Times New Roman" w:eastAsia="Times New Roman" w:hAnsi="Times New Roman" w:cs="Times New Roman"/>
          <w:color w:val="000000"/>
          <w:sz w:val="28"/>
          <w:szCs w:val="28"/>
          <w:lang w:val="en-US" w:eastAsia="ru-RU"/>
        </w:rPr>
        <w:t> </w:t>
      </w:r>
    </w:p>
    <w:p w:rsidR="009E30FB" w:rsidRPr="009E30FB" w:rsidRDefault="009E30FB" w:rsidP="009E30FB">
      <w:pPr>
        <w:spacing w:after="0" w:line="240" w:lineRule="auto"/>
        <w:rPr>
          <w:rFonts w:ascii="Calibri" w:eastAsia="Times New Roman" w:hAnsi="Calibri" w:cs="Calibri"/>
          <w:color w:val="000000"/>
          <w:lang w:val="en-US" w:eastAsia="ru-RU"/>
        </w:rPr>
      </w:pPr>
      <w:r w:rsidRPr="009E30FB">
        <w:rPr>
          <w:rFonts w:ascii="Times New Roman" w:eastAsia="Times New Roman" w:hAnsi="Times New Roman" w:cs="Times New Roman"/>
          <w:color w:val="000000"/>
          <w:sz w:val="28"/>
          <w:szCs w:val="28"/>
          <w:lang w:val="en-US" w:eastAsia="ru-RU"/>
        </w:rPr>
        <w:t> </w:t>
      </w:r>
    </w:p>
    <w:p w:rsidR="009E30FB" w:rsidRPr="009E30FB" w:rsidRDefault="009E30FB" w:rsidP="009E30FB">
      <w:pPr>
        <w:spacing w:after="0" w:line="240" w:lineRule="auto"/>
        <w:rPr>
          <w:rFonts w:ascii="Calibri" w:eastAsia="Times New Roman" w:hAnsi="Calibri" w:cs="Calibri"/>
          <w:color w:val="000000"/>
          <w:lang w:val="en-US" w:eastAsia="ru-RU"/>
        </w:rPr>
      </w:pPr>
      <w:r w:rsidRPr="009E30FB">
        <w:rPr>
          <w:rFonts w:ascii="Times New Roman" w:eastAsia="Times New Roman" w:hAnsi="Times New Roman" w:cs="Times New Roman"/>
          <w:color w:val="000000"/>
          <w:sz w:val="28"/>
          <w:szCs w:val="28"/>
          <w:lang w:val="en-US" w:eastAsia="ru-RU"/>
        </w:rPr>
        <w:t> </w:t>
      </w:r>
    </w:p>
    <w:p w:rsidR="009E30FB" w:rsidRPr="009E30FB" w:rsidRDefault="009E30FB" w:rsidP="009E30FB">
      <w:pPr>
        <w:spacing w:after="0" w:line="240" w:lineRule="auto"/>
        <w:rPr>
          <w:rFonts w:ascii="Calibri" w:eastAsia="Times New Roman" w:hAnsi="Calibri" w:cs="Calibri"/>
          <w:color w:val="000000"/>
          <w:lang w:val="en-US" w:eastAsia="ru-RU"/>
        </w:rPr>
      </w:pPr>
      <w:r w:rsidRPr="009E30FB">
        <w:rPr>
          <w:rFonts w:ascii="Times New Roman" w:eastAsia="Times New Roman" w:hAnsi="Times New Roman" w:cs="Times New Roman"/>
          <w:color w:val="000000"/>
          <w:sz w:val="28"/>
          <w:szCs w:val="28"/>
          <w:lang w:val="en-US" w:eastAsia="ru-RU"/>
        </w:rPr>
        <w:t> </w:t>
      </w:r>
    </w:p>
    <w:p w:rsidR="009E30FB" w:rsidRPr="009E30FB" w:rsidRDefault="009E30FB" w:rsidP="009E30FB">
      <w:pPr>
        <w:spacing w:after="0" w:line="240" w:lineRule="auto"/>
        <w:rPr>
          <w:rFonts w:ascii="Calibri" w:eastAsia="Times New Roman" w:hAnsi="Calibri" w:cs="Calibri"/>
          <w:color w:val="000000"/>
          <w:lang w:val="en-US" w:eastAsia="ru-RU"/>
        </w:rPr>
      </w:pPr>
      <w:r w:rsidRPr="009E30FB">
        <w:rPr>
          <w:rFonts w:ascii="Times New Roman" w:eastAsia="Times New Roman" w:hAnsi="Times New Roman" w:cs="Times New Roman"/>
          <w:color w:val="000000"/>
          <w:sz w:val="28"/>
          <w:szCs w:val="28"/>
          <w:lang w:val="en-US" w:eastAsia="ru-RU"/>
        </w:rPr>
        <w:t> </w:t>
      </w:r>
    </w:p>
    <w:p w:rsidR="009E30FB" w:rsidRPr="009E30FB" w:rsidRDefault="009E30FB" w:rsidP="009E30FB">
      <w:pPr>
        <w:spacing w:after="0" w:line="240" w:lineRule="auto"/>
        <w:rPr>
          <w:rFonts w:ascii="Calibri" w:eastAsia="Times New Roman" w:hAnsi="Calibri" w:cs="Calibri"/>
          <w:color w:val="000000"/>
          <w:lang w:val="en-US" w:eastAsia="ru-RU"/>
        </w:rPr>
      </w:pPr>
      <w:r w:rsidRPr="009E30FB">
        <w:rPr>
          <w:rFonts w:ascii="Times New Roman" w:eastAsia="Times New Roman" w:hAnsi="Times New Roman" w:cs="Times New Roman"/>
          <w:color w:val="000000"/>
          <w:sz w:val="28"/>
          <w:szCs w:val="28"/>
          <w:lang w:val="en-US" w:eastAsia="ru-RU"/>
        </w:rPr>
        <w:t> </w:t>
      </w:r>
    </w:p>
    <w:p w:rsidR="009E30FB" w:rsidRDefault="009E30FB" w:rsidP="009E30FB">
      <w:pPr>
        <w:spacing w:after="0" w:line="240" w:lineRule="auto"/>
        <w:rPr>
          <w:rFonts w:ascii="Calibri" w:eastAsia="Times New Roman" w:hAnsi="Calibri" w:cs="Calibri"/>
          <w:color w:val="000000"/>
          <w:lang w:val="en-US" w:eastAsia="ru-RU"/>
        </w:rPr>
      </w:pPr>
      <w:r w:rsidRPr="009E30FB">
        <w:rPr>
          <w:rFonts w:ascii="Times New Roman" w:eastAsia="Times New Roman" w:hAnsi="Times New Roman" w:cs="Times New Roman"/>
          <w:color w:val="000000"/>
          <w:sz w:val="28"/>
          <w:szCs w:val="28"/>
          <w:lang w:val="en-US" w:eastAsia="ru-RU"/>
        </w:rPr>
        <w:t> </w:t>
      </w:r>
    </w:p>
    <w:p w:rsidR="009E1596" w:rsidRPr="009E30FB" w:rsidRDefault="009E1596" w:rsidP="009E30FB">
      <w:pPr>
        <w:spacing w:after="0" w:line="240" w:lineRule="auto"/>
        <w:rPr>
          <w:rFonts w:ascii="Calibri" w:eastAsia="Times New Roman" w:hAnsi="Calibri" w:cs="Calibri"/>
          <w:color w:val="000000"/>
          <w:lang w:val="en-US" w:eastAsia="ru-RU"/>
        </w:rPr>
      </w:pPr>
    </w:p>
    <w:p w:rsidR="009E30FB" w:rsidRPr="009E30FB" w:rsidRDefault="009E30FB" w:rsidP="009E30FB">
      <w:pPr>
        <w:spacing w:after="0" w:line="240" w:lineRule="auto"/>
        <w:rPr>
          <w:rFonts w:ascii="Calibri" w:eastAsia="Times New Roman" w:hAnsi="Calibri" w:cs="Calibri"/>
          <w:color w:val="000000"/>
          <w:lang w:val="en-US" w:eastAsia="ru-RU"/>
        </w:rPr>
      </w:pPr>
      <w:r w:rsidRPr="009E30FB">
        <w:rPr>
          <w:rFonts w:ascii="Times New Roman" w:eastAsia="Times New Roman" w:hAnsi="Times New Roman" w:cs="Times New Roman"/>
          <w:color w:val="000000"/>
          <w:sz w:val="28"/>
          <w:szCs w:val="28"/>
          <w:lang w:val="en-US" w:eastAsia="ru-RU"/>
        </w:rPr>
        <w:t> </w:t>
      </w:r>
    </w:p>
    <w:p w:rsidR="009E30FB" w:rsidRPr="009E30FB" w:rsidRDefault="009E30FB" w:rsidP="009E30FB">
      <w:pPr>
        <w:spacing w:after="0" w:line="240" w:lineRule="auto"/>
        <w:rPr>
          <w:rFonts w:ascii="Calibri" w:eastAsia="Times New Roman" w:hAnsi="Calibri" w:cs="Calibri"/>
          <w:color w:val="000000"/>
          <w:lang w:val="en-US" w:eastAsia="ru-RU"/>
        </w:rPr>
      </w:pPr>
      <w:r w:rsidRPr="009E30FB">
        <w:rPr>
          <w:rFonts w:ascii="Times New Roman" w:eastAsia="Times New Roman" w:hAnsi="Times New Roman" w:cs="Times New Roman"/>
          <w:color w:val="000000"/>
          <w:sz w:val="28"/>
          <w:szCs w:val="28"/>
          <w:lang w:val="en-US" w:eastAsia="ru-RU"/>
        </w:rPr>
        <w:t> </w:t>
      </w:r>
    </w:p>
    <w:p w:rsidR="009E30FB" w:rsidRPr="009E30FB" w:rsidRDefault="009E30FB" w:rsidP="009E30FB">
      <w:pPr>
        <w:spacing w:after="0" w:line="240" w:lineRule="auto"/>
        <w:rPr>
          <w:rFonts w:ascii="Calibri" w:eastAsia="Times New Roman" w:hAnsi="Calibri" w:cs="Calibri"/>
          <w:color w:val="000000"/>
          <w:lang w:val="en-US" w:eastAsia="ru-RU"/>
        </w:rPr>
      </w:pPr>
      <w:r w:rsidRPr="009E30FB">
        <w:rPr>
          <w:rFonts w:ascii="Times New Roman" w:eastAsia="Times New Roman" w:hAnsi="Times New Roman" w:cs="Times New Roman"/>
          <w:color w:val="000000"/>
          <w:sz w:val="28"/>
          <w:szCs w:val="28"/>
          <w:lang w:val="en-US" w:eastAsia="ru-RU"/>
        </w:rPr>
        <w:t> </w:t>
      </w:r>
    </w:p>
    <w:p w:rsidR="009E30FB" w:rsidRDefault="009E1596" w:rsidP="009E30FB">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Almaty, 2017</w:t>
      </w:r>
    </w:p>
    <w:p w:rsidR="0021557E" w:rsidRPr="00EC125C" w:rsidRDefault="0021557E" w:rsidP="002155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12121"/>
          <w:sz w:val="28"/>
          <w:szCs w:val="28"/>
          <w:lang w:val="en-US" w:eastAsia="ru-RU"/>
        </w:rPr>
      </w:pPr>
      <w:r w:rsidRPr="00EC125C">
        <w:rPr>
          <w:rFonts w:ascii="Times New Roman" w:eastAsia="Times New Roman" w:hAnsi="Times New Roman" w:cs="Times New Roman"/>
          <w:color w:val="212121"/>
          <w:sz w:val="28"/>
          <w:szCs w:val="28"/>
          <w:lang w:eastAsia="ru-RU"/>
        </w:rPr>
        <w:lastRenderedPageBreak/>
        <w:t>The syllabus is compiled according to the Model curriculum, the Residency Educational Program for the specialty "Radiation Therapy", the Instruction Letter No. 8 for the development of educational and methodological documentation in the organizations of the Republic of Kazakhstan, which are preparing for the residency approved by the Republican Center for Innovative Technologies of Medical Education and Science of the Ministry of Health of the Republic of Kazakhstan on April 27 2010 (Protocol No. 4).</w:t>
      </w:r>
    </w:p>
    <w:p w:rsidR="0021557E" w:rsidRPr="00EC125C" w:rsidRDefault="0021557E" w:rsidP="0021557E">
      <w:pPr>
        <w:spacing w:after="0" w:line="240" w:lineRule="auto"/>
        <w:ind w:firstLine="567"/>
        <w:jc w:val="both"/>
        <w:rPr>
          <w:rFonts w:ascii="Times New Roman" w:eastAsia="Times New Roman" w:hAnsi="Times New Roman" w:cs="Times New Roman"/>
          <w:color w:val="000000"/>
          <w:sz w:val="28"/>
          <w:szCs w:val="28"/>
          <w:lang w:val="en-US" w:eastAsia="ru-RU"/>
        </w:rPr>
      </w:pPr>
    </w:p>
    <w:p w:rsidR="0021557E" w:rsidRPr="009F3946" w:rsidRDefault="0021557E" w:rsidP="0021557E">
      <w:pPr>
        <w:spacing w:after="0" w:line="240" w:lineRule="auto"/>
        <w:ind w:firstLine="567"/>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val="en-US" w:eastAsia="ru-RU"/>
        </w:rPr>
        <w:t> </w:t>
      </w:r>
    </w:p>
    <w:p w:rsidR="0021557E" w:rsidRPr="00EC125C" w:rsidRDefault="0021557E" w:rsidP="0021557E">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eastAsia="ru-RU"/>
        </w:rPr>
        <w:t>Approved at the meeting</w:t>
      </w:r>
      <w:r w:rsidRPr="00EC125C">
        <w:rPr>
          <w:rFonts w:ascii="Times New Roman" w:eastAsia="Times New Roman" w:hAnsi="Times New Roman" w:cs="Times New Roman"/>
          <w:color w:val="000000"/>
          <w:sz w:val="28"/>
          <w:szCs w:val="28"/>
          <w:lang w:eastAsia="ru-RU"/>
        </w:rPr>
        <w:t>Radiological Board</w:t>
      </w:r>
    </w:p>
    <w:p w:rsidR="0021557E" w:rsidRPr="009F3946" w:rsidRDefault="0021557E" w:rsidP="0021557E">
      <w:pPr>
        <w:spacing w:after="0" w:line="240" w:lineRule="auto"/>
        <w:rPr>
          <w:rFonts w:ascii="Calibri" w:eastAsia="Times New Roman" w:hAnsi="Calibri" w:cs="Calibri"/>
          <w:color w:val="000000"/>
          <w:lang w:val="en-US" w:eastAsia="ru-RU"/>
        </w:rPr>
      </w:pPr>
      <w:r w:rsidRPr="006E6EC6">
        <w:rPr>
          <w:rFonts w:ascii="Times New Roman" w:eastAsia="Times New Roman" w:hAnsi="Times New Roman" w:cs="Times New Roman"/>
          <w:color w:val="000000"/>
          <w:sz w:val="28"/>
          <w:szCs w:val="28"/>
          <w:lang w:eastAsia="ru-RU"/>
        </w:rPr>
        <w:t xml:space="preserve">(Protocol </w:t>
      </w:r>
      <w:r w:rsidR="006E6EC6" w:rsidRPr="00161C88">
        <w:rPr>
          <w:rFonts w:ascii="Times New Roman" w:eastAsia="Times New Roman" w:hAnsi="Times New Roman" w:cs="Times New Roman"/>
          <w:color w:val="000000"/>
          <w:sz w:val="28"/>
          <w:szCs w:val="28"/>
          <w:lang w:val="en-US" w:eastAsia="ru-RU"/>
        </w:rPr>
        <w:t xml:space="preserve">№7 </w:t>
      </w:r>
      <w:r w:rsidR="006E6EC6" w:rsidRPr="006E6EC6">
        <w:rPr>
          <w:rFonts w:ascii="Times New Roman" w:eastAsia="Times New Roman" w:hAnsi="Times New Roman" w:cs="Times New Roman"/>
          <w:color w:val="000000"/>
          <w:sz w:val="28"/>
          <w:szCs w:val="28"/>
          <w:lang w:val="en-US" w:eastAsia="ru-RU"/>
        </w:rPr>
        <w:t>from</w:t>
      </w:r>
      <w:r w:rsidRPr="006E6EC6">
        <w:rPr>
          <w:rFonts w:ascii="Times New Roman" w:eastAsia="Times New Roman" w:hAnsi="Times New Roman" w:cs="Times New Roman"/>
          <w:color w:val="000000"/>
          <w:sz w:val="28"/>
          <w:szCs w:val="28"/>
          <w:lang w:eastAsia="ru-RU"/>
        </w:rPr>
        <w:t xml:space="preserve"> "August" 2</w:t>
      </w:r>
      <w:r w:rsidR="006E6EC6" w:rsidRPr="006E6EC6">
        <w:rPr>
          <w:rFonts w:ascii="Times New Roman" w:eastAsia="Times New Roman" w:hAnsi="Times New Roman" w:cs="Times New Roman"/>
          <w:color w:val="000000"/>
          <w:sz w:val="28"/>
          <w:szCs w:val="28"/>
          <w:lang w:eastAsia="ru-RU"/>
        </w:rPr>
        <w:t>5</w:t>
      </w:r>
      <w:r w:rsidRPr="006E6EC6">
        <w:rPr>
          <w:rFonts w:ascii="Times New Roman" w:eastAsia="Times New Roman" w:hAnsi="Times New Roman" w:cs="Times New Roman"/>
          <w:color w:val="000000"/>
          <w:sz w:val="28"/>
          <w:szCs w:val="28"/>
          <w:lang w:eastAsia="ru-RU"/>
        </w:rPr>
        <w:t>, 201</w:t>
      </w:r>
      <w:r w:rsidR="006E6EC6" w:rsidRPr="006E6EC6">
        <w:rPr>
          <w:rFonts w:ascii="Times New Roman" w:eastAsia="Times New Roman" w:hAnsi="Times New Roman" w:cs="Times New Roman"/>
          <w:color w:val="000000"/>
          <w:sz w:val="28"/>
          <w:szCs w:val="28"/>
          <w:lang w:eastAsia="ru-RU"/>
        </w:rPr>
        <w:t>7</w:t>
      </w:r>
      <w:r w:rsidRPr="006E6EC6">
        <w:rPr>
          <w:rFonts w:ascii="Times New Roman" w:eastAsia="Times New Roman" w:hAnsi="Times New Roman" w:cs="Times New Roman"/>
          <w:color w:val="000000"/>
          <w:sz w:val="28"/>
          <w:szCs w:val="28"/>
          <w:lang w:eastAsia="ru-RU"/>
        </w:rPr>
        <w:t>)</w:t>
      </w:r>
    </w:p>
    <w:p w:rsidR="0021557E" w:rsidRPr="009F3946" w:rsidRDefault="0021557E" w:rsidP="0021557E">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val="en-US" w:eastAsia="ru-RU"/>
        </w:rPr>
        <w:t> </w:t>
      </w:r>
    </w:p>
    <w:p w:rsidR="0021557E" w:rsidRPr="009F3946" w:rsidRDefault="0021557E" w:rsidP="0021557E">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val="en-US" w:eastAsia="ru-RU"/>
        </w:rPr>
        <w:t> </w:t>
      </w:r>
    </w:p>
    <w:p w:rsidR="0021557E" w:rsidRPr="0039098F" w:rsidRDefault="0021557E" w:rsidP="0021557E">
      <w:pPr>
        <w:spacing w:after="0" w:line="240" w:lineRule="auto"/>
        <w:rPr>
          <w:rFonts w:ascii="Calibri" w:eastAsia="Times New Roman" w:hAnsi="Calibri" w:cs="Calibri"/>
          <w:b/>
          <w:color w:val="000000"/>
          <w:lang w:val="en-US" w:eastAsia="ru-RU"/>
        </w:rPr>
      </w:pPr>
      <w:r w:rsidRPr="0039098F">
        <w:rPr>
          <w:rFonts w:ascii="Times New Roman" w:eastAsia="Times New Roman" w:hAnsi="Times New Roman" w:cs="Times New Roman"/>
          <w:b/>
          <w:color w:val="000000"/>
          <w:sz w:val="28"/>
          <w:szCs w:val="28"/>
          <w:lang w:eastAsia="ru-RU"/>
        </w:rPr>
        <w:t xml:space="preserve">Responsible for discipline:             </w:t>
      </w:r>
      <w:r w:rsidR="00161C88" w:rsidRPr="00161C88">
        <w:rPr>
          <w:rFonts w:ascii="Times New Roman" w:eastAsia="Times New Roman" w:hAnsi="Times New Roman" w:cs="Times New Roman"/>
          <w:b/>
          <w:color w:val="000000"/>
          <w:sz w:val="28"/>
          <w:szCs w:val="28"/>
          <w:lang w:val="en-US" w:eastAsia="ru-RU"/>
        </w:rPr>
        <w:t xml:space="preserve">                                    </w:t>
      </w:r>
      <w:r>
        <w:rPr>
          <w:rFonts w:ascii="Times New Roman" w:eastAsia="Times New Roman" w:hAnsi="Times New Roman" w:cs="Times New Roman"/>
          <w:b/>
          <w:color w:val="000000"/>
          <w:sz w:val="28"/>
          <w:szCs w:val="28"/>
          <w:lang w:eastAsia="ru-RU"/>
        </w:rPr>
        <w:t>DMS</w:t>
      </w:r>
      <w:r w:rsidRPr="0039098F">
        <w:rPr>
          <w:rFonts w:ascii="Times New Roman" w:eastAsia="Times New Roman" w:hAnsi="Times New Roman" w:cs="Times New Roman"/>
          <w:b/>
          <w:color w:val="000000"/>
          <w:sz w:val="28"/>
          <w:szCs w:val="28"/>
          <w:lang w:eastAsia="ru-RU"/>
        </w:rPr>
        <w:t>TelguziyevaZh.A.</w:t>
      </w:r>
    </w:p>
    <w:p w:rsidR="0021557E" w:rsidRPr="0039098F" w:rsidRDefault="0021557E" w:rsidP="0021557E">
      <w:pPr>
        <w:spacing w:after="0" w:line="240" w:lineRule="auto"/>
        <w:rPr>
          <w:rFonts w:ascii="Calibri" w:eastAsia="Times New Roman" w:hAnsi="Calibri" w:cs="Calibri"/>
          <w:b/>
          <w:color w:val="000000"/>
          <w:lang w:val="en-US" w:eastAsia="ru-RU"/>
        </w:rPr>
      </w:pPr>
      <w:r w:rsidRPr="0039098F">
        <w:rPr>
          <w:rFonts w:ascii="Times New Roman" w:eastAsia="Times New Roman" w:hAnsi="Times New Roman" w:cs="Times New Roman"/>
          <w:b/>
          <w:color w:val="000000"/>
          <w:sz w:val="28"/>
          <w:szCs w:val="28"/>
          <w:lang w:eastAsia="ru-RU"/>
        </w:rPr>
        <w:t xml:space="preserve">  </w:t>
      </w:r>
      <w:r w:rsidR="00161C88" w:rsidRPr="00161C88">
        <w:rPr>
          <w:rFonts w:ascii="Times New Roman" w:eastAsia="Times New Roman" w:hAnsi="Times New Roman" w:cs="Times New Roman"/>
          <w:b/>
          <w:color w:val="000000"/>
          <w:sz w:val="28"/>
          <w:szCs w:val="28"/>
          <w:lang w:val="en-US" w:eastAsia="ru-RU"/>
        </w:rPr>
        <w:t xml:space="preserve">                                                                                             </w:t>
      </w:r>
      <w:r w:rsidRPr="0039098F">
        <w:rPr>
          <w:rFonts w:ascii="Times New Roman" w:eastAsia="Times New Roman" w:hAnsi="Times New Roman" w:cs="Times New Roman"/>
          <w:b/>
          <w:color w:val="000000"/>
          <w:sz w:val="28"/>
          <w:szCs w:val="28"/>
          <w:lang w:eastAsia="ru-RU"/>
        </w:rPr>
        <w:t>PhD Savkhatova A.D.</w:t>
      </w:r>
    </w:p>
    <w:p w:rsidR="0021557E" w:rsidRPr="0039098F" w:rsidRDefault="00161C88" w:rsidP="00161C88">
      <w:pPr>
        <w:tabs>
          <w:tab w:val="left" w:pos="7371"/>
        </w:tabs>
        <w:spacing w:after="0" w:line="240" w:lineRule="auto"/>
        <w:rPr>
          <w:rFonts w:ascii="Calibri" w:eastAsia="Times New Roman" w:hAnsi="Calibri" w:cs="Calibri"/>
          <w:b/>
          <w:color w:val="000000"/>
          <w:lang w:val="en-US" w:eastAsia="ru-RU"/>
        </w:rPr>
      </w:pPr>
      <w:r w:rsidRPr="00161C88">
        <w:rPr>
          <w:rFonts w:ascii="Times New Roman" w:eastAsia="Times New Roman" w:hAnsi="Times New Roman" w:cs="Times New Roman"/>
          <w:b/>
          <w:color w:val="000000"/>
          <w:sz w:val="28"/>
          <w:szCs w:val="28"/>
          <w:lang w:val="en-US" w:eastAsia="ru-RU"/>
        </w:rPr>
        <w:t xml:space="preserve">                                                                                                        </w:t>
      </w:r>
      <w:r w:rsidR="0021557E" w:rsidRPr="0039098F">
        <w:rPr>
          <w:rFonts w:ascii="Times New Roman" w:eastAsia="Times New Roman" w:hAnsi="Times New Roman" w:cs="Times New Roman"/>
          <w:b/>
          <w:color w:val="000000"/>
          <w:sz w:val="28"/>
          <w:szCs w:val="28"/>
          <w:lang w:eastAsia="ru-RU"/>
        </w:rPr>
        <w:t>Ishkinin E.I.</w:t>
      </w:r>
    </w:p>
    <w:p w:rsidR="0021557E" w:rsidRPr="0039098F" w:rsidRDefault="0021557E" w:rsidP="0021557E">
      <w:pPr>
        <w:spacing w:after="0" w:line="240" w:lineRule="auto"/>
        <w:rPr>
          <w:rFonts w:ascii="Calibri" w:eastAsia="Times New Roman" w:hAnsi="Calibri" w:cs="Calibri"/>
          <w:b/>
          <w:color w:val="000000"/>
          <w:lang w:val="en-US" w:eastAsia="ru-RU"/>
        </w:rPr>
      </w:pPr>
      <w:r w:rsidRPr="0039098F">
        <w:rPr>
          <w:rFonts w:ascii="Times New Roman" w:eastAsia="Times New Roman" w:hAnsi="Times New Roman" w:cs="Times New Roman"/>
          <w:b/>
          <w:color w:val="000000"/>
          <w:sz w:val="28"/>
          <w:szCs w:val="28"/>
          <w:lang w:val="en-US" w:eastAsia="ru-RU"/>
        </w:rPr>
        <w:t> </w:t>
      </w:r>
    </w:p>
    <w:p w:rsidR="0021557E" w:rsidRDefault="0021557E" w:rsidP="009E30FB">
      <w:pPr>
        <w:spacing w:after="0" w:line="240" w:lineRule="auto"/>
        <w:jc w:val="center"/>
        <w:rPr>
          <w:rFonts w:ascii="Calibri" w:eastAsia="Times New Roman" w:hAnsi="Calibri" w:cs="Calibri"/>
          <w:b/>
          <w:color w:val="000000"/>
          <w:lang w:val="en-US" w:eastAsia="ru-RU"/>
        </w:rPr>
      </w:pPr>
    </w:p>
    <w:p w:rsidR="0021557E" w:rsidRDefault="0021557E" w:rsidP="009E30FB">
      <w:pPr>
        <w:spacing w:after="0" w:line="240" w:lineRule="auto"/>
        <w:jc w:val="center"/>
        <w:rPr>
          <w:rFonts w:ascii="Calibri" w:eastAsia="Times New Roman" w:hAnsi="Calibri" w:cs="Calibri"/>
          <w:b/>
          <w:color w:val="000000"/>
          <w:lang w:val="en-US" w:eastAsia="ru-RU"/>
        </w:rPr>
      </w:pPr>
    </w:p>
    <w:p w:rsidR="0021557E" w:rsidRDefault="0021557E" w:rsidP="009E30FB">
      <w:pPr>
        <w:spacing w:after="0" w:line="240" w:lineRule="auto"/>
        <w:jc w:val="center"/>
        <w:rPr>
          <w:rFonts w:ascii="Calibri" w:eastAsia="Times New Roman" w:hAnsi="Calibri" w:cs="Calibri"/>
          <w:b/>
          <w:color w:val="000000"/>
          <w:lang w:val="en-US" w:eastAsia="ru-RU"/>
        </w:rPr>
      </w:pPr>
    </w:p>
    <w:p w:rsidR="0021557E" w:rsidRDefault="0021557E" w:rsidP="009E30FB">
      <w:pPr>
        <w:spacing w:after="0" w:line="240" w:lineRule="auto"/>
        <w:jc w:val="center"/>
        <w:rPr>
          <w:rFonts w:ascii="Calibri" w:eastAsia="Times New Roman" w:hAnsi="Calibri" w:cs="Calibri"/>
          <w:b/>
          <w:color w:val="000000"/>
          <w:lang w:val="en-US" w:eastAsia="ru-RU"/>
        </w:rPr>
      </w:pPr>
    </w:p>
    <w:p w:rsidR="0021557E" w:rsidRDefault="0021557E" w:rsidP="009E30FB">
      <w:pPr>
        <w:spacing w:after="0" w:line="240" w:lineRule="auto"/>
        <w:jc w:val="center"/>
        <w:rPr>
          <w:rFonts w:ascii="Calibri" w:eastAsia="Times New Roman" w:hAnsi="Calibri" w:cs="Calibri"/>
          <w:b/>
          <w:color w:val="000000"/>
          <w:lang w:val="en-US" w:eastAsia="ru-RU"/>
        </w:rPr>
      </w:pPr>
    </w:p>
    <w:p w:rsidR="0021557E" w:rsidRDefault="0021557E" w:rsidP="009E30FB">
      <w:pPr>
        <w:spacing w:after="0" w:line="240" w:lineRule="auto"/>
        <w:jc w:val="center"/>
        <w:rPr>
          <w:rFonts w:ascii="Calibri" w:eastAsia="Times New Roman" w:hAnsi="Calibri" w:cs="Calibri"/>
          <w:b/>
          <w:color w:val="000000"/>
          <w:lang w:val="en-US" w:eastAsia="ru-RU"/>
        </w:rPr>
      </w:pPr>
    </w:p>
    <w:p w:rsidR="0021557E" w:rsidRDefault="0021557E" w:rsidP="009E30FB">
      <w:pPr>
        <w:spacing w:after="0" w:line="240" w:lineRule="auto"/>
        <w:jc w:val="center"/>
        <w:rPr>
          <w:rFonts w:ascii="Calibri" w:eastAsia="Times New Roman" w:hAnsi="Calibri" w:cs="Calibri"/>
          <w:b/>
          <w:color w:val="000000"/>
          <w:lang w:val="en-US" w:eastAsia="ru-RU"/>
        </w:rPr>
      </w:pPr>
    </w:p>
    <w:p w:rsidR="0021557E" w:rsidRDefault="0021557E" w:rsidP="009E30FB">
      <w:pPr>
        <w:spacing w:after="0" w:line="240" w:lineRule="auto"/>
        <w:jc w:val="center"/>
        <w:rPr>
          <w:rFonts w:ascii="Calibri" w:eastAsia="Times New Roman" w:hAnsi="Calibri" w:cs="Calibri"/>
          <w:b/>
          <w:color w:val="000000"/>
          <w:lang w:val="en-US" w:eastAsia="ru-RU"/>
        </w:rPr>
      </w:pPr>
    </w:p>
    <w:p w:rsidR="0021557E" w:rsidRDefault="0021557E" w:rsidP="009E30FB">
      <w:pPr>
        <w:spacing w:after="0" w:line="240" w:lineRule="auto"/>
        <w:jc w:val="center"/>
        <w:rPr>
          <w:rFonts w:ascii="Calibri" w:eastAsia="Times New Roman" w:hAnsi="Calibri" w:cs="Calibri"/>
          <w:b/>
          <w:color w:val="000000"/>
          <w:lang w:val="en-US" w:eastAsia="ru-RU"/>
        </w:rPr>
      </w:pPr>
    </w:p>
    <w:p w:rsidR="0021557E" w:rsidRDefault="0021557E" w:rsidP="009E30FB">
      <w:pPr>
        <w:spacing w:after="0" w:line="240" w:lineRule="auto"/>
        <w:jc w:val="center"/>
        <w:rPr>
          <w:rFonts w:ascii="Calibri" w:eastAsia="Times New Roman" w:hAnsi="Calibri" w:cs="Calibri"/>
          <w:b/>
          <w:color w:val="000000"/>
          <w:lang w:val="en-US" w:eastAsia="ru-RU"/>
        </w:rPr>
      </w:pPr>
    </w:p>
    <w:p w:rsidR="0021557E" w:rsidRDefault="0021557E" w:rsidP="009E30FB">
      <w:pPr>
        <w:spacing w:after="0" w:line="240" w:lineRule="auto"/>
        <w:jc w:val="center"/>
        <w:rPr>
          <w:rFonts w:ascii="Calibri" w:eastAsia="Times New Roman" w:hAnsi="Calibri" w:cs="Calibri"/>
          <w:b/>
          <w:color w:val="000000"/>
          <w:lang w:val="en-US" w:eastAsia="ru-RU"/>
        </w:rPr>
      </w:pPr>
    </w:p>
    <w:p w:rsidR="0021557E" w:rsidRDefault="0021557E" w:rsidP="009E30FB">
      <w:pPr>
        <w:spacing w:after="0" w:line="240" w:lineRule="auto"/>
        <w:jc w:val="center"/>
        <w:rPr>
          <w:rFonts w:ascii="Calibri" w:eastAsia="Times New Roman" w:hAnsi="Calibri" w:cs="Calibri"/>
          <w:b/>
          <w:color w:val="000000"/>
          <w:lang w:val="en-US" w:eastAsia="ru-RU"/>
        </w:rPr>
      </w:pPr>
    </w:p>
    <w:p w:rsidR="0021557E" w:rsidRDefault="0021557E" w:rsidP="009E30FB">
      <w:pPr>
        <w:spacing w:after="0" w:line="240" w:lineRule="auto"/>
        <w:jc w:val="center"/>
        <w:rPr>
          <w:rFonts w:ascii="Calibri" w:eastAsia="Times New Roman" w:hAnsi="Calibri" w:cs="Calibri"/>
          <w:b/>
          <w:color w:val="000000"/>
          <w:lang w:val="en-US" w:eastAsia="ru-RU"/>
        </w:rPr>
      </w:pPr>
    </w:p>
    <w:p w:rsidR="0021557E" w:rsidRDefault="0021557E" w:rsidP="009E30FB">
      <w:pPr>
        <w:spacing w:after="0" w:line="240" w:lineRule="auto"/>
        <w:jc w:val="center"/>
        <w:rPr>
          <w:rFonts w:ascii="Calibri" w:eastAsia="Times New Roman" w:hAnsi="Calibri" w:cs="Calibri"/>
          <w:b/>
          <w:color w:val="000000"/>
          <w:lang w:val="en-US" w:eastAsia="ru-RU"/>
        </w:rPr>
      </w:pPr>
    </w:p>
    <w:p w:rsidR="0021557E" w:rsidRDefault="0021557E" w:rsidP="009E30FB">
      <w:pPr>
        <w:spacing w:after="0" w:line="240" w:lineRule="auto"/>
        <w:jc w:val="center"/>
        <w:rPr>
          <w:rFonts w:ascii="Calibri" w:eastAsia="Times New Roman" w:hAnsi="Calibri" w:cs="Calibri"/>
          <w:b/>
          <w:color w:val="000000"/>
          <w:lang w:val="en-US" w:eastAsia="ru-RU"/>
        </w:rPr>
      </w:pPr>
    </w:p>
    <w:p w:rsidR="0021557E" w:rsidRDefault="0021557E" w:rsidP="009E30FB">
      <w:pPr>
        <w:spacing w:after="0" w:line="240" w:lineRule="auto"/>
        <w:jc w:val="center"/>
        <w:rPr>
          <w:rFonts w:ascii="Calibri" w:eastAsia="Times New Roman" w:hAnsi="Calibri" w:cs="Calibri"/>
          <w:b/>
          <w:color w:val="000000"/>
          <w:lang w:val="en-US" w:eastAsia="ru-RU"/>
        </w:rPr>
      </w:pPr>
    </w:p>
    <w:p w:rsidR="0021557E" w:rsidRDefault="0021557E" w:rsidP="009E30FB">
      <w:pPr>
        <w:spacing w:after="0" w:line="240" w:lineRule="auto"/>
        <w:jc w:val="center"/>
        <w:rPr>
          <w:rFonts w:ascii="Calibri" w:eastAsia="Times New Roman" w:hAnsi="Calibri" w:cs="Calibri"/>
          <w:b/>
          <w:color w:val="000000"/>
          <w:lang w:val="en-US" w:eastAsia="ru-RU"/>
        </w:rPr>
      </w:pPr>
    </w:p>
    <w:p w:rsidR="0021557E" w:rsidRDefault="0021557E" w:rsidP="009E30FB">
      <w:pPr>
        <w:spacing w:after="0" w:line="240" w:lineRule="auto"/>
        <w:jc w:val="center"/>
        <w:rPr>
          <w:rFonts w:ascii="Calibri" w:eastAsia="Times New Roman" w:hAnsi="Calibri" w:cs="Calibri"/>
          <w:b/>
          <w:color w:val="000000"/>
          <w:lang w:val="en-US" w:eastAsia="ru-RU"/>
        </w:rPr>
      </w:pPr>
    </w:p>
    <w:p w:rsidR="0021557E" w:rsidRDefault="0021557E" w:rsidP="009E30FB">
      <w:pPr>
        <w:spacing w:after="0" w:line="240" w:lineRule="auto"/>
        <w:jc w:val="center"/>
        <w:rPr>
          <w:rFonts w:ascii="Calibri" w:eastAsia="Times New Roman" w:hAnsi="Calibri" w:cs="Calibri"/>
          <w:b/>
          <w:color w:val="000000"/>
          <w:lang w:val="en-US" w:eastAsia="ru-RU"/>
        </w:rPr>
      </w:pPr>
    </w:p>
    <w:p w:rsidR="0021557E" w:rsidRDefault="0021557E" w:rsidP="009E30FB">
      <w:pPr>
        <w:spacing w:after="0" w:line="240" w:lineRule="auto"/>
        <w:jc w:val="center"/>
        <w:rPr>
          <w:rFonts w:ascii="Calibri" w:eastAsia="Times New Roman" w:hAnsi="Calibri" w:cs="Calibri"/>
          <w:b/>
          <w:color w:val="000000"/>
          <w:lang w:val="en-US" w:eastAsia="ru-RU"/>
        </w:rPr>
      </w:pPr>
    </w:p>
    <w:p w:rsidR="0021557E" w:rsidRDefault="0021557E" w:rsidP="009E30FB">
      <w:pPr>
        <w:spacing w:after="0" w:line="240" w:lineRule="auto"/>
        <w:jc w:val="center"/>
        <w:rPr>
          <w:rFonts w:ascii="Calibri" w:eastAsia="Times New Roman" w:hAnsi="Calibri" w:cs="Calibri"/>
          <w:b/>
          <w:color w:val="000000"/>
          <w:lang w:val="en-US" w:eastAsia="ru-RU"/>
        </w:rPr>
      </w:pPr>
    </w:p>
    <w:p w:rsidR="0021557E" w:rsidRDefault="0021557E" w:rsidP="009E30FB">
      <w:pPr>
        <w:spacing w:after="0" w:line="240" w:lineRule="auto"/>
        <w:jc w:val="center"/>
        <w:rPr>
          <w:rFonts w:ascii="Calibri" w:eastAsia="Times New Roman" w:hAnsi="Calibri" w:cs="Calibri"/>
          <w:b/>
          <w:color w:val="000000"/>
          <w:lang w:val="en-US" w:eastAsia="ru-RU"/>
        </w:rPr>
      </w:pPr>
    </w:p>
    <w:p w:rsidR="0021557E" w:rsidRDefault="0021557E" w:rsidP="009E30FB">
      <w:pPr>
        <w:spacing w:after="0" w:line="240" w:lineRule="auto"/>
        <w:jc w:val="center"/>
        <w:rPr>
          <w:rFonts w:ascii="Calibri" w:eastAsia="Times New Roman" w:hAnsi="Calibri" w:cs="Calibri"/>
          <w:b/>
          <w:color w:val="000000"/>
          <w:lang w:val="en-US" w:eastAsia="ru-RU"/>
        </w:rPr>
      </w:pPr>
    </w:p>
    <w:p w:rsidR="0021557E" w:rsidRDefault="0021557E" w:rsidP="009E30FB">
      <w:pPr>
        <w:spacing w:after="0" w:line="240" w:lineRule="auto"/>
        <w:jc w:val="center"/>
        <w:rPr>
          <w:rFonts w:ascii="Calibri" w:eastAsia="Times New Roman" w:hAnsi="Calibri" w:cs="Calibri"/>
          <w:b/>
          <w:color w:val="000000"/>
          <w:lang w:val="en-US" w:eastAsia="ru-RU"/>
        </w:rPr>
      </w:pPr>
    </w:p>
    <w:p w:rsidR="0021557E" w:rsidRDefault="0021557E" w:rsidP="009E30FB">
      <w:pPr>
        <w:spacing w:after="0" w:line="240" w:lineRule="auto"/>
        <w:jc w:val="center"/>
        <w:rPr>
          <w:rFonts w:ascii="Calibri" w:eastAsia="Times New Roman" w:hAnsi="Calibri" w:cs="Calibri"/>
          <w:b/>
          <w:color w:val="000000"/>
          <w:lang w:val="en-US" w:eastAsia="ru-RU"/>
        </w:rPr>
      </w:pPr>
    </w:p>
    <w:p w:rsidR="0021557E" w:rsidRDefault="0021557E" w:rsidP="009E30FB">
      <w:pPr>
        <w:spacing w:after="0" w:line="240" w:lineRule="auto"/>
        <w:jc w:val="center"/>
        <w:rPr>
          <w:rFonts w:ascii="Calibri" w:eastAsia="Times New Roman" w:hAnsi="Calibri" w:cs="Calibri"/>
          <w:b/>
          <w:color w:val="000000"/>
          <w:lang w:val="en-US" w:eastAsia="ru-RU"/>
        </w:rPr>
      </w:pPr>
    </w:p>
    <w:p w:rsidR="0021557E" w:rsidRDefault="0021557E" w:rsidP="009E30FB">
      <w:pPr>
        <w:spacing w:after="0" w:line="240" w:lineRule="auto"/>
        <w:jc w:val="center"/>
        <w:rPr>
          <w:rFonts w:ascii="Calibri" w:eastAsia="Times New Roman" w:hAnsi="Calibri" w:cs="Calibri"/>
          <w:b/>
          <w:color w:val="000000"/>
          <w:lang w:val="en-US" w:eastAsia="ru-RU"/>
        </w:rPr>
      </w:pPr>
    </w:p>
    <w:p w:rsidR="0021557E" w:rsidRDefault="0021557E" w:rsidP="009E30FB">
      <w:pPr>
        <w:spacing w:after="0" w:line="240" w:lineRule="auto"/>
        <w:jc w:val="center"/>
        <w:rPr>
          <w:rFonts w:ascii="Calibri" w:eastAsia="Times New Roman" w:hAnsi="Calibri" w:cs="Calibri"/>
          <w:b/>
          <w:color w:val="000000"/>
          <w:lang w:val="en-US" w:eastAsia="ru-RU"/>
        </w:rPr>
      </w:pPr>
    </w:p>
    <w:p w:rsidR="0021557E" w:rsidRDefault="0021557E" w:rsidP="009E30FB">
      <w:pPr>
        <w:spacing w:after="0" w:line="240" w:lineRule="auto"/>
        <w:jc w:val="center"/>
        <w:rPr>
          <w:rFonts w:ascii="Calibri" w:eastAsia="Times New Roman" w:hAnsi="Calibri" w:cs="Calibri"/>
          <w:b/>
          <w:color w:val="000000"/>
          <w:lang w:val="en-US" w:eastAsia="ru-RU"/>
        </w:rPr>
      </w:pPr>
    </w:p>
    <w:p w:rsidR="0021557E" w:rsidRDefault="0021557E" w:rsidP="009E30FB">
      <w:pPr>
        <w:spacing w:after="0" w:line="240" w:lineRule="auto"/>
        <w:jc w:val="center"/>
        <w:rPr>
          <w:rFonts w:ascii="Calibri" w:eastAsia="Times New Roman" w:hAnsi="Calibri" w:cs="Calibri"/>
          <w:b/>
          <w:color w:val="000000"/>
          <w:lang w:val="en-US" w:eastAsia="ru-RU"/>
        </w:rPr>
      </w:pPr>
    </w:p>
    <w:p w:rsidR="0021557E" w:rsidRDefault="0021557E" w:rsidP="009E30FB">
      <w:pPr>
        <w:spacing w:after="0" w:line="240" w:lineRule="auto"/>
        <w:jc w:val="center"/>
        <w:rPr>
          <w:rFonts w:ascii="Calibri" w:eastAsia="Times New Roman" w:hAnsi="Calibri" w:cs="Calibri"/>
          <w:b/>
          <w:color w:val="000000"/>
          <w:lang w:val="en-US" w:eastAsia="ru-RU"/>
        </w:rPr>
      </w:pPr>
    </w:p>
    <w:p w:rsidR="0021557E" w:rsidRPr="009E1596" w:rsidRDefault="0021557E" w:rsidP="009E30FB">
      <w:pPr>
        <w:spacing w:after="0" w:line="240" w:lineRule="auto"/>
        <w:jc w:val="center"/>
        <w:rPr>
          <w:rFonts w:ascii="Calibri" w:eastAsia="Times New Roman" w:hAnsi="Calibri" w:cs="Calibri"/>
          <w:b/>
          <w:color w:val="000000"/>
          <w:lang w:val="en-US" w:eastAsia="ru-RU"/>
        </w:rPr>
      </w:pPr>
    </w:p>
    <w:p w:rsidR="009E30FB" w:rsidRPr="009E30FB" w:rsidRDefault="009E30FB" w:rsidP="009E30FB">
      <w:pPr>
        <w:spacing w:after="0" w:line="240" w:lineRule="auto"/>
        <w:rPr>
          <w:rFonts w:ascii="Calibri" w:eastAsia="Times New Roman" w:hAnsi="Calibri" w:cs="Calibri"/>
          <w:color w:val="000000"/>
          <w:lang w:val="en-US" w:eastAsia="ru-RU"/>
        </w:rPr>
      </w:pPr>
      <w:r w:rsidRPr="009E30FB">
        <w:rPr>
          <w:rFonts w:ascii="Times New Roman" w:eastAsia="Times New Roman" w:hAnsi="Times New Roman" w:cs="Times New Roman"/>
          <w:color w:val="000000"/>
          <w:sz w:val="28"/>
          <w:szCs w:val="28"/>
          <w:lang w:val="en-US" w:eastAsia="ru-RU"/>
        </w:rPr>
        <w:t> </w:t>
      </w:r>
    </w:p>
    <w:p w:rsidR="009E30FB" w:rsidRPr="009E30FB" w:rsidRDefault="009E30FB" w:rsidP="0021557E">
      <w:pPr>
        <w:spacing w:after="0" w:line="240" w:lineRule="auto"/>
        <w:jc w:val="both"/>
        <w:rPr>
          <w:rFonts w:ascii="Calibri" w:eastAsia="Times New Roman" w:hAnsi="Calibri" w:cs="Calibri"/>
          <w:color w:val="000000"/>
          <w:lang w:val="en-US" w:eastAsia="ru-RU"/>
        </w:rPr>
      </w:pPr>
      <w:r w:rsidRPr="009E30FB">
        <w:rPr>
          <w:rFonts w:ascii="Times New Roman" w:eastAsia="Times New Roman" w:hAnsi="Times New Roman" w:cs="Times New Roman"/>
          <w:b/>
          <w:bCs/>
          <w:color w:val="000000"/>
          <w:sz w:val="28"/>
          <w:szCs w:val="28"/>
          <w:lang w:eastAsia="ru-RU"/>
        </w:rPr>
        <w:lastRenderedPageBreak/>
        <w:t>1.</w:t>
      </w:r>
      <w:r w:rsidRPr="009E30FB">
        <w:rPr>
          <w:rFonts w:ascii="Times New Roman" w:eastAsia="Times New Roman" w:hAnsi="Times New Roman" w:cs="Times New Roman"/>
          <w:color w:val="000000"/>
          <w:sz w:val="14"/>
          <w:szCs w:val="14"/>
          <w:lang w:eastAsia="ru-RU"/>
        </w:rPr>
        <w:t> </w:t>
      </w:r>
      <w:r w:rsidRPr="009E30FB">
        <w:rPr>
          <w:rFonts w:ascii="Times New Roman" w:eastAsia="Times New Roman" w:hAnsi="Times New Roman" w:cs="Times New Roman"/>
          <w:b/>
          <w:bCs/>
          <w:color w:val="000000"/>
          <w:sz w:val="28"/>
          <w:szCs w:val="28"/>
          <w:lang w:eastAsia="ru-RU"/>
        </w:rPr>
        <w:t>General information</w:t>
      </w:r>
    </w:p>
    <w:p w:rsidR="009E30FB" w:rsidRPr="0021557E" w:rsidRDefault="009E30FB" w:rsidP="0021557E">
      <w:pPr>
        <w:spacing w:after="0" w:line="240" w:lineRule="auto"/>
        <w:jc w:val="both"/>
        <w:rPr>
          <w:rFonts w:ascii="Times New Roman" w:eastAsia="Times New Roman" w:hAnsi="Times New Roman" w:cs="Times New Roman"/>
          <w:color w:val="000000"/>
          <w:sz w:val="28"/>
          <w:szCs w:val="28"/>
          <w:lang w:val="en-US" w:eastAsia="ru-RU"/>
        </w:rPr>
      </w:pPr>
      <w:r w:rsidRPr="0021557E">
        <w:rPr>
          <w:rFonts w:ascii="Times New Roman" w:eastAsia="Times New Roman" w:hAnsi="Times New Roman" w:cs="Times New Roman"/>
          <w:color w:val="000000"/>
          <w:sz w:val="28"/>
          <w:szCs w:val="28"/>
          <w:lang w:eastAsia="ru-RU"/>
        </w:rPr>
        <w:t>1.1 Kazakh Scientific Research Institute of Oncology and Radiology (address: Almaty, Abai Ave., 91)</w:t>
      </w:r>
    </w:p>
    <w:p w:rsidR="0021557E" w:rsidRPr="0021557E" w:rsidRDefault="009E30FB" w:rsidP="0021557E">
      <w:pPr>
        <w:pStyle w:val="HTML"/>
        <w:shd w:val="clear" w:color="auto" w:fill="FFFFFF"/>
        <w:jc w:val="both"/>
        <w:rPr>
          <w:rFonts w:ascii="Times New Roman" w:hAnsi="Times New Roman" w:cs="Times New Roman"/>
          <w:color w:val="212121"/>
          <w:sz w:val="28"/>
          <w:szCs w:val="28"/>
          <w:lang w:val="en-US"/>
        </w:rPr>
      </w:pPr>
      <w:r w:rsidRPr="0021557E">
        <w:rPr>
          <w:rFonts w:ascii="Times New Roman" w:hAnsi="Times New Roman" w:cs="Times New Roman"/>
          <w:color w:val="000000"/>
          <w:sz w:val="28"/>
          <w:szCs w:val="28"/>
          <w:lang w:val="en-US"/>
        </w:rPr>
        <w:t>1.2</w:t>
      </w:r>
      <w:r w:rsidRPr="0021557E">
        <w:rPr>
          <w:rFonts w:ascii="Times New Roman" w:hAnsi="Times New Roman" w:cs="Times New Roman"/>
          <w:color w:val="000000"/>
          <w:sz w:val="28"/>
          <w:szCs w:val="28"/>
          <w:lang/>
        </w:rPr>
        <w:t> Clinicalbase</w:t>
      </w:r>
      <w:r w:rsidRPr="0021557E">
        <w:rPr>
          <w:rFonts w:ascii="Times New Roman" w:hAnsi="Times New Roman" w:cs="Times New Roman"/>
          <w:color w:val="000000"/>
          <w:sz w:val="28"/>
          <w:szCs w:val="28"/>
          <w:lang w:val="en-US"/>
        </w:rPr>
        <w:t xml:space="preserve"> (</w:t>
      </w:r>
      <w:r w:rsidRPr="0021557E">
        <w:rPr>
          <w:rFonts w:ascii="Times New Roman" w:hAnsi="Times New Roman" w:cs="Times New Roman"/>
          <w:color w:val="000000"/>
          <w:sz w:val="28"/>
          <w:szCs w:val="28"/>
          <w:lang/>
        </w:rPr>
        <w:t>clinicalanddiagnosticunitsKazNIIOiR</w:t>
      </w:r>
      <w:r w:rsidRPr="0021557E">
        <w:rPr>
          <w:rFonts w:ascii="Times New Roman" w:hAnsi="Times New Roman" w:cs="Times New Roman"/>
          <w:color w:val="000000"/>
          <w:sz w:val="28"/>
          <w:szCs w:val="28"/>
          <w:lang w:val="en-US"/>
        </w:rPr>
        <w:t xml:space="preserve">): </w:t>
      </w:r>
      <w:r w:rsidR="0021557E" w:rsidRPr="0021557E">
        <w:rPr>
          <w:rFonts w:ascii="Times New Roman" w:hAnsi="Times New Roman" w:cs="Times New Roman"/>
          <w:color w:val="212121"/>
          <w:sz w:val="28"/>
          <w:szCs w:val="28"/>
          <w:lang/>
        </w:rPr>
        <w:t>department Day hospital for radiotherapy, Department of Clinical dosimetry and physical and technical support of radiotherapy, Center for Head and Neck Tumors, Neurooncology Center, Mammology Center, Thoracic Oncology Center, Abdominal Oncology Center, Oncogynecology Center, Oncourology Center, Children's Oncology Center, Department of Hemoblastoses, Center for Tumors of Bones and Soft Tissues, Department of Radiation Diagnostics</w:t>
      </w:r>
      <w:r w:rsidR="0021557E" w:rsidRPr="0021557E">
        <w:rPr>
          <w:rFonts w:ascii="Times New Roman" w:hAnsi="Times New Roman" w:cs="Times New Roman"/>
          <w:color w:val="212121"/>
          <w:sz w:val="28"/>
          <w:szCs w:val="28"/>
          <w:lang w:val="en-US"/>
        </w:rPr>
        <w:t xml:space="preserve">, </w:t>
      </w:r>
      <w:r w:rsidR="0021557E" w:rsidRPr="0021557E">
        <w:rPr>
          <w:rFonts w:ascii="Times New Roman" w:hAnsi="Times New Roman" w:cs="Times New Roman"/>
          <w:color w:val="212121"/>
          <w:sz w:val="28"/>
          <w:szCs w:val="28"/>
          <w:lang/>
        </w:rPr>
        <w:t>laboratory of pathomorphology</w:t>
      </w:r>
      <w:r w:rsidR="0021557E" w:rsidRPr="0021557E">
        <w:rPr>
          <w:rFonts w:ascii="Times New Roman" w:hAnsi="Times New Roman" w:cs="Times New Roman"/>
          <w:color w:val="212121"/>
          <w:sz w:val="28"/>
          <w:szCs w:val="28"/>
          <w:lang w:val="en-US"/>
        </w:rPr>
        <w:t>.</w:t>
      </w:r>
    </w:p>
    <w:p w:rsidR="009E30FB" w:rsidRPr="0021557E" w:rsidRDefault="009E30FB" w:rsidP="0021557E">
      <w:pPr>
        <w:spacing w:after="0" w:line="240" w:lineRule="auto"/>
        <w:jc w:val="both"/>
        <w:rPr>
          <w:rFonts w:ascii="Times New Roman" w:eastAsia="Times New Roman" w:hAnsi="Times New Roman" w:cs="Times New Roman"/>
          <w:color w:val="000000"/>
          <w:sz w:val="28"/>
          <w:szCs w:val="28"/>
          <w:lang w:val="en-US" w:eastAsia="ru-RU"/>
        </w:rPr>
      </w:pPr>
      <w:r w:rsidRPr="0021557E">
        <w:rPr>
          <w:rFonts w:ascii="Times New Roman" w:eastAsia="Times New Roman" w:hAnsi="Times New Roman" w:cs="Times New Roman"/>
          <w:color w:val="000000"/>
          <w:sz w:val="28"/>
          <w:szCs w:val="28"/>
          <w:lang w:eastAsia="ru-RU"/>
        </w:rPr>
        <w:t>1.3 Specialty: 6</w:t>
      </w:r>
      <w:r w:rsidRPr="0021557E">
        <w:rPr>
          <w:rFonts w:ascii="Times New Roman" w:eastAsia="Times New Roman" w:hAnsi="Times New Roman" w:cs="Times New Roman"/>
          <w:color w:val="000000"/>
          <w:sz w:val="28"/>
          <w:szCs w:val="28"/>
          <w:lang w:val="en-US" w:eastAsia="ru-RU"/>
        </w:rPr>
        <w:t>R112000</w:t>
      </w:r>
      <w:r w:rsidRPr="0021557E">
        <w:rPr>
          <w:rFonts w:ascii="Times New Roman" w:eastAsia="Times New Roman" w:hAnsi="Times New Roman" w:cs="Times New Roman"/>
          <w:color w:val="000000"/>
          <w:sz w:val="28"/>
          <w:szCs w:val="28"/>
          <w:lang w:eastAsia="ru-RU"/>
        </w:rPr>
        <w:t> </w:t>
      </w:r>
      <w:r w:rsidR="0021557E" w:rsidRPr="0021557E">
        <w:rPr>
          <w:rFonts w:ascii="Times New Roman" w:eastAsia="Times New Roman" w:hAnsi="Times New Roman" w:cs="Times New Roman"/>
          <w:color w:val="000000"/>
          <w:sz w:val="28"/>
          <w:szCs w:val="28"/>
          <w:lang w:val="en-US" w:eastAsia="ru-RU"/>
        </w:rPr>
        <w:t>«</w:t>
      </w:r>
      <w:r w:rsidRPr="0021557E">
        <w:rPr>
          <w:rFonts w:ascii="Times New Roman" w:eastAsia="Times New Roman" w:hAnsi="Times New Roman" w:cs="Times New Roman"/>
          <w:color w:val="000000"/>
          <w:sz w:val="28"/>
          <w:szCs w:val="28"/>
          <w:lang w:eastAsia="ru-RU"/>
        </w:rPr>
        <w:t>Radiation therapy</w:t>
      </w:r>
      <w:r w:rsidR="0021557E" w:rsidRPr="0021557E">
        <w:rPr>
          <w:rFonts w:ascii="Times New Roman" w:eastAsia="Times New Roman" w:hAnsi="Times New Roman" w:cs="Times New Roman"/>
          <w:color w:val="000000"/>
          <w:sz w:val="28"/>
          <w:szCs w:val="28"/>
          <w:lang w:val="en-US" w:eastAsia="ru-RU"/>
        </w:rPr>
        <w:t>»</w:t>
      </w:r>
    </w:p>
    <w:p w:rsidR="009E30FB" w:rsidRPr="009E30FB" w:rsidRDefault="009E30FB" w:rsidP="009E30FB">
      <w:pPr>
        <w:spacing w:after="0" w:line="240" w:lineRule="auto"/>
        <w:rPr>
          <w:rFonts w:ascii="Calibri" w:eastAsia="Times New Roman" w:hAnsi="Calibri" w:cs="Calibri"/>
          <w:color w:val="000000"/>
          <w:lang w:val="en-US" w:eastAsia="ru-RU"/>
        </w:rPr>
      </w:pPr>
      <w:r w:rsidRPr="009E30FB">
        <w:rPr>
          <w:rFonts w:ascii="Times New Roman" w:eastAsia="Times New Roman" w:hAnsi="Times New Roman" w:cs="Times New Roman"/>
          <w:color w:val="000000"/>
          <w:sz w:val="28"/>
          <w:szCs w:val="28"/>
          <w:lang w:eastAsia="ru-RU"/>
        </w:rPr>
        <w:t>1.4</w:t>
      </w:r>
      <w:r w:rsidRPr="009E30FB">
        <w:rPr>
          <w:rFonts w:ascii="Times New Roman" w:eastAsia="Times New Roman" w:hAnsi="Times New Roman" w:cs="Times New Roman"/>
          <w:color w:val="000000"/>
          <w:sz w:val="14"/>
          <w:szCs w:val="14"/>
          <w:lang w:eastAsia="ru-RU"/>
        </w:rPr>
        <w:t> </w:t>
      </w:r>
      <w:r w:rsidR="0021557E">
        <w:rPr>
          <w:rFonts w:ascii="Times New Roman" w:eastAsia="Times New Roman" w:hAnsi="Times New Roman" w:cs="Times New Roman"/>
          <w:color w:val="000000"/>
          <w:sz w:val="28"/>
          <w:szCs w:val="28"/>
          <w:lang w:eastAsia="ru-RU"/>
        </w:rPr>
        <w:t xml:space="preserve">Discipline: </w:t>
      </w:r>
      <w:r w:rsidR="0021557E" w:rsidRPr="0021557E">
        <w:rPr>
          <w:rFonts w:ascii="Times New Roman" w:eastAsia="Times New Roman" w:hAnsi="Times New Roman" w:cs="Times New Roman"/>
          <w:color w:val="000000"/>
          <w:sz w:val="28"/>
          <w:szCs w:val="28"/>
          <w:lang w:val="en-US" w:eastAsia="ru-RU"/>
        </w:rPr>
        <w:t>«</w:t>
      </w:r>
      <w:r w:rsidR="0021557E" w:rsidRPr="0021557E">
        <w:rPr>
          <w:rFonts w:ascii="Times New Roman" w:hAnsi="Times New Roman" w:cs="Times New Roman"/>
          <w:color w:val="212121"/>
          <w:sz w:val="28"/>
          <w:szCs w:val="28"/>
          <w:lang/>
        </w:rPr>
        <w:t>Pathomorphological diagnostics</w:t>
      </w:r>
      <w:r w:rsidRPr="009E30FB">
        <w:rPr>
          <w:rFonts w:ascii="Times New Roman" w:eastAsia="Times New Roman" w:hAnsi="Times New Roman" w:cs="Times New Roman"/>
          <w:color w:val="000000"/>
          <w:sz w:val="28"/>
          <w:szCs w:val="28"/>
          <w:lang w:eastAsia="ru-RU"/>
        </w:rPr>
        <w:t>»</w:t>
      </w:r>
    </w:p>
    <w:p w:rsidR="009E30FB" w:rsidRPr="0021557E" w:rsidRDefault="009E30FB" w:rsidP="009E30FB">
      <w:pPr>
        <w:spacing w:after="0" w:line="240" w:lineRule="auto"/>
        <w:rPr>
          <w:rFonts w:ascii="Calibri" w:eastAsia="Times New Roman" w:hAnsi="Calibri" w:cs="Calibri"/>
          <w:color w:val="000000"/>
          <w:lang w:val="en-US" w:eastAsia="ru-RU"/>
        </w:rPr>
      </w:pPr>
      <w:r w:rsidRPr="009E30FB">
        <w:rPr>
          <w:rFonts w:ascii="Times New Roman" w:eastAsia="Times New Roman" w:hAnsi="Times New Roman" w:cs="Times New Roman"/>
          <w:color w:val="000000"/>
          <w:sz w:val="28"/>
          <w:szCs w:val="28"/>
          <w:lang w:eastAsia="ru-RU"/>
        </w:rPr>
        <w:t>1.5</w:t>
      </w:r>
      <w:r w:rsidRPr="009E30FB">
        <w:rPr>
          <w:rFonts w:ascii="Times New Roman" w:eastAsia="Times New Roman" w:hAnsi="Times New Roman" w:cs="Times New Roman"/>
          <w:color w:val="000000"/>
          <w:sz w:val="14"/>
          <w:szCs w:val="14"/>
          <w:lang w:eastAsia="ru-RU"/>
        </w:rPr>
        <w:t> </w:t>
      </w:r>
      <w:r w:rsidRPr="009E30FB">
        <w:rPr>
          <w:rFonts w:ascii="Times New Roman" w:eastAsia="Times New Roman" w:hAnsi="Times New Roman" w:cs="Times New Roman"/>
          <w:color w:val="000000"/>
          <w:sz w:val="28"/>
          <w:szCs w:val="28"/>
          <w:lang w:eastAsia="ru-RU"/>
        </w:rPr>
        <w:t>The amount of teaching hours: 90 hours/2 credit</w:t>
      </w:r>
      <w:r w:rsidR="0021557E" w:rsidRPr="0021557E">
        <w:rPr>
          <w:rFonts w:ascii="Times New Roman" w:eastAsia="Times New Roman" w:hAnsi="Times New Roman" w:cs="Times New Roman"/>
          <w:color w:val="000000"/>
          <w:sz w:val="28"/>
          <w:szCs w:val="28"/>
          <w:lang w:val="en-US" w:eastAsia="ru-RU"/>
        </w:rPr>
        <w:t>s</w:t>
      </w:r>
    </w:p>
    <w:p w:rsidR="009E30FB" w:rsidRPr="009E30FB" w:rsidRDefault="009E30FB" w:rsidP="009E30FB">
      <w:pPr>
        <w:spacing w:after="0" w:line="240" w:lineRule="auto"/>
        <w:rPr>
          <w:rFonts w:ascii="Calibri" w:eastAsia="Times New Roman" w:hAnsi="Calibri" w:cs="Calibri"/>
          <w:color w:val="000000"/>
          <w:lang w:eastAsia="ru-RU"/>
        </w:rPr>
      </w:pPr>
      <w:r w:rsidRPr="009E30FB">
        <w:rPr>
          <w:rFonts w:ascii="Times New Roman" w:eastAsia="Times New Roman" w:hAnsi="Times New Roman" w:cs="Times New Roman"/>
          <w:color w:val="000000"/>
          <w:sz w:val="28"/>
          <w:szCs w:val="28"/>
          <w:lang w:eastAsia="ru-RU"/>
        </w:rPr>
        <w:t>1.6</w:t>
      </w:r>
      <w:r w:rsidRPr="009E30FB">
        <w:rPr>
          <w:rFonts w:ascii="Times New Roman" w:eastAsia="Times New Roman" w:hAnsi="Times New Roman" w:cs="Times New Roman"/>
          <w:color w:val="000000"/>
          <w:sz w:val="14"/>
          <w:szCs w:val="14"/>
          <w:lang w:eastAsia="ru-RU"/>
        </w:rPr>
        <w:t> </w:t>
      </w:r>
      <w:r w:rsidRPr="009E30FB">
        <w:rPr>
          <w:rFonts w:ascii="Times New Roman" w:eastAsia="Times New Roman" w:hAnsi="Times New Roman" w:cs="Times New Roman"/>
          <w:color w:val="000000"/>
          <w:sz w:val="28"/>
          <w:szCs w:val="28"/>
          <w:lang w:eastAsia="ru-RU"/>
        </w:rPr>
        <w:t>Information about the teachers</w:t>
      </w:r>
    </w:p>
    <w:p w:rsidR="00F25508" w:rsidRDefault="009E30FB" w:rsidP="00F25508">
      <w:pPr>
        <w:spacing w:after="0" w:line="240" w:lineRule="auto"/>
        <w:ind w:left="360"/>
        <w:rPr>
          <w:rFonts w:ascii="Times New Roman" w:eastAsia="Times New Roman" w:hAnsi="Times New Roman" w:cs="Times New Roman"/>
          <w:color w:val="000000"/>
          <w:sz w:val="28"/>
          <w:szCs w:val="28"/>
          <w:lang w:eastAsia="ru-RU"/>
        </w:rPr>
      </w:pPr>
      <w:r w:rsidRPr="009E30FB">
        <w:rPr>
          <w:rFonts w:ascii="Times New Roman" w:eastAsia="Times New Roman" w:hAnsi="Times New Roman" w:cs="Times New Roman"/>
          <w:color w:val="000000"/>
          <w:sz w:val="28"/>
          <w:szCs w:val="28"/>
          <w:lang w:eastAsia="ru-RU"/>
        </w:rPr>
        <w:t> </w:t>
      </w:r>
    </w:p>
    <w:tbl>
      <w:tblPr>
        <w:tblW w:w="9781" w:type="dxa"/>
        <w:tblInd w:w="137" w:type="dxa"/>
        <w:tblCellMar>
          <w:left w:w="0" w:type="dxa"/>
          <w:right w:w="0" w:type="dxa"/>
        </w:tblCellMar>
        <w:tblLook w:val="04A0"/>
      </w:tblPr>
      <w:tblGrid>
        <w:gridCol w:w="622"/>
        <w:gridCol w:w="2850"/>
        <w:gridCol w:w="2595"/>
        <w:gridCol w:w="1551"/>
        <w:gridCol w:w="2163"/>
      </w:tblGrid>
      <w:tr w:rsidR="00F25508" w:rsidRPr="00F25508" w:rsidTr="006E6EC6">
        <w:tc>
          <w:tcPr>
            <w:tcW w:w="6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5508" w:rsidRPr="00F25508" w:rsidRDefault="00F25508" w:rsidP="00F25508">
            <w:pPr>
              <w:spacing w:after="0" w:line="240" w:lineRule="auto"/>
              <w:jc w:val="center"/>
              <w:rPr>
                <w:rFonts w:ascii="Times New Roman" w:eastAsia="Times New Roman" w:hAnsi="Times New Roman" w:cs="Times New Roman"/>
                <w:b/>
                <w:bCs/>
                <w:sz w:val="24"/>
                <w:szCs w:val="24"/>
                <w:lang w:eastAsia="ru-RU"/>
              </w:rPr>
            </w:pPr>
            <w:r w:rsidRPr="00F25508">
              <w:rPr>
                <w:rFonts w:ascii="Times New Roman" w:eastAsia="Times New Roman" w:hAnsi="Times New Roman" w:cs="Times New Roman"/>
                <w:b/>
                <w:bCs/>
                <w:sz w:val="24"/>
                <w:szCs w:val="24"/>
                <w:lang w:eastAsia="ru-RU"/>
              </w:rPr>
              <w:t>№</w:t>
            </w:r>
          </w:p>
        </w:tc>
        <w:tc>
          <w:tcPr>
            <w:tcW w:w="2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5508" w:rsidRPr="00F25508" w:rsidRDefault="00F25508" w:rsidP="00F25508">
            <w:pPr>
              <w:spacing w:after="0" w:line="240" w:lineRule="auto"/>
              <w:jc w:val="center"/>
              <w:rPr>
                <w:rFonts w:ascii="Times New Roman" w:eastAsia="Times New Roman" w:hAnsi="Times New Roman" w:cs="Times New Roman"/>
                <w:b/>
                <w:bCs/>
                <w:sz w:val="24"/>
                <w:szCs w:val="24"/>
                <w:lang w:eastAsia="ru-RU"/>
              </w:rPr>
            </w:pPr>
            <w:r w:rsidRPr="00F25508">
              <w:rPr>
                <w:rFonts w:ascii="Times New Roman" w:eastAsia="Times New Roman" w:hAnsi="Times New Roman" w:cs="Times New Roman"/>
                <w:b/>
                <w:bCs/>
                <w:sz w:val="24"/>
                <w:szCs w:val="24"/>
                <w:lang w:eastAsia="ru-RU"/>
              </w:rPr>
              <w:t>First and last name</w:t>
            </w:r>
          </w:p>
        </w:tc>
        <w:tc>
          <w:tcPr>
            <w:tcW w:w="25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5508" w:rsidRPr="00F25508" w:rsidRDefault="00F25508" w:rsidP="00F25508">
            <w:pPr>
              <w:spacing w:after="0" w:line="240" w:lineRule="auto"/>
              <w:jc w:val="center"/>
              <w:rPr>
                <w:rFonts w:ascii="Times New Roman" w:eastAsia="Times New Roman" w:hAnsi="Times New Roman" w:cs="Times New Roman"/>
                <w:b/>
                <w:bCs/>
                <w:sz w:val="24"/>
                <w:szCs w:val="24"/>
                <w:lang w:eastAsia="ru-RU"/>
              </w:rPr>
            </w:pPr>
            <w:r w:rsidRPr="00F25508">
              <w:rPr>
                <w:rFonts w:ascii="Times New Roman" w:eastAsia="Times New Roman" w:hAnsi="Times New Roman" w:cs="Times New Roman"/>
                <w:b/>
                <w:bCs/>
                <w:sz w:val="24"/>
                <w:szCs w:val="24"/>
                <w:lang w:eastAsia="ru-RU"/>
              </w:rPr>
              <w:t>Post</w:t>
            </w:r>
          </w:p>
        </w:tc>
        <w:tc>
          <w:tcPr>
            <w:tcW w:w="1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5508" w:rsidRPr="00F25508" w:rsidRDefault="00F25508" w:rsidP="00F25508">
            <w:pPr>
              <w:spacing w:after="0" w:line="240" w:lineRule="auto"/>
              <w:jc w:val="center"/>
              <w:rPr>
                <w:rFonts w:ascii="Times New Roman" w:eastAsia="Times New Roman" w:hAnsi="Times New Roman" w:cs="Times New Roman"/>
                <w:b/>
                <w:bCs/>
                <w:sz w:val="24"/>
                <w:szCs w:val="24"/>
                <w:lang w:eastAsia="ru-RU"/>
              </w:rPr>
            </w:pPr>
            <w:r w:rsidRPr="00F25508">
              <w:rPr>
                <w:rFonts w:ascii="Times New Roman" w:eastAsia="Times New Roman" w:hAnsi="Times New Roman" w:cs="Times New Roman"/>
                <w:b/>
                <w:bCs/>
                <w:sz w:val="24"/>
                <w:szCs w:val="24"/>
                <w:lang w:eastAsia="ru-RU"/>
              </w:rPr>
              <w:t>Academic degree</w:t>
            </w:r>
          </w:p>
        </w:tc>
        <w:tc>
          <w:tcPr>
            <w:tcW w:w="21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5508" w:rsidRPr="00F25508" w:rsidRDefault="00F25508" w:rsidP="00F25508">
            <w:pPr>
              <w:spacing w:after="0" w:line="240" w:lineRule="auto"/>
              <w:jc w:val="center"/>
              <w:rPr>
                <w:rFonts w:ascii="Times New Roman" w:eastAsia="Times New Roman" w:hAnsi="Times New Roman" w:cs="Times New Roman"/>
                <w:b/>
                <w:bCs/>
                <w:sz w:val="24"/>
                <w:szCs w:val="24"/>
                <w:lang w:eastAsia="ru-RU"/>
              </w:rPr>
            </w:pPr>
            <w:r w:rsidRPr="00F25508">
              <w:rPr>
                <w:rFonts w:ascii="Times New Roman" w:eastAsia="Times New Roman" w:hAnsi="Times New Roman" w:cs="Times New Roman"/>
                <w:b/>
                <w:bCs/>
                <w:sz w:val="24"/>
                <w:szCs w:val="24"/>
                <w:lang w:eastAsia="ru-RU"/>
              </w:rPr>
              <w:t xml:space="preserve">Priority </w:t>
            </w:r>
          </w:p>
          <w:p w:rsidR="00F25508" w:rsidRPr="00F25508" w:rsidRDefault="00F25508" w:rsidP="00F25508">
            <w:pPr>
              <w:spacing w:after="0" w:line="240" w:lineRule="auto"/>
              <w:jc w:val="center"/>
              <w:rPr>
                <w:rFonts w:ascii="Times New Roman" w:eastAsia="Times New Roman" w:hAnsi="Times New Roman" w:cs="Times New Roman"/>
                <w:b/>
                <w:bCs/>
                <w:sz w:val="24"/>
                <w:szCs w:val="24"/>
                <w:lang w:eastAsia="ru-RU"/>
              </w:rPr>
            </w:pPr>
            <w:r w:rsidRPr="00F25508">
              <w:rPr>
                <w:rFonts w:ascii="Times New Roman" w:eastAsia="Times New Roman" w:hAnsi="Times New Roman" w:cs="Times New Roman"/>
                <w:b/>
                <w:bCs/>
                <w:sz w:val="24"/>
                <w:szCs w:val="24"/>
                <w:lang w:eastAsia="ru-RU"/>
              </w:rPr>
              <w:t>interests</w:t>
            </w:r>
          </w:p>
        </w:tc>
      </w:tr>
      <w:tr w:rsidR="00F25508" w:rsidRPr="00F25508" w:rsidTr="006E6EC6">
        <w:tc>
          <w:tcPr>
            <w:tcW w:w="6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5508" w:rsidRPr="00F25508" w:rsidRDefault="00F25508" w:rsidP="00F25508">
            <w:pPr>
              <w:spacing w:after="0" w:line="240" w:lineRule="auto"/>
              <w:jc w:val="center"/>
              <w:rPr>
                <w:rFonts w:ascii="Times New Roman" w:eastAsia="Times New Roman" w:hAnsi="Times New Roman" w:cs="Times New Roman"/>
                <w:bCs/>
                <w:sz w:val="24"/>
                <w:szCs w:val="24"/>
                <w:lang w:eastAsia="ru-RU"/>
              </w:rPr>
            </w:pPr>
            <w:r w:rsidRPr="00F25508">
              <w:rPr>
                <w:rFonts w:ascii="Times New Roman" w:eastAsia="Times New Roman" w:hAnsi="Times New Roman" w:cs="Times New Roman"/>
                <w:bCs/>
                <w:sz w:val="24"/>
                <w:szCs w:val="24"/>
                <w:lang w:eastAsia="ru-RU"/>
              </w:rPr>
              <w:t>1</w:t>
            </w:r>
          </w:p>
        </w:tc>
        <w:tc>
          <w:tcPr>
            <w:tcW w:w="2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5508" w:rsidRPr="00F25508" w:rsidRDefault="00F25508" w:rsidP="00F25508">
            <w:pPr>
              <w:spacing w:after="0" w:line="240" w:lineRule="auto"/>
              <w:rPr>
                <w:rFonts w:ascii="Times New Roman" w:eastAsia="Times New Roman" w:hAnsi="Times New Roman" w:cs="Times New Roman"/>
                <w:bCs/>
                <w:sz w:val="24"/>
                <w:szCs w:val="24"/>
                <w:lang w:eastAsia="ru-RU"/>
              </w:rPr>
            </w:pPr>
            <w:r w:rsidRPr="00F25508">
              <w:rPr>
                <w:rFonts w:ascii="Times New Roman" w:eastAsia="Times New Roman" w:hAnsi="Times New Roman" w:cs="Times New Roman"/>
                <w:bCs/>
                <w:sz w:val="24"/>
                <w:szCs w:val="24"/>
                <w:lang w:eastAsia="ru-RU"/>
              </w:rPr>
              <w:t>Telguziyeva</w:t>
            </w:r>
          </w:p>
          <w:p w:rsidR="00F25508" w:rsidRPr="00F25508" w:rsidRDefault="00F25508" w:rsidP="00F25508">
            <w:pPr>
              <w:spacing w:after="0" w:line="240" w:lineRule="auto"/>
              <w:rPr>
                <w:rFonts w:ascii="Times New Roman" w:eastAsia="Times New Roman" w:hAnsi="Times New Roman" w:cs="Times New Roman"/>
                <w:bCs/>
                <w:sz w:val="24"/>
                <w:szCs w:val="24"/>
                <w:lang w:eastAsia="ru-RU"/>
              </w:rPr>
            </w:pPr>
            <w:r w:rsidRPr="00F25508">
              <w:rPr>
                <w:rFonts w:ascii="Times New Roman" w:eastAsia="Times New Roman" w:hAnsi="Times New Roman" w:cs="Times New Roman"/>
                <w:bCs/>
                <w:sz w:val="24"/>
                <w:szCs w:val="24"/>
                <w:lang w:eastAsia="ru-RU"/>
              </w:rPr>
              <w:t>ZhannatAhmetbekovna</w:t>
            </w:r>
          </w:p>
        </w:tc>
        <w:tc>
          <w:tcPr>
            <w:tcW w:w="25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5508" w:rsidRPr="00F25508" w:rsidRDefault="00F25508" w:rsidP="00F25508">
            <w:pPr>
              <w:spacing w:after="0" w:line="240" w:lineRule="auto"/>
              <w:jc w:val="center"/>
              <w:rPr>
                <w:rFonts w:ascii="Times New Roman" w:eastAsia="Times New Roman" w:hAnsi="Times New Roman" w:cs="Times New Roman"/>
                <w:bCs/>
                <w:sz w:val="24"/>
                <w:szCs w:val="24"/>
                <w:lang w:eastAsia="ru-RU"/>
              </w:rPr>
            </w:pPr>
            <w:r w:rsidRPr="00F25508">
              <w:rPr>
                <w:rFonts w:ascii="Times New Roman" w:eastAsia="Times New Roman" w:hAnsi="Times New Roman" w:cs="Times New Roman"/>
                <w:bCs/>
                <w:sz w:val="24"/>
                <w:szCs w:val="24"/>
                <w:lang w:eastAsia="ru-RU"/>
              </w:rPr>
              <w:t xml:space="preserve">Chairman of the </w:t>
            </w:r>
          </w:p>
          <w:p w:rsidR="00F25508" w:rsidRPr="00F25508" w:rsidRDefault="00F25508" w:rsidP="00F25508">
            <w:pPr>
              <w:spacing w:after="0" w:line="240" w:lineRule="auto"/>
              <w:jc w:val="center"/>
              <w:rPr>
                <w:rFonts w:ascii="Times New Roman" w:eastAsia="Times New Roman" w:hAnsi="Times New Roman" w:cs="Times New Roman"/>
                <w:bCs/>
                <w:sz w:val="24"/>
                <w:szCs w:val="24"/>
                <w:lang w:eastAsia="ru-RU"/>
              </w:rPr>
            </w:pPr>
            <w:r w:rsidRPr="00F25508">
              <w:rPr>
                <w:rFonts w:ascii="Times New Roman" w:eastAsia="Times New Roman" w:hAnsi="Times New Roman" w:cs="Times New Roman"/>
                <w:bCs/>
                <w:sz w:val="24"/>
                <w:szCs w:val="24"/>
                <w:lang w:eastAsia="ru-RU"/>
              </w:rPr>
              <w:t>Radiological Board</w:t>
            </w:r>
          </w:p>
        </w:tc>
        <w:tc>
          <w:tcPr>
            <w:tcW w:w="1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5508" w:rsidRPr="00F25508" w:rsidRDefault="00F25508" w:rsidP="00F25508">
            <w:pPr>
              <w:spacing w:after="0" w:line="240" w:lineRule="auto"/>
              <w:jc w:val="center"/>
              <w:rPr>
                <w:rFonts w:ascii="Times New Roman" w:eastAsia="Times New Roman" w:hAnsi="Times New Roman" w:cs="Times New Roman"/>
                <w:bCs/>
                <w:sz w:val="24"/>
                <w:szCs w:val="24"/>
                <w:lang w:eastAsia="ru-RU"/>
              </w:rPr>
            </w:pPr>
            <w:r w:rsidRPr="00F25508">
              <w:rPr>
                <w:rFonts w:ascii="Times New Roman" w:eastAsia="Times New Roman" w:hAnsi="Times New Roman" w:cs="Times New Roman"/>
                <w:bCs/>
                <w:sz w:val="24"/>
                <w:szCs w:val="24"/>
                <w:lang w:eastAsia="ru-RU"/>
              </w:rPr>
              <w:t xml:space="preserve">Doctor </w:t>
            </w:r>
          </w:p>
          <w:p w:rsidR="00F25508" w:rsidRPr="00F25508" w:rsidRDefault="00F25508" w:rsidP="00F25508">
            <w:pPr>
              <w:spacing w:after="0" w:line="240" w:lineRule="auto"/>
              <w:jc w:val="center"/>
              <w:rPr>
                <w:rFonts w:ascii="Times New Roman" w:eastAsia="Times New Roman" w:hAnsi="Times New Roman" w:cs="Times New Roman"/>
                <w:bCs/>
                <w:sz w:val="24"/>
                <w:szCs w:val="24"/>
                <w:lang w:eastAsia="ru-RU"/>
              </w:rPr>
            </w:pPr>
            <w:r w:rsidRPr="00F25508">
              <w:rPr>
                <w:rFonts w:ascii="Times New Roman" w:eastAsia="Times New Roman" w:hAnsi="Times New Roman" w:cs="Times New Roman"/>
                <w:bCs/>
                <w:sz w:val="24"/>
                <w:szCs w:val="24"/>
                <w:lang w:eastAsia="ru-RU"/>
              </w:rPr>
              <w:t>of Medical Sciences</w:t>
            </w:r>
          </w:p>
        </w:tc>
        <w:tc>
          <w:tcPr>
            <w:tcW w:w="21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5508" w:rsidRDefault="00F25508" w:rsidP="00F25508">
            <w:pPr>
              <w:spacing w:after="0" w:line="240" w:lineRule="auto"/>
              <w:jc w:val="center"/>
              <w:rPr>
                <w:rFonts w:ascii="Times New Roman" w:eastAsia="Times New Roman" w:hAnsi="Times New Roman" w:cs="Times New Roman"/>
                <w:bCs/>
                <w:sz w:val="24"/>
                <w:szCs w:val="24"/>
                <w:lang w:eastAsia="ru-RU"/>
              </w:rPr>
            </w:pPr>
            <w:r w:rsidRPr="00F25508">
              <w:rPr>
                <w:rFonts w:ascii="Times New Roman" w:eastAsia="Times New Roman" w:hAnsi="Times New Roman" w:cs="Times New Roman"/>
                <w:bCs/>
                <w:sz w:val="24"/>
                <w:szCs w:val="24"/>
                <w:lang w:eastAsia="ru-RU"/>
              </w:rPr>
              <w:t>Radiation</w:t>
            </w:r>
          </w:p>
          <w:p w:rsidR="00F25508" w:rsidRPr="00F25508" w:rsidRDefault="00F25508" w:rsidP="00F25508">
            <w:pPr>
              <w:spacing w:after="0" w:line="240" w:lineRule="auto"/>
              <w:jc w:val="center"/>
              <w:rPr>
                <w:rFonts w:ascii="Times New Roman" w:eastAsia="Times New Roman" w:hAnsi="Times New Roman" w:cs="Times New Roman"/>
                <w:bCs/>
                <w:sz w:val="24"/>
                <w:szCs w:val="24"/>
                <w:lang w:eastAsia="ru-RU"/>
              </w:rPr>
            </w:pPr>
            <w:r w:rsidRPr="00F25508">
              <w:rPr>
                <w:rFonts w:ascii="Times New Roman" w:eastAsia="Times New Roman" w:hAnsi="Times New Roman" w:cs="Times New Roman"/>
                <w:bCs/>
                <w:sz w:val="24"/>
                <w:szCs w:val="24"/>
                <w:lang w:eastAsia="ru-RU"/>
              </w:rPr>
              <w:t xml:space="preserve"> therapy</w:t>
            </w:r>
          </w:p>
        </w:tc>
      </w:tr>
      <w:tr w:rsidR="00F25508" w:rsidRPr="00F25508" w:rsidTr="006E6EC6">
        <w:tc>
          <w:tcPr>
            <w:tcW w:w="6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5508" w:rsidRPr="00F25508" w:rsidRDefault="00F25508" w:rsidP="00F25508">
            <w:pPr>
              <w:spacing w:after="0" w:line="240" w:lineRule="auto"/>
              <w:jc w:val="center"/>
              <w:rPr>
                <w:rFonts w:ascii="Times New Roman" w:eastAsia="Times New Roman" w:hAnsi="Times New Roman" w:cs="Times New Roman"/>
                <w:bCs/>
                <w:sz w:val="24"/>
                <w:szCs w:val="24"/>
                <w:lang w:eastAsia="ru-RU"/>
              </w:rPr>
            </w:pPr>
            <w:r w:rsidRPr="00F25508">
              <w:rPr>
                <w:rFonts w:ascii="Times New Roman" w:eastAsia="Times New Roman" w:hAnsi="Times New Roman" w:cs="Times New Roman"/>
                <w:bCs/>
                <w:sz w:val="24"/>
                <w:szCs w:val="24"/>
                <w:lang w:eastAsia="ru-RU"/>
              </w:rPr>
              <w:t>2</w:t>
            </w:r>
          </w:p>
        </w:tc>
        <w:tc>
          <w:tcPr>
            <w:tcW w:w="2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5508" w:rsidRPr="00F25508" w:rsidRDefault="00F25508" w:rsidP="00F25508">
            <w:pPr>
              <w:spacing w:after="0" w:line="240" w:lineRule="auto"/>
              <w:rPr>
                <w:rFonts w:ascii="Times New Roman" w:eastAsia="Times New Roman" w:hAnsi="Times New Roman" w:cs="Times New Roman"/>
                <w:bCs/>
                <w:sz w:val="24"/>
                <w:szCs w:val="24"/>
                <w:lang w:eastAsia="ru-RU"/>
              </w:rPr>
            </w:pPr>
            <w:r w:rsidRPr="00F25508">
              <w:rPr>
                <w:rFonts w:ascii="Times New Roman" w:eastAsia="Times New Roman" w:hAnsi="Times New Roman" w:cs="Times New Roman"/>
                <w:bCs/>
                <w:sz w:val="24"/>
                <w:szCs w:val="24"/>
                <w:lang w:eastAsia="ru-RU"/>
              </w:rPr>
              <w:t>Sokolenko</w:t>
            </w:r>
          </w:p>
          <w:p w:rsidR="00F25508" w:rsidRPr="00F25508" w:rsidRDefault="00F25508" w:rsidP="00F25508">
            <w:pPr>
              <w:spacing w:after="0" w:line="240" w:lineRule="auto"/>
              <w:rPr>
                <w:rFonts w:ascii="Times New Roman" w:eastAsia="Times New Roman" w:hAnsi="Times New Roman" w:cs="Times New Roman"/>
                <w:bCs/>
                <w:sz w:val="24"/>
                <w:szCs w:val="24"/>
                <w:lang w:eastAsia="ru-RU"/>
              </w:rPr>
            </w:pPr>
            <w:r w:rsidRPr="00F25508">
              <w:rPr>
                <w:rFonts w:ascii="Times New Roman" w:eastAsia="Times New Roman" w:hAnsi="Times New Roman" w:cs="Times New Roman"/>
                <w:bCs/>
                <w:sz w:val="24"/>
                <w:szCs w:val="24"/>
                <w:lang w:eastAsia="ru-RU"/>
              </w:rPr>
              <w:t>EkatherinaGrigoriyevna</w:t>
            </w:r>
          </w:p>
        </w:tc>
        <w:tc>
          <w:tcPr>
            <w:tcW w:w="25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5508" w:rsidRPr="00F25508" w:rsidRDefault="00F25508" w:rsidP="00F255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4"/>
                <w:lang w:eastAsia="ru-RU"/>
              </w:rPr>
            </w:pPr>
            <w:r w:rsidRPr="00F25508">
              <w:rPr>
                <w:rFonts w:ascii="Times New Roman" w:eastAsia="Times New Roman" w:hAnsi="Times New Roman" w:cs="Times New Roman"/>
                <w:color w:val="212121"/>
                <w:sz w:val="24"/>
                <w:szCs w:val="24"/>
                <w:lang w:eastAsia="ru-RU"/>
              </w:rPr>
              <w:t>Physician</w:t>
            </w:r>
          </w:p>
          <w:p w:rsidR="00F25508" w:rsidRPr="00F25508" w:rsidRDefault="00F25508" w:rsidP="00F255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4"/>
                <w:lang w:eastAsia="ru-RU"/>
              </w:rPr>
            </w:pPr>
            <w:r w:rsidRPr="00F25508">
              <w:rPr>
                <w:rFonts w:ascii="Times New Roman" w:eastAsia="Times New Roman" w:hAnsi="Times New Roman" w:cs="Times New Roman"/>
                <w:color w:val="212121"/>
                <w:sz w:val="24"/>
                <w:szCs w:val="24"/>
                <w:lang w:eastAsia="ru-RU"/>
              </w:rPr>
              <w:t>pathomorphologist</w:t>
            </w:r>
          </w:p>
        </w:tc>
        <w:tc>
          <w:tcPr>
            <w:tcW w:w="1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5508" w:rsidRPr="00F25508" w:rsidRDefault="00F25508" w:rsidP="00F25508">
            <w:pPr>
              <w:spacing w:after="0" w:line="240" w:lineRule="auto"/>
              <w:jc w:val="center"/>
              <w:rPr>
                <w:rFonts w:ascii="Times New Roman" w:eastAsia="Times New Roman" w:hAnsi="Times New Roman" w:cs="Times New Roman"/>
                <w:bCs/>
                <w:sz w:val="24"/>
                <w:szCs w:val="24"/>
                <w:lang w:eastAsia="ru-RU"/>
              </w:rPr>
            </w:pPr>
            <w:r w:rsidRPr="00F25508">
              <w:rPr>
                <w:rFonts w:ascii="Times New Roman" w:eastAsia="Times New Roman" w:hAnsi="Times New Roman" w:cs="Times New Roman"/>
                <w:bCs/>
                <w:sz w:val="24"/>
                <w:szCs w:val="24"/>
                <w:lang w:eastAsia="ru-RU"/>
              </w:rPr>
              <w:t>PhD</w:t>
            </w:r>
          </w:p>
        </w:tc>
        <w:tc>
          <w:tcPr>
            <w:tcW w:w="21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5508" w:rsidRPr="00F25508" w:rsidRDefault="00F25508" w:rsidP="00F2550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Pathomorphological</w:t>
            </w:r>
            <w:r w:rsidRPr="00F25508">
              <w:rPr>
                <w:rFonts w:ascii="Times New Roman" w:eastAsia="Times New Roman" w:hAnsi="Times New Roman" w:cs="Times New Roman"/>
                <w:bCs/>
                <w:sz w:val="24"/>
                <w:szCs w:val="24"/>
                <w:lang w:eastAsia="ru-RU"/>
              </w:rPr>
              <w:t xml:space="preserve"> diagnostics</w:t>
            </w:r>
          </w:p>
        </w:tc>
      </w:tr>
      <w:tr w:rsidR="00F25508" w:rsidRPr="00F25508" w:rsidTr="006E6EC6">
        <w:tc>
          <w:tcPr>
            <w:tcW w:w="6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5508" w:rsidRPr="00F25508" w:rsidRDefault="00F25508" w:rsidP="00F25508">
            <w:pPr>
              <w:spacing w:after="0" w:line="240" w:lineRule="auto"/>
              <w:jc w:val="center"/>
              <w:rPr>
                <w:rFonts w:ascii="Times New Roman" w:eastAsia="Times New Roman" w:hAnsi="Times New Roman" w:cs="Times New Roman"/>
                <w:bCs/>
                <w:sz w:val="24"/>
                <w:szCs w:val="24"/>
                <w:lang w:eastAsia="ru-RU"/>
              </w:rPr>
            </w:pPr>
            <w:r w:rsidRPr="00F25508">
              <w:rPr>
                <w:rFonts w:ascii="Times New Roman" w:eastAsia="Times New Roman" w:hAnsi="Times New Roman" w:cs="Times New Roman"/>
                <w:bCs/>
                <w:sz w:val="24"/>
                <w:szCs w:val="24"/>
                <w:lang w:eastAsia="ru-RU"/>
              </w:rPr>
              <w:t>3</w:t>
            </w:r>
          </w:p>
        </w:tc>
        <w:tc>
          <w:tcPr>
            <w:tcW w:w="2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5508" w:rsidRPr="00F25508" w:rsidRDefault="00F25508" w:rsidP="00F25508">
            <w:pPr>
              <w:spacing w:after="0" w:line="240" w:lineRule="auto"/>
              <w:rPr>
                <w:rFonts w:ascii="Times New Roman" w:eastAsia="Times New Roman" w:hAnsi="Times New Roman" w:cs="Times New Roman"/>
                <w:bCs/>
                <w:sz w:val="24"/>
                <w:szCs w:val="24"/>
                <w:lang w:eastAsia="ru-RU"/>
              </w:rPr>
            </w:pPr>
            <w:r w:rsidRPr="00F25508">
              <w:rPr>
                <w:rFonts w:ascii="Times New Roman" w:eastAsia="Times New Roman" w:hAnsi="Times New Roman" w:cs="Times New Roman"/>
                <w:bCs/>
                <w:sz w:val="24"/>
                <w:szCs w:val="24"/>
                <w:lang w:eastAsia="ru-RU"/>
              </w:rPr>
              <w:t>Savkhatova</w:t>
            </w:r>
          </w:p>
          <w:p w:rsidR="00F25508" w:rsidRPr="00F25508" w:rsidRDefault="00F25508" w:rsidP="00F25508">
            <w:pPr>
              <w:spacing w:after="0" w:line="240" w:lineRule="auto"/>
              <w:rPr>
                <w:rFonts w:ascii="Times New Roman" w:eastAsia="Times New Roman" w:hAnsi="Times New Roman" w:cs="Times New Roman"/>
                <w:bCs/>
                <w:sz w:val="24"/>
                <w:szCs w:val="24"/>
                <w:lang w:eastAsia="ru-RU"/>
              </w:rPr>
            </w:pPr>
            <w:r w:rsidRPr="00F25508">
              <w:rPr>
                <w:rFonts w:ascii="Times New Roman" w:eastAsia="Times New Roman" w:hAnsi="Times New Roman" w:cs="Times New Roman"/>
                <w:bCs/>
                <w:sz w:val="24"/>
                <w:szCs w:val="24"/>
                <w:lang w:eastAsia="ru-RU"/>
              </w:rPr>
              <w:t>AkmaralDosbolovna</w:t>
            </w:r>
          </w:p>
        </w:tc>
        <w:tc>
          <w:tcPr>
            <w:tcW w:w="25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5508" w:rsidRPr="00F25508" w:rsidRDefault="00F25508" w:rsidP="00F25508">
            <w:pPr>
              <w:spacing w:after="0" w:line="240" w:lineRule="auto"/>
              <w:jc w:val="center"/>
              <w:rPr>
                <w:rFonts w:ascii="Times New Roman" w:eastAsia="Times New Roman" w:hAnsi="Times New Roman" w:cs="Times New Roman"/>
                <w:bCs/>
                <w:sz w:val="24"/>
                <w:szCs w:val="24"/>
                <w:lang w:eastAsia="ru-RU"/>
              </w:rPr>
            </w:pPr>
            <w:r w:rsidRPr="00F25508">
              <w:rPr>
                <w:rFonts w:ascii="Times New Roman" w:eastAsia="Times New Roman" w:hAnsi="Times New Roman" w:cs="Times New Roman"/>
                <w:bCs/>
                <w:sz w:val="24"/>
                <w:szCs w:val="24"/>
                <w:lang w:eastAsia="ru-RU"/>
              </w:rPr>
              <w:t>Head of the department Day hospital of radiotherapy</w:t>
            </w:r>
          </w:p>
        </w:tc>
        <w:tc>
          <w:tcPr>
            <w:tcW w:w="1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5508" w:rsidRPr="00F25508" w:rsidRDefault="00F25508" w:rsidP="00F25508">
            <w:pPr>
              <w:spacing w:after="0" w:line="240" w:lineRule="auto"/>
              <w:jc w:val="center"/>
              <w:rPr>
                <w:rFonts w:ascii="Times New Roman" w:eastAsia="Times New Roman" w:hAnsi="Times New Roman" w:cs="Times New Roman"/>
                <w:bCs/>
                <w:sz w:val="24"/>
                <w:szCs w:val="24"/>
                <w:lang w:eastAsia="ru-RU"/>
              </w:rPr>
            </w:pPr>
            <w:r w:rsidRPr="00F25508">
              <w:rPr>
                <w:rFonts w:ascii="Times New Roman" w:eastAsia="Times New Roman" w:hAnsi="Times New Roman" w:cs="Times New Roman"/>
                <w:bCs/>
                <w:sz w:val="24"/>
                <w:szCs w:val="24"/>
                <w:lang w:eastAsia="ru-RU"/>
              </w:rPr>
              <w:t>PhD</w:t>
            </w:r>
          </w:p>
        </w:tc>
        <w:tc>
          <w:tcPr>
            <w:tcW w:w="21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5508" w:rsidRDefault="00F25508" w:rsidP="00F25508">
            <w:pPr>
              <w:spacing w:after="0" w:line="240" w:lineRule="auto"/>
              <w:jc w:val="center"/>
              <w:rPr>
                <w:rFonts w:ascii="Times New Roman" w:eastAsia="Times New Roman" w:hAnsi="Times New Roman" w:cs="Times New Roman"/>
                <w:bCs/>
                <w:sz w:val="24"/>
                <w:szCs w:val="24"/>
                <w:lang w:eastAsia="ru-RU"/>
              </w:rPr>
            </w:pPr>
            <w:r w:rsidRPr="00F25508">
              <w:rPr>
                <w:rFonts w:ascii="Times New Roman" w:eastAsia="Times New Roman" w:hAnsi="Times New Roman" w:cs="Times New Roman"/>
                <w:bCs/>
                <w:sz w:val="24"/>
                <w:szCs w:val="24"/>
                <w:lang w:eastAsia="ru-RU"/>
              </w:rPr>
              <w:t>Radiation</w:t>
            </w:r>
          </w:p>
          <w:p w:rsidR="00F25508" w:rsidRPr="00F25508" w:rsidRDefault="00F25508" w:rsidP="00F25508">
            <w:pPr>
              <w:spacing w:after="0" w:line="240" w:lineRule="auto"/>
              <w:jc w:val="center"/>
              <w:rPr>
                <w:rFonts w:ascii="Times New Roman" w:eastAsia="Times New Roman" w:hAnsi="Times New Roman" w:cs="Times New Roman"/>
                <w:bCs/>
                <w:sz w:val="24"/>
                <w:szCs w:val="24"/>
                <w:lang w:eastAsia="ru-RU"/>
              </w:rPr>
            </w:pPr>
            <w:r w:rsidRPr="00F25508">
              <w:rPr>
                <w:rFonts w:ascii="Times New Roman" w:eastAsia="Times New Roman" w:hAnsi="Times New Roman" w:cs="Times New Roman"/>
                <w:bCs/>
                <w:sz w:val="24"/>
                <w:szCs w:val="24"/>
                <w:lang w:eastAsia="ru-RU"/>
              </w:rPr>
              <w:t xml:space="preserve"> therapy</w:t>
            </w:r>
          </w:p>
        </w:tc>
      </w:tr>
      <w:tr w:rsidR="00F25508" w:rsidRPr="00F25508" w:rsidTr="006E6EC6">
        <w:tc>
          <w:tcPr>
            <w:tcW w:w="6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5508" w:rsidRPr="00F25508" w:rsidRDefault="00F25508" w:rsidP="00F25508">
            <w:pPr>
              <w:spacing w:after="0" w:line="240" w:lineRule="auto"/>
              <w:jc w:val="center"/>
              <w:rPr>
                <w:rFonts w:ascii="Times New Roman" w:eastAsia="Times New Roman" w:hAnsi="Times New Roman" w:cs="Times New Roman"/>
                <w:bCs/>
                <w:sz w:val="24"/>
                <w:szCs w:val="24"/>
                <w:lang w:eastAsia="ru-RU"/>
              </w:rPr>
            </w:pPr>
            <w:r w:rsidRPr="00F25508">
              <w:rPr>
                <w:rFonts w:ascii="Times New Roman" w:eastAsia="Times New Roman" w:hAnsi="Times New Roman" w:cs="Times New Roman"/>
                <w:bCs/>
                <w:sz w:val="24"/>
                <w:szCs w:val="24"/>
                <w:lang w:eastAsia="ru-RU"/>
              </w:rPr>
              <w:t>4</w:t>
            </w:r>
          </w:p>
        </w:tc>
        <w:tc>
          <w:tcPr>
            <w:tcW w:w="2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5508" w:rsidRPr="00F25508" w:rsidRDefault="00F25508" w:rsidP="00F25508">
            <w:pPr>
              <w:spacing w:after="0" w:line="240" w:lineRule="auto"/>
              <w:rPr>
                <w:rFonts w:ascii="Times New Roman" w:eastAsia="Times New Roman" w:hAnsi="Times New Roman" w:cs="Times New Roman"/>
                <w:bCs/>
                <w:sz w:val="24"/>
                <w:szCs w:val="24"/>
                <w:lang w:eastAsia="ru-RU"/>
              </w:rPr>
            </w:pPr>
            <w:r w:rsidRPr="00F25508">
              <w:rPr>
                <w:rFonts w:ascii="Times New Roman" w:eastAsia="Times New Roman" w:hAnsi="Times New Roman" w:cs="Times New Roman"/>
                <w:bCs/>
                <w:sz w:val="24"/>
                <w:szCs w:val="24"/>
                <w:lang w:eastAsia="ru-RU"/>
              </w:rPr>
              <w:t>Ishkinin</w:t>
            </w:r>
          </w:p>
          <w:p w:rsidR="00F25508" w:rsidRPr="00F25508" w:rsidRDefault="00F25508" w:rsidP="00F25508">
            <w:pPr>
              <w:spacing w:after="0" w:line="240" w:lineRule="auto"/>
              <w:rPr>
                <w:rFonts w:ascii="Times New Roman" w:eastAsia="Times New Roman" w:hAnsi="Times New Roman" w:cs="Times New Roman"/>
                <w:bCs/>
                <w:sz w:val="24"/>
                <w:szCs w:val="24"/>
                <w:lang w:eastAsia="ru-RU"/>
              </w:rPr>
            </w:pPr>
            <w:r w:rsidRPr="00F25508">
              <w:rPr>
                <w:rFonts w:ascii="Times New Roman" w:eastAsia="Times New Roman" w:hAnsi="Times New Roman" w:cs="Times New Roman"/>
                <w:bCs/>
                <w:sz w:val="24"/>
                <w:szCs w:val="24"/>
                <w:lang w:eastAsia="ru-RU"/>
              </w:rPr>
              <w:t>YevgenyIvanovich</w:t>
            </w:r>
          </w:p>
        </w:tc>
        <w:tc>
          <w:tcPr>
            <w:tcW w:w="25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5508" w:rsidRPr="00F25508" w:rsidRDefault="00F25508" w:rsidP="00F25508">
            <w:pPr>
              <w:spacing w:after="0" w:line="240" w:lineRule="auto"/>
              <w:jc w:val="center"/>
              <w:rPr>
                <w:rFonts w:ascii="Times New Roman" w:eastAsia="Times New Roman" w:hAnsi="Times New Roman" w:cs="Times New Roman"/>
                <w:bCs/>
                <w:sz w:val="24"/>
                <w:szCs w:val="24"/>
                <w:lang w:eastAsia="ru-RU"/>
              </w:rPr>
            </w:pPr>
            <w:r w:rsidRPr="00F25508">
              <w:rPr>
                <w:rFonts w:ascii="Times New Roman" w:eastAsia="Times New Roman" w:hAnsi="Times New Roman" w:cs="Times New Roman"/>
                <w:bCs/>
                <w:sz w:val="24"/>
                <w:szCs w:val="24"/>
                <w:lang w:eastAsia="ru-RU"/>
              </w:rPr>
              <w:t>Radiation Therapist</w:t>
            </w:r>
          </w:p>
          <w:p w:rsidR="00F25508" w:rsidRPr="00F25508" w:rsidRDefault="00F25508" w:rsidP="00F25508">
            <w:pPr>
              <w:spacing w:after="0" w:line="240" w:lineRule="auto"/>
              <w:jc w:val="center"/>
              <w:rPr>
                <w:rFonts w:ascii="Times New Roman" w:eastAsia="Times New Roman" w:hAnsi="Times New Roman" w:cs="Times New Roman"/>
                <w:bCs/>
                <w:sz w:val="24"/>
                <w:szCs w:val="24"/>
                <w:lang w:eastAsia="ru-RU"/>
              </w:rPr>
            </w:pPr>
            <w:r w:rsidRPr="00F25508">
              <w:rPr>
                <w:rFonts w:ascii="Times New Roman" w:eastAsia="Times New Roman" w:hAnsi="Times New Roman" w:cs="Times New Roman"/>
                <w:bCs/>
                <w:sz w:val="24"/>
                <w:szCs w:val="24"/>
                <w:lang w:eastAsia="ru-RU"/>
              </w:rPr>
              <w:t>Oncourology Center</w:t>
            </w:r>
          </w:p>
        </w:tc>
        <w:tc>
          <w:tcPr>
            <w:tcW w:w="1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5508" w:rsidRPr="00F25508" w:rsidRDefault="00F25508" w:rsidP="00F25508">
            <w:pPr>
              <w:spacing w:after="0" w:line="240" w:lineRule="auto"/>
              <w:jc w:val="center"/>
              <w:rPr>
                <w:rFonts w:ascii="Times New Roman" w:eastAsia="Times New Roman" w:hAnsi="Times New Roman" w:cs="Times New Roman"/>
                <w:bCs/>
                <w:sz w:val="24"/>
                <w:szCs w:val="24"/>
                <w:lang w:eastAsia="ru-RU"/>
              </w:rPr>
            </w:pPr>
            <w:r w:rsidRPr="00F25508">
              <w:rPr>
                <w:rFonts w:ascii="Times New Roman" w:eastAsia="Times New Roman" w:hAnsi="Times New Roman" w:cs="Times New Roman"/>
                <w:bCs/>
                <w:sz w:val="24"/>
                <w:szCs w:val="24"/>
                <w:lang w:eastAsia="ru-RU"/>
              </w:rPr>
              <w:t>Assistant</w:t>
            </w:r>
          </w:p>
        </w:tc>
        <w:tc>
          <w:tcPr>
            <w:tcW w:w="21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5508" w:rsidRDefault="00F25508" w:rsidP="00F25508">
            <w:pPr>
              <w:spacing w:after="0" w:line="240" w:lineRule="auto"/>
              <w:jc w:val="center"/>
              <w:rPr>
                <w:rFonts w:ascii="Times New Roman" w:eastAsia="Times New Roman" w:hAnsi="Times New Roman" w:cs="Times New Roman"/>
                <w:bCs/>
                <w:sz w:val="24"/>
                <w:szCs w:val="24"/>
                <w:lang w:eastAsia="ru-RU"/>
              </w:rPr>
            </w:pPr>
            <w:r w:rsidRPr="00F25508">
              <w:rPr>
                <w:rFonts w:ascii="Times New Roman" w:eastAsia="Times New Roman" w:hAnsi="Times New Roman" w:cs="Times New Roman"/>
                <w:bCs/>
                <w:sz w:val="24"/>
                <w:szCs w:val="24"/>
                <w:lang w:eastAsia="ru-RU"/>
              </w:rPr>
              <w:t xml:space="preserve">Radiation </w:t>
            </w:r>
          </w:p>
          <w:p w:rsidR="00F25508" w:rsidRPr="00F25508" w:rsidRDefault="00F25508" w:rsidP="00F25508">
            <w:pPr>
              <w:spacing w:after="0" w:line="240" w:lineRule="auto"/>
              <w:jc w:val="center"/>
              <w:rPr>
                <w:rFonts w:ascii="Times New Roman" w:eastAsia="Times New Roman" w:hAnsi="Times New Roman" w:cs="Times New Roman"/>
                <w:bCs/>
                <w:sz w:val="24"/>
                <w:szCs w:val="24"/>
                <w:lang w:eastAsia="ru-RU"/>
              </w:rPr>
            </w:pPr>
            <w:r w:rsidRPr="00F25508">
              <w:rPr>
                <w:rFonts w:ascii="Times New Roman" w:eastAsia="Times New Roman" w:hAnsi="Times New Roman" w:cs="Times New Roman"/>
                <w:bCs/>
                <w:sz w:val="24"/>
                <w:szCs w:val="24"/>
                <w:lang w:eastAsia="ru-RU"/>
              </w:rPr>
              <w:t>therapy</w:t>
            </w:r>
          </w:p>
        </w:tc>
      </w:tr>
    </w:tbl>
    <w:p w:rsidR="009E30FB" w:rsidRPr="009E30FB" w:rsidRDefault="009E30FB" w:rsidP="009E30FB">
      <w:pPr>
        <w:spacing w:after="0" w:line="240" w:lineRule="auto"/>
        <w:ind w:left="360"/>
        <w:rPr>
          <w:rFonts w:ascii="Calibri" w:eastAsia="Times New Roman" w:hAnsi="Calibri" w:cs="Calibri"/>
          <w:color w:val="000000"/>
          <w:lang w:eastAsia="ru-RU"/>
        </w:rPr>
      </w:pPr>
      <w:r w:rsidRPr="009E30FB">
        <w:rPr>
          <w:rFonts w:ascii="Times New Roman" w:eastAsia="Times New Roman" w:hAnsi="Times New Roman" w:cs="Times New Roman"/>
          <w:color w:val="000000"/>
          <w:sz w:val="28"/>
          <w:szCs w:val="28"/>
          <w:lang w:eastAsia="ru-RU"/>
        </w:rPr>
        <w:t> </w:t>
      </w:r>
    </w:p>
    <w:p w:rsidR="009E30FB" w:rsidRPr="009E30FB" w:rsidRDefault="009E30FB" w:rsidP="009E30FB">
      <w:pPr>
        <w:spacing w:after="0" w:line="240" w:lineRule="auto"/>
        <w:rPr>
          <w:rFonts w:ascii="Calibri" w:eastAsia="Times New Roman" w:hAnsi="Calibri" w:cs="Calibri"/>
          <w:color w:val="000000"/>
          <w:lang w:eastAsia="ru-RU"/>
        </w:rPr>
      </w:pPr>
      <w:r w:rsidRPr="009E30FB">
        <w:rPr>
          <w:rFonts w:ascii="Times New Roman" w:eastAsia="Times New Roman" w:hAnsi="Times New Roman" w:cs="Times New Roman"/>
          <w:color w:val="000000"/>
          <w:sz w:val="28"/>
          <w:szCs w:val="28"/>
          <w:lang w:eastAsia="ru-RU"/>
        </w:rPr>
        <w:t>1.7</w:t>
      </w:r>
      <w:r w:rsidRPr="009E30FB">
        <w:rPr>
          <w:rFonts w:ascii="Times New Roman" w:eastAsia="Times New Roman" w:hAnsi="Times New Roman" w:cs="Times New Roman"/>
          <w:color w:val="000000"/>
          <w:sz w:val="14"/>
          <w:szCs w:val="14"/>
          <w:lang w:eastAsia="ru-RU"/>
        </w:rPr>
        <w:t> </w:t>
      </w:r>
      <w:r w:rsidRPr="009E30FB">
        <w:rPr>
          <w:rFonts w:ascii="Times New Roman" w:eastAsia="Times New Roman" w:hAnsi="Times New Roman" w:cs="Times New Roman"/>
          <w:color w:val="000000"/>
          <w:sz w:val="28"/>
          <w:szCs w:val="28"/>
          <w:lang w:eastAsia="ru-RU"/>
        </w:rPr>
        <w:t>Contact information:</w:t>
      </w:r>
    </w:p>
    <w:p w:rsidR="00F25508" w:rsidRPr="002157B0" w:rsidRDefault="00F25508" w:rsidP="00F25508">
      <w:pPr>
        <w:spacing w:after="0" w:line="240" w:lineRule="auto"/>
        <w:rPr>
          <w:rFonts w:ascii="Calibri" w:eastAsia="Times New Roman" w:hAnsi="Calibri" w:cs="Calibri"/>
          <w:color w:val="000000"/>
          <w:lang w:val="en-US" w:eastAsia="ru-RU"/>
        </w:rPr>
      </w:pPr>
      <w:r w:rsidRPr="002157B0">
        <w:rPr>
          <w:rFonts w:ascii="Times New Roman" w:eastAsia="Times New Roman" w:hAnsi="Times New Roman" w:cs="Times New Roman"/>
          <w:color w:val="000000"/>
          <w:sz w:val="28"/>
          <w:szCs w:val="28"/>
          <w:u w:val="single"/>
          <w:lang w:eastAsia="ru-RU"/>
        </w:rPr>
        <w:t>Telguzi</w:t>
      </w:r>
      <w:r w:rsidRPr="00465B1E">
        <w:rPr>
          <w:rFonts w:ascii="Times New Roman" w:eastAsia="Times New Roman" w:hAnsi="Times New Roman" w:cs="Times New Roman"/>
          <w:color w:val="000000"/>
          <w:sz w:val="28"/>
          <w:szCs w:val="28"/>
          <w:u w:val="single"/>
          <w:lang w:val="en-US" w:eastAsia="ru-RU"/>
        </w:rPr>
        <w:t>y</w:t>
      </w:r>
      <w:r w:rsidRPr="002157B0">
        <w:rPr>
          <w:rFonts w:ascii="Times New Roman" w:eastAsia="Times New Roman" w:hAnsi="Times New Roman" w:cs="Times New Roman"/>
          <w:color w:val="000000"/>
          <w:sz w:val="28"/>
          <w:szCs w:val="28"/>
          <w:u w:val="single"/>
          <w:lang w:eastAsia="ru-RU"/>
        </w:rPr>
        <w:t>eva</w:t>
      </w:r>
      <w:r>
        <w:rPr>
          <w:rFonts w:ascii="Times New Roman" w:eastAsia="Times New Roman" w:hAnsi="Times New Roman" w:cs="Times New Roman"/>
          <w:color w:val="000000"/>
          <w:sz w:val="28"/>
          <w:szCs w:val="28"/>
          <w:u w:val="single"/>
          <w:lang w:eastAsia="ru-RU"/>
        </w:rPr>
        <w:t>Zh.A.</w:t>
      </w:r>
      <w:r w:rsidRPr="002157B0">
        <w:rPr>
          <w:rFonts w:ascii="Times New Roman" w:eastAsia="Times New Roman" w:hAnsi="Times New Roman" w:cs="Times New Roman"/>
          <w:color w:val="000000"/>
          <w:sz w:val="28"/>
          <w:szCs w:val="28"/>
          <w:u w:val="single"/>
          <w:lang w:eastAsia="ru-RU"/>
        </w:rPr>
        <w:t>:</w:t>
      </w:r>
      <w:r w:rsidRPr="002157B0">
        <w:rPr>
          <w:rFonts w:ascii="Calibri" w:eastAsia="Times New Roman" w:hAnsi="Calibri" w:cs="Calibri"/>
          <w:color w:val="000000"/>
          <w:u w:val="single"/>
          <w:lang w:eastAsia="ru-RU"/>
        </w:rPr>
        <w:t> </w:t>
      </w:r>
      <w:r>
        <w:rPr>
          <w:rFonts w:ascii="Times New Roman" w:eastAsia="Times New Roman" w:hAnsi="Times New Roman" w:cs="Times New Roman"/>
          <w:color w:val="000000"/>
          <w:sz w:val="28"/>
          <w:szCs w:val="28"/>
          <w:lang w:eastAsia="ru-RU"/>
        </w:rPr>
        <w:t>8 777 590 22 33 (mob)</w:t>
      </w:r>
      <w:r w:rsidRPr="002157B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e</w:t>
      </w:r>
      <w:r w:rsidRPr="002157B0">
        <w:rPr>
          <w:rFonts w:ascii="Times New Roman" w:eastAsia="Times New Roman" w:hAnsi="Times New Roman" w:cs="Times New Roman"/>
          <w:color w:val="000000"/>
          <w:sz w:val="28"/>
          <w:szCs w:val="28"/>
          <w:lang w:val="en-US" w:eastAsia="ru-RU"/>
        </w:rPr>
        <w:t>-mail: john</w:t>
      </w:r>
      <w:r w:rsidRPr="002157B0">
        <w:rPr>
          <w:rFonts w:ascii="Calibri" w:eastAsia="Times New Roman" w:hAnsi="Calibri" w:cs="Calibri"/>
          <w:color w:val="000000"/>
          <w:lang w:eastAsia="ru-RU"/>
        </w:rPr>
        <w:t> </w:t>
      </w:r>
      <w:r>
        <w:rPr>
          <w:rFonts w:ascii="Times New Roman" w:eastAsia="Times New Roman" w:hAnsi="Times New Roman" w:cs="Times New Roman"/>
          <w:color w:val="000000"/>
          <w:sz w:val="28"/>
          <w:szCs w:val="28"/>
          <w:lang w:eastAsia="ru-RU"/>
        </w:rPr>
        <w:t>@</w:t>
      </w:r>
      <w:r w:rsidRPr="002157B0">
        <w:rPr>
          <w:rFonts w:ascii="Times New Roman" w:eastAsia="Times New Roman" w:hAnsi="Times New Roman" w:cs="Times New Roman"/>
          <w:color w:val="000000"/>
          <w:sz w:val="28"/>
          <w:szCs w:val="28"/>
          <w:lang w:eastAsia="ru-RU"/>
        </w:rPr>
        <w:t>27</w:t>
      </w:r>
      <w:r w:rsidRPr="002157B0">
        <w:rPr>
          <w:rFonts w:ascii="Times New Roman" w:eastAsia="Times New Roman" w:hAnsi="Times New Roman" w:cs="Times New Roman"/>
          <w:color w:val="000000"/>
          <w:sz w:val="28"/>
          <w:szCs w:val="28"/>
          <w:lang w:val="en-US" w:eastAsia="ru-RU"/>
        </w:rPr>
        <w:t>live.ru</w:t>
      </w:r>
    </w:p>
    <w:p w:rsidR="00F25508" w:rsidRPr="00E74974" w:rsidRDefault="00F25508" w:rsidP="00F25508">
      <w:pPr>
        <w:spacing w:after="0" w:line="240" w:lineRule="auto"/>
        <w:rPr>
          <w:rFonts w:ascii="Calibri" w:eastAsia="Times New Roman" w:hAnsi="Calibri" w:cs="Calibri"/>
          <w:color w:val="000000" w:themeColor="text1"/>
          <w:lang w:val="en-US" w:eastAsia="ru-RU"/>
        </w:rPr>
      </w:pPr>
      <w:r w:rsidRPr="002157B0">
        <w:rPr>
          <w:rFonts w:ascii="Times New Roman" w:eastAsia="Times New Roman" w:hAnsi="Times New Roman" w:cs="Times New Roman"/>
          <w:color w:val="000000"/>
          <w:sz w:val="28"/>
          <w:szCs w:val="28"/>
          <w:u w:val="single"/>
          <w:lang w:eastAsia="ru-RU"/>
        </w:rPr>
        <w:t>Sav</w:t>
      </w:r>
      <w:r>
        <w:rPr>
          <w:rFonts w:ascii="Times New Roman" w:eastAsia="Times New Roman" w:hAnsi="Times New Roman" w:cs="Times New Roman"/>
          <w:color w:val="000000"/>
          <w:sz w:val="28"/>
          <w:szCs w:val="28"/>
          <w:u w:val="single"/>
          <w:lang w:eastAsia="ru-RU"/>
        </w:rPr>
        <w:t>k</w:t>
      </w:r>
      <w:r w:rsidRPr="002157B0">
        <w:rPr>
          <w:rFonts w:ascii="Times New Roman" w:eastAsia="Times New Roman" w:hAnsi="Times New Roman" w:cs="Times New Roman"/>
          <w:color w:val="000000"/>
          <w:sz w:val="28"/>
          <w:szCs w:val="28"/>
          <w:u w:val="single"/>
          <w:lang w:eastAsia="ru-RU"/>
        </w:rPr>
        <w:t>hatova A.</w:t>
      </w:r>
      <w:r>
        <w:rPr>
          <w:rFonts w:ascii="Times New Roman" w:eastAsia="Times New Roman" w:hAnsi="Times New Roman" w:cs="Times New Roman"/>
          <w:color w:val="000000"/>
          <w:sz w:val="28"/>
          <w:szCs w:val="28"/>
          <w:u w:val="single"/>
          <w:lang w:eastAsia="ru-RU"/>
        </w:rPr>
        <w:t>D</w:t>
      </w:r>
      <w:r w:rsidRPr="002157B0">
        <w:rPr>
          <w:rFonts w:ascii="Times New Roman" w:eastAsia="Times New Roman" w:hAnsi="Times New Roman" w:cs="Times New Roman"/>
          <w:color w:val="000000"/>
          <w:sz w:val="28"/>
          <w:szCs w:val="28"/>
          <w:u w:val="single"/>
          <w:lang w:eastAsia="ru-RU"/>
        </w:rPr>
        <w:t>.:</w:t>
      </w:r>
      <w:r w:rsidRPr="002157B0">
        <w:rPr>
          <w:rFonts w:ascii="Calibri" w:eastAsia="Times New Roman" w:hAnsi="Calibri" w:cs="Calibri"/>
          <w:color w:val="000000"/>
          <w:u w:val="single"/>
          <w:lang w:eastAsia="ru-RU"/>
        </w:rPr>
        <w:t> </w:t>
      </w:r>
      <w:r w:rsidRPr="002157B0">
        <w:rPr>
          <w:rFonts w:ascii="Times New Roman" w:eastAsia="Times New Roman" w:hAnsi="Times New Roman" w:cs="Times New Roman"/>
          <w:color w:val="000000"/>
          <w:sz w:val="28"/>
          <w:szCs w:val="28"/>
          <w:lang w:eastAsia="ru-RU"/>
        </w:rPr>
        <w:t>8 707 985 74 39 (mob)</w:t>
      </w:r>
      <w:r>
        <w:rPr>
          <w:rFonts w:ascii="Calibri" w:eastAsia="Times New Roman" w:hAnsi="Calibri" w:cs="Calibri"/>
          <w:color w:val="000000"/>
          <w:lang w:eastAsia="ru-RU"/>
        </w:rPr>
        <w:t xml:space="preserve">, </w:t>
      </w:r>
      <w:r>
        <w:rPr>
          <w:rFonts w:ascii="Times New Roman" w:eastAsia="Times New Roman" w:hAnsi="Times New Roman" w:cs="Times New Roman"/>
          <w:color w:val="000000"/>
          <w:sz w:val="28"/>
          <w:szCs w:val="28"/>
          <w:lang w:val="en-US" w:eastAsia="ru-RU"/>
        </w:rPr>
        <w:t>e</w:t>
      </w:r>
      <w:r w:rsidRPr="002157B0">
        <w:rPr>
          <w:rFonts w:ascii="Times New Roman" w:eastAsia="Times New Roman" w:hAnsi="Times New Roman" w:cs="Times New Roman"/>
          <w:color w:val="000000"/>
          <w:sz w:val="28"/>
          <w:szCs w:val="28"/>
          <w:lang w:val="en-US" w:eastAsia="ru-RU"/>
        </w:rPr>
        <w:t>-mail: </w:t>
      </w:r>
      <w:hyperlink r:id="rId7" w:history="1">
        <w:r w:rsidRPr="00967389">
          <w:rPr>
            <w:rStyle w:val="a4"/>
            <w:rFonts w:ascii="Times New Roman" w:eastAsia="Times New Roman" w:hAnsi="Times New Roman" w:cs="Times New Roman"/>
            <w:color w:val="000000" w:themeColor="text1"/>
            <w:sz w:val="28"/>
            <w:szCs w:val="28"/>
            <w:u w:val="none"/>
            <w:lang w:val="en-US" w:eastAsia="ru-RU"/>
          </w:rPr>
          <w:t>akma</w:t>
        </w:r>
        <w:r w:rsidRPr="00967389">
          <w:rPr>
            <w:rStyle w:val="a4"/>
            <w:rFonts w:ascii="Times New Roman" w:eastAsia="Times New Roman" w:hAnsi="Times New Roman" w:cs="Times New Roman"/>
            <w:color w:val="000000" w:themeColor="text1"/>
            <w:sz w:val="28"/>
            <w:szCs w:val="28"/>
            <w:u w:val="none"/>
            <w:lang w:eastAsia="ru-RU"/>
          </w:rPr>
          <w:t>_</w:t>
        </w:r>
        <w:r w:rsidRPr="00967389">
          <w:rPr>
            <w:rStyle w:val="a4"/>
            <w:rFonts w:ascii="Times New Roman" w:eastAsia="Times New Roman" w:hAnsi="Times New Roman" w:cs="Times New Roman"/>
            <w:color w:val="000000" w:themeColor="text1"/>
            <w:sz w:val="28"/>
            <w:szCs w:val="28"/>
            <w:u w:val="none"/>
            <w:lang w:val="en-US" w:eastAsia="ru-RU"/>
          </w:rPr>
          <w:t>s</w:t>
        </w:r>
        <w:r w:rsidRPr="00967389">
          <w:rPr>
            <w:rStyle w:val="a4"/>
            <w:rFonts w:ascii="Times New Roman" w:eastAsia="Times New Roman" w:hAnsi="Times New Roman" w:cs="Times New Roman"/>
            <w:color w:val="000000" w:themeColor="text1"/>
            <w:sz w:val="28"/>
            <w:szCs w:val="28"/>
            <w:u w:val="none"/>
            <w:lang w:eastAsia="ru-RU"/>
          </w:rPr>
          <w:t>10@</w:t>
        </w:r>
        <w:r w:rsidRPr="00967389">
          <w:rPr>
            <w:rStyle w:val="a4"/>
            <w:rFonts w:ascii="Times New Roman" w:eastAsia="Times New Roman" w:hAnsi="Times New Roman" w:cs="Times New Roman"/>
            <w:color w:val="000000" w:themeColor="text1"/>
            <w:sz w:val="28"/>
            <w:szCs w:val="28"/>
            <w:u w:val="none"/>
            <w:lang w:val="en-US" w:eastAsia="ru-RU"/>
          </w:rPr>
          <w:t>mail</w:t>
        </w:r>
        <w:r w:rsidRPr="00967389">
          <w:rPr>
            <w:rStyle w:val="a4"/>
            <w:rFonts w:ascii="Times New Roman" w:eastAsia="Times New Roman" w:hAnsi="Times New Roman" w:cs="Times New Roman"/>
            <w:color w:val="000000" w:themeColor="text1"/>
            <w:sz w:val="28"/>
            <w:szCs w:val="28"/>
            <w:u w:val="none"/>
            <w:lang w:eastAsia="ru-RU"/>
          </w:rPr>
          <w:t>.</w:t>
        </w:r>
        <w:r w:rsidRPr="00967389">
          <w:rPr>
            <w:rStyle w:val="a4"/>
            <w:rFonts w:ascii="Times New Roman" w:eastAsia="Times New Roman" w:hAnsi="Times New Roman" w:cs="Times New Roman"/>
            <w:color w:val="000000" w:themeColor="text1"/>
            <w:sz w:val="28"/>
            <w:szCs w:val="28"/>
            <w:u w:val="none"/>
            <w:lang w:val="en-US" w:eastAsia="ru-RU"/>
          </w:rPr>
          <w:t>ru</w:t>
        </w:r>
      </w:hyperlink>
    </w:p>
    <w:p w:rsidR="00F25508" w:rsidRDefault="00F25508" w:rsidP="00F25508">
      <w:pPr>
        <w:spacing w:after="0" w:line="240" w:lineRule="auto"/>
        <w:rPr>
          <w:rStyle w:val="a4"/>
          <w:rFonts w:ascii="Times New Roman" w:eastAsia="Times New Roman" w:hAnsi="Times New Roman" w:cs="Times New Roman"/>
          <w:color w:val="000000" w:themeColor="text1"/>
          <w:sz w:val="28"/>
          <w:szCs w:val="28"/>
          <w:u w:val="none"/>
          <w:lang w:eastAsia="ru-RU"/>
        </w:rPr>
      </w:pPr>
      <w:r>
        <w:rPr>
          <w:rFonts w:ascii="Times New Roman" w:eastAsia="Times New Roman" w:hAnsi="Times New Roman" w:cs="Times New Roman"/>
          <w:color w:val="000000" w:themeColor="text1"/>
          <w:sz w:val="28"/>
          <w:szCs w:val="28"/>
          <w:u w:val="single"/>
          <w:lang w:eastAsia="ru-RU"/>
        </w:rPr>
        <w:t>Ishkinin E.I.</w:t>
      </w:r>
      <w:r w:rsidRPr="00465B1E">
        <w:rPr>
          <w:rFonts w:ascii="Times New Roman" w:eastAsia="Times New Roman" w:hAnsi="Times New Roman" w:cs="Times New Roman"/>
          <w:color w:val="000000" w:themeColor="text1"/>
          <w:sz w:val="28"/>
          <w:szCs w:val="28"/>
          <w:u w:val="single"/>
          <w:lang w:eastAsia="ru-RU"/>
        </w:rPr>
        <w:t>:</w:t>
      </w:r>
      <w:r w:rsidRPr="00465B1E">
        <w:rPr>
          <w:rFonts w:ascii="Calibri" w:eastAsia="Times New Roman" w:hAnsi="Calibri" w:cs="Calibri"/>
          <w:color w:val="000000" w:themeColor="text1"/>
          <w:u w:val="single"/>
          <w:lang w:eastAsia="ru-RU"/>
        </w:rPr>
        <w:t> </w:t>
      </w:r>
      <w:r w:rsidRPr="00465B1E">
        <w:rPr>
          <w:rFonts w:ascii="Times New Roman" w:eastAsia="Times New Roman" w:hAnsi="Times New Roman" w:cs="Times New Roman"/>
          <w:color w:val="000000" w:themeColor="text1"/>
          <w:sz w:val="28"/>
          <w:szCs w:val="28"/>
          <w:lang w:eastAsia="ru-RU"/>
        </w:rPr>
        <w:t>8</w:t>
      </w:r>
      <w:r w:rsidRPr="00465B1E">
        <w:rPr>
          <w:rFonts w:ascii="Calibri" w:eastAsia="Times New Roman" w:hAnsi="Calibri" w:cs="Calibri"/>
          <w:color w:val="000000" w:themeColor="text1"/>
          <w:lang w:eastAsia="ru-RU"/>
        </w:rPr>
        <w:t> </w:t>
      </w:r>
      <w:r w:rsidRPr="00465B1E">
        <w:rPr>
          <w:rFonts w:ascii="Times New Roman" w:eastAsia="Times New Roman" w:hAnsi="Times New Roman" w:cs="Times New Roman"/>
          <w:color w:val="000000" w:themeColor="text1"/>
          <w:sz w:val="28"/>
          <w:szCs w:val="28"/>
          <w:lang w:eastAsia="ru-RU"/>
        </w:rPr>
        <w:t>777</w:t>
      </w:r>
      <w:r w:rsidRPr="00465B1E">
        <w:rPr>
          <w:rFonts w:ascii="Calibri" w:eastAsia="Times New Roman" w:hAnsi="Calibri" w:cs="Calibri"/>
          <w:color w:val="000000" w:themeColor="text1"/>
          <w:lang w:eastAsia="ru-RU"/>
        </w:rPr>
        <w:t> </w:t>
      </w:r>
      <w:r>
        <w:rPr>
          <w:rFonts w:ascii="Times New Roman" w:eastAsia="Times New Roman" w:hAnsi="Times New Roman" w:cs="Times New Roman"/>
          <w:color w:val="000000" w:themeColor="text1"/>
          <w:sz w:val="28"/>
          <w:szCs w:val="28"/>
          <w:lang w:eastAsia="ru-RU"/>
        </w:rPr>
        <w:t>233 29 63 (mob</w:t>
      </w:r>
      <w:r w:rsidRPr="00465B1E">
        <w:rPr>
          <w:rFonts w:ascii="Times New Roman" w:eastAsia="Times New Roman" w:hAnsi="Times New Roman" w:cs="Times New Roman"/>
          <w:color w:val="000000" w:themeColor="text1"/>
          <w:sz w:val="28"/>
          <w:szCs w:val="28"/>
          <w:lang w:eastAsia="ru-RU"/>
        </w:rPr>
        <w:t>), </w:t>
      </w:r>
      <w:r w:rsidRPr="00465B1E">
        <w:rPr>
          <w:rFonts w:ascii="Times New Roman" w:eastAsia="Times New Roman" w:hAnsi="Times New Roman" w:cs="Times New Roman"/>
          <w:color w:val="000000" w:themeColor="text1"/>
          <w:sz w:val="28"/>
          <w:szCs w:val="28"/>
          <w:lang w:val="en-US" w:eastAsia="ru-RU"/>
        </w:rPr>
        <w:t>e</w:t>
      </w:r>
      <w:r w:rsidRPr="00465B1E">
        <w:rPr>
          <w:rFonts w:ascii="Times New Roman" w:eastAsia="Times New Roman" w:hAnsi="Times New Roman" w:cs="Times New Roman"/>
          <w:color w:val="000000" w:themeColor="text1"/>
          <w:sz w:val="28"/>
          <w:szCs w:val="28"/>
          <w:lang w:eastAsia="ru-RU"/>
        </w:rPr>
        <w:t>-</w:t>
      </w:r>
      <w:r w:rsidRPr="00465B1E">
        <w:rPr>
          <w:rFonts w:ascii="Times New Roman" w:eastAsia="Times New Roman" w:hAnsi="Times New Roman" w:cs="Times New Roman"/>
          <w:color w:val="000000" w:themeColor="text1"/>
          <w:sz w:val="28"/>
          <w:szCs w:val="28"/>
          <w:lang w:val="en-US" w:eastAsia="ru-RU"/>
        </w:rPr>
        <w:t>mail</w:t>
      </w:r>
      <w:r w:rsidRPr="00465B1E">
        <w:rPr>
          <w:rFonts w:ascii="Times New Roman" w:eastAsia="Times New Roman" w:hAnsi="Times New Roman" w:cs="Times New Roman"/>
          <w:color w:val="000000" w:themeColor="text1"/>
          <w:sz w:val="28"/>
          <w:szCs w:val="28"/>
          <w:lang w:eastAsia="ru-RU"/>
        </w:rPr>
        <w:t>: </w:t>
      </w:r>
      <w:hyperlink r:id="rId8" w:history="1">
        <w:r w:rsidRPr="00967389">
          <w:rPr>
            <w:rStyle w:val="a4"/>
            <w:rFonts w:ascii="Times New Roman" w:eastAsia="Times New Roman" w:hAnsi="Times New Roman" w:cs="Times New Roman"/>
            <w:color w:val="000000" w:themeColor="text1"/>
            <w:sz w:val="28"/>
            <w:szCs w:val="28"/>
            <w:u w:val="none"/>
            <w:lang w:val="en-US" w:eastAsia="ru-RU"/>
          </w:rPr>
          <w:t>ishkininy</w:t>
        </w:r>
        <w:r w:rsidRPr="00967389">
          <w:rPr>
            <w:rStyle w:val="a4"/>
            <w:rFonts w:ascii="Times New Roman" w:eastAsia="Times New Roman" w:hAnsi="Times New Roman" w:cs="Times New Roman"/>
            <w:color w:val="000000" w:themeColor="text1"/>
            <w:sz w:val="28"/>
            <w:szCs w:val="28"/>
            <w:u w:val="none"/>
            <w:lang w:eastAsia="ru-RU"/>
          </w:rPr>
          <w:t>@gmail.com</w:t>
        </w:r>
      </w:hyperlink>
    </w:p>
    <w:p w:rsidR="00F25508" w:rsidRPr="009E1596" w:rsidRDefault="00F25508" w:rsidP="00F25508">
      <w:pPr>
        <w:spacing w:after="0" w:line="240" w:lineRule="auto"/>
        <w:rPr>
          <w:rFonts w:ascii="Calibri" w:eastAsia="Times New Roman" w:hAnsi="Calibri" w:cs="Calibri"/>
          <w:color w:val="000000"/>
          <w:lang w:val="en-US" w:eastAsia="ru-RU"/>
        </w:rPr>
      </w:pPr>
      <w:r w:rsidRPr="009E30FB">
        <w:rPr>
          <w:rFonts w:ascii="Times New Roman" w:eastAsia="Times New Roman" w:hAnsi="Times New Roman" w:cs="Times New Roman"/>
          <w:color w:val="000000"/>
          <w:sz w:val="28"/>
          <w:szCs w:val="28"/>
          <w:u w:val="single"/>
          <w:lang w:eastAsia="ru-RU"/>
        </w:rPr>
        <w:t>Sokolenko E.</w:t>
      </w:r>
      <w:r>
        <w:rPr>
          <w:rFonts w:ascii="Times New Roman" w:eastAsia="Times New Roman" w:hAnsi="Times New Roman" w:cs="Times New Roman"/>
          <w:color w:val="000000"/>
          <w:sz w:val="28"/>
          <w:szCs w:val="28"/>
          <w:u w:val="single"/>
          <w:lang w:eastAsia="ru-RU"/>
        </w:rPr>
        <w:t>G</w:t>
      </w:r>
      <w:r w:rsidRPr="009E30FB">
        <w:rPr>
          <w:rFonts w:ascii="Times New Roman" w:eastAsia="Times New Roman" w:hAnsi="Times New Roman" w:cs="Times New Roman"/>
          <w:color w:val="000000"/>
          <w:sz w:val="28"/>
          <w:szCs w:val="28"/>
          <w:u w:val="single"/>
          <w:lang w:eastAsia="ru-RU"/>
        </w:rPr>
        <w:t>.:</w:t>
      </w:r>
      <w:r w:rsidRPr="009E30FB">
        <w:rPr>
          <w:rFonts w:ascii="Calibri" w:eastAsia="Times New Roman" w:hAnsi="Calibri" w:cs="Calibri"/>
          <w:color w:val="000000"/>
          <w:u w:val="single"/>
          <w:lang w:eastAsia="ru-RU"/>
        </w:rPr>
        <w:t> </w:t>
      </w:r>
      <w:r w:rsidRPr="009E30FB">
        <w:rPr>
          <w:rFonts w:ascii="Times New Roman" w:eastAsia="Times New Roman" w:hAnsi="Times New Roman" w:cs="Times New Roman"/>
          <w:color w:val="000000"/>
          <w:sz w:val="28"/>
          <w:szCs w:val="28"/>
          <w:lang w:eastAsia="ru-RU"/>
        </w:rPr>
        <w:t>8 701 265 90 61 (mob)</w:t>
      </w:r>
    </w:p>
    <w:p w:rsidR="00F25508" w:rsidRDefault="00F25508" w:rsidP="009E30FB">
      <w:pPr>
        <w:spacing w:after="0" w:line="240" w:lineRule="auto"/>
        <w:rPr>
          <w:rFonts w:ascii="Times New Roman" w:eastAsia="Times New Roman" w:hAnsi="Times New Roman" w:cs="Times New Roman"/>
          <w:color w:val="000000"/>
          <w:sz w:val="28"/>
          <w:szCs w:val="28"/>
          <w:lang w:eastAsia="ru-RU"/>
        </w:rPr>
      </w:pPr>
    </w:p>
    <w:p w:rsidR="00716D1A" w:rsidRPr="00BA3168" w:rsidRDefault="00716D1A" w:rsidP="00716D1A">
      <w:pPr>
        <w:pStyle w:val="HTML"/>
        <w:shd w:val="clear" w:color="auto" w:fill="FFFFFF"/>
        <w:jc w:val="both"/>
        <w:rPr>
          <w:rFonts w:ascii="Times New Roman" w:hAnsi="Times New Roman" w:cs="Times New Roman"/>
          <w:color w:val="212121"/>
          <w:sz w:val="28"/>
          <w:szCs w:val="28"/>
          <w:lang/>
        </w:rPr>
      </w:pPr>
      <w:r w:rsidRPr="009F3946">
        <w:rPr>
          <w:rFonts w:ascii="Times New Roman" w:hAnsi="Times New Roman" w:cs="Times New Roman"/>
          <w:color w:val="000000"/>
          <w:sz w:val="28"/>
          <w:szCs w:val="28"/>
          <w:lang/>
        </w:rPr>
        <w:t>1.8</w:t>
      </w:r>
      <w:r w:rsidRPr="009F3946">
        <w:rPr>
          <w:rFonts w:ascii="Times New Roman" w:hAnsi="Times New Roman" w:cs="Times New Roman"/>
          <w:color w:val="000000"/>
          <w:sz w:val="14"/>
          <w:szCs w:val="14"/>
          <w:lang/>
        </w:rPr>
        <w:t> </w:t>
      </w:r>
      <w:r w:rsidRPr="00562216">
        <w:rPr>
          <w:rFonts w:ascii="Times New Roman" w:hAnsi="Times New Roman" w:cs="Times New Roman"/>
          <w:color w:val="212121"/>
          <w:sz w:val="28"/>
          <w:szCs w:val="28"/>
          <w:lang/>
        </w:rPr>
        <w:t>Policies and Procedures. The policy of discipline consists in the consistent and purposeful implementation of the educational process. Teachers' requirements for residents are based on general principles of education in higher educational institutions of the Republic of Kazakhstan</w:t>
      </w:r>
      <w:r w:rsidRPr="00562216">
        <w:rPr>
          <w:rFonts w:ascii="Times New Roman" w:hAnsi="Times New Roman" w:cs="Times New Roman"/>
          <w:color w:val="000000"/>
          <w:sz w:val="28"/>
          <w:szCs w:val="28"/>
          <w:lang/>
        </w:rPr>
        <w:t>:</w:t>
      </w:r>
    </w:p>
    <w:p w:rsidR="00716D1A" w:rsidRPr="00716D1A" w:rsidRDefault="00716D1A" w:rsidP="00716D1A">
      <w:pPr>
        <w:pStyle w:val="HTML"/>
        <w:numPr>
          <w:ilvl w:val="0"/>
          <w:numId w:val="1"/>
        </w:numPr>
        <w:shd w:val="clear" w:color="auto" w:fill="FFFFFF"/>
        <w:ind w:left="284" w:hanging="284"/>
        <w:jc w:val="both"/>
        <w:rPr>
          <w:rFonts w:ascii="Times New Roman" w:hAnsi="Times New Roman" w:cs="Times New Roman"/>
          <w:color w:val="212121"/>
          <w:sz w:val="28"/>
          <w:szCs w:val="28"/>
          <w:lang/>
        </w:rPr>
      </w:pPr>
      <w:r w:rsidRPr="00716D1A">
        <w:rPr>
          <w:rFonts w:ascii="Times New Roman" w:hAnsi="Times New Roman" w:cs="Times New Roman"/>
          <w:color w:val="212121"/>
          <w:sz w:val="28"/>
          <w:szCs w:val="28"/>
          <w:lang/>
        </w:rPr>
        <w:t>compulsory clothing: standard medical gown or surgical form; indoor shoes; medical mask (carry)</w:t>
      </w:r>
    </w:p>
    <w:p w:rsidR="00716D1A" w:rsidRPr="00716D1A" w:rsidRDefault="00716D1A" w:rsidP="00716D1A">
      <w:pPr>
        <w:pStyle w:val="HTML"/>
        <w:numPr>
          <w:ilvl w:val="0"/>
          <w:numId w:val="1"/>
        </w:numPr>
        <w:shd w:val="clear" w:color="auto" w:fill="FFFFFF"/>
        <w:ind w:left="284" w:hanging="284"/>
        <w:jc w:val="both"/>
        <w:rPr>
          <w:rFonts w:ascii="Times New Roman" w:hAnsi="Times New Roman" w:cs="Times New Roman"/>
          <w:color w:val="212121"/>
          <w:sz w:val="28"/>
          <w:szCs w:val="28"/>
          <w:lang/>
        </w:rPr>
      </w:pPr>
      <w:r w:rsidRPr="00716D1A">
        <w:rPr>
          <w:rFonts w:ascii="Times New Roman" w:hAnsi="Times New Roman" w:cs="Times New Roman"/>
          <w:color w:val="212121"/>
          <w:sz w:val="28"/>
          <w:szCs w:val="28"/>
          <w:lang/>
        </w:rPr>
        <w:t>strict observance of labor discipline in basic institutions</w:t>
      </w:r>
    </w:p>
    <w:p w:rsidR="00716D1A" w:rsidRPr="00716D1A" w:rsidRDefault="00716D1A" w:rsidP="00716D1A">
      <w:pPr>
        <w:pStyle w:val="HTML"/>
        <w:numPr>
          <w:ilvl w:val="0"/>
          <w:numId w:val="1"/>
        </w:numPr>
        <w:shd w:val="clear" w:color="auto" w:fill="FFFFFF"/>
        <w:ind w:left="284" w:hanging="284"/>
        <w:jc w:val="both"/>
        <w:rPr>
          <w:rFonts w:ascii="Times New Roman" w:hAnsi="Times New Roman" w:cs="Times New Roman"/>
          <w:color w:val="212121"/>
          <w:sz w:val="28"/>
          <w:szCs w:val="28"/>
          <w:lang/>
        </w:rPr>
      </w:pPr>
      <w:r w:rsidRPr="00716D1A">
        <w:rPr>
          <w:rFonts w:ascii="Times New Roman" w:hAnsi="Times New Roman" w:cs="Times New Roman"/>
          <w:color w:val="212121"/>
          <w:sz w:val="28"/>
          <w:szCs w:val="28"/>
          <w:lang/>
        </w:rPr>
        <w:t>active participation in the educational process (preparation of theoretical material, solving situational problems and tests, mastering practical skills); attending classes</w:t>
      </w:r>
    </w:p>
    <w:p w:rsidR="00716D1A" w:rsidRPr="00716D1A" w:rsidRDefault="00716D1A" w:rsidP="00716D1A">
      <w:pPr>
        <w:pStyle w:val="HTML"/>
        <w:numPr>
          <w:ilvl w:val="0"/>
          <w:numId w:val="1"/>
        </w:numPr>
        <w:shd w:val="clear" w:color="auto" w:fill="FFFFFF"/>
        <w:ind w:left="284" w:hanging="284"/>
        <w:jc w:val="both"/>
        <w:rPr>
          <w:rFonts w:ascii="Times New Roman" w:hAnsi="Times New Roman" w:cs="Times New Roman"/>
          <w:color w:val="212121"/>
          <w:sz w:val="28"/>
          <w:szCs w:val="28"/>
          <w:lang/>
        </w:rPr>
      </w:pPr>
      <w:r w:rsidRPr="00716D1A">
        <w:rPr>
          <w:rFonts w:ascii="Times New Roman" w:hAnsi="Times New Roman" w:cs="Times New Roman"/>
          <w:color w:val="212121"/>
          <w:sz w:val="28"/>
          <w:szCs w:val="28"/>
          <w:lang/>
        </w:rPr>
        <w:t>compulsory maintenance of general and specialized medical documentation</w:t>
      </w:r>
    </w:p>
    <w:p w:rsidR="00716D1A" w:rsidRPr="00716D1A" w:rsidRDefault="00716D1A" w:rsidP="00716D1A">
      <w:pPr>
        <w:pStyle w:val="HTML"/>
        <w:numPr>
          <w:ilvl w:val="0"/>
          <w:numId w:val="1"/>
        </w:numPr>
        <w:shd w:val="clear" w:color="auto" w:fill="FFFFFF"/>
        <w:ind w:left="284" w:hanging="284"/>
        <w:jc w:val="both"/>
        <w:rPr>
          <w:rFonts w:ascii="Times New Roman" w:hAnsi="Times New Roman" w:cs="Times New Roman"/>
          <w:color w:val="212121"/>
          <w:sz w:val="28"/>
          <w:szCs w:val="28"/>
          <w:lang/>
        </w:rPr>
      </w:pPr>
      <w:r>
        <w:rPr>
          <w:rFonts w:ascii="Times New Roman" w:hAnsi="Times New Roman" w:cs="Times New Roman"/>
          <w:color w:val="212121"/>
          <w:sz w:val="28"/>
          <w:szCs w:val="28"/>
          <w:lang/>
        </w:rPr>
        <w:lastRenderedPageBreak/>
        <w:t>r</w:t>
      </w:r>
      <w:r w:rsidRPr="00716D1A">
        <w:rPr>
          <w:rFonts w:ascii="Times New Roman" w:hAnsi="Times New Roman" w:cs="Times New Roman"/>
          <w:color w:val="212121"/>
          <w:sz w:val="28"/>
          <w:szCs w:val="28"/>
          <w:lang/>
        </w:rPr>
        <w:t>egular self-improvement (working in the library and with the Internet)</w:t>
      </w:r>
    </w:p>
    <w:p w:rsidR="00716D1A" w:rsidRPr="00716D1A" w:rsidRDefault="00716D1A" w:rsidP="00716D1A">
      <w:pPr>
        <w:pStyle w:val="HTML"/>
        <w:numPr>
          <w:ilvl w:val="0"/>
          <w:numId w:val="1"/>
        </w:numPr>
        <w:shd w:val="clear" w:color="auto" w:fill="FFFFFF"/>
        <w:ind w:left="284" w:hanging="284"/>
        <w:jc w:val="both"/>
        <w:rPr>
          <w:rFonts w:ascii="Times New Roman" w:hAnsi="Times New Roman" w:cs="Times New Roman"/>
          <w:color w:val="212121"/>
          <w:sz w:val="28"/>
          <w:szCs w:val="28"/>
          <w:lang/>
        </w:rPr>
      </w:pPr>
      <w:r w:rsidRPr="00716D1A">
        <w:rPr>
          <w:rFonts w:ascii="Times New Roman" w:hAnsi="Times New Roman" w:cs="Times New Roman"/>
          <w:color w:val="212121"/>
          <w:sz w:val="28"/>
          <w:szCs w:val="28"/>
          <w:lang/>
        </w:rPr>
        <w:t>adherence to the principles of medical ethics and deontology in relation to patients and colleagues</w:t>
      </w:r>
    </w:p>
    <w:p w:rsidR="00716D1A" w:rsidRPr="00716D1A" w:rsidRDefault="00716D1A" w:rsidP="00716D1A">
      <w:pPr>
        <w:pStyle w:val="HTML"/>
        <w:numPr>
          <w:ilvl w:val="0"/>
          <w:numId w:val="1"/>
        </w:numPr>
        <w:shd w:val="clear" w:color="auto" w:fill="FFFFFF"/>
        <w:ind w:left="284" w:hanging="284"/>
        <w:jc w:val="both"/>
        <w:rPr>
          <w:rFonts w:ascii="Times New Roman" w:hAnsi="Times New Roman" w:cs="Times New Roman"/>
          <w:color w:val="212121"/>
          <w:sz w:val="28"/>
          <w:szCs w:val="28"/>
          <w:lang/>
        </w:rPr>
      </w:pPr>
      <w:r w:rsidRPr="00716D1A">
        <w:rPr>
          <w:rFonts w:ascii="Times New Roman" w:hAnsi="Times New Roman" w:cs="Times New Roman"/>
          <w:color w:val="212121"/>
          <w:sz w:val="28"/>
          <w:szCs w:val="28"/>
          <w:lang/>
        </w:rPr>
        <w:t>timely informing mentors and the head of the department about temporary incapacity for work or other reasons for absence from the workplace</w:t>
      </w:r>
    </w:p>
    <w:p w:rsidR="00716D1A" w:rsidRPr="00716D1A" w:rsidRDefault="00716D1A" w:rsidP="00716D1A">
      <w:pPr>
        <w:pStyle w:val="HTML"/>
        <w:numPr>
          <w:ilvl w:val="0"/>
          <w:numId w:val="1"/>
        </w:numPr>
        <w:shd w:val="clear" w:color="auto" w:fill="FFFFFF"/>
        <w:ind w:left="284" w:hanging="284"/>
        <w:jc w:val="both"/>
        <w:rPr>
          <w:rFonts w:ascii="Times New Roman" w:hAnsi="Times New Roman" w:cs="Times New Roman"/>
          <w:color w:val="212121"/>
          <w:sz w:val="28"/>
          <w:szCs w:val="28"/>
          <w:lang/>
        </w:rPr>
      </w:pPr>
      <w:r>
        <w:rPr>
          <w:rFonts w:ascii="Times New Roman" w:hAnsi="Times New Roman" w:cs="Times New Roman"/>
          <w:color w:val="212121"/>
          <w:sz w:val="28"/>
          <w:szCs w:val="28"/>
          <w:lang/>
        </w:rPr>
        <w:t>p</w:t>
      </w:r>
      <w:r w:rsidRPr="00716D1A">
        <w:rPr>
          <w:rFonts w:ascii="Times New Roman" w:hAnsi="Times New Roman" w:cs="Times New Roman"/>
          <w:color w:val="212121"/>
          <w:sz w:val="28"/>
          <w:szCs w:val="28"/>
          <w:lang/>
        </w:rPr>
        <w:t>enalties: if you miss 3 lessons for disrespectful reasons, work off in the form of night duty and prepare presentations on the topics of missed classes with subsequent protection. Passes of classes for valid reasons are worked out by self-preparation with protection of presentation on missed topics.</w:t>
      </w:r>
    </w:p>
    <w:p w:rsidR="009E30FB" w:rsidRPr="009E1596" w:rsidRDefault="009E30FB" w:rsidP="009E30FB">
      <w:pPr>
        <w:spacing w:after="0" w:line="240" w:lineRule="auto"/>
        <w:rPr>
          <w:rFonts w:ascii="Calibri" w:eastAsia="Times New Roman" w:hAnsi="Calibri" w:cs="Calibri"/>
          <w:color w:val="000000"/>
          <w:lang w:val="en-US" w:eastAsia="ru-RU"/>
        </w:rPr>
      </w:pPr>
      <w:r w:rsidRPr="009E1596">
        <w:rPr>
          <w:rFonts w:ascii="Times New Roman" w:eastAsia="Times New Roman" w:hAnsi="Times New Roman" w:cs="Times New Roman"/>
          <w:color w:val="000000"/>
          <w:sz w:val="28"/>
          <w:szCs w:val="28"/>
          <w:lang w:val="en-US" w:eastAsia="ru-RU"/>
        </w:rPr>
        <w:t> </w:t>
      </w:r>
    </w:p>
    <w:p w:rsidR="009E30FB" w:rsidRPr="009E1596" w:rsidRDefault="009E30FB" w:rsidP="009E30FB">
      <w:pPr>
        <w:spacing w:after="0" w:line="240" w:lineRule="auto"/>
        <w:rPr>
          <w:rFonts w:ascii="Calibri" w:eastAsia="Times New Roman" w:hAnsi="Calibri" w:cs="Calibri"/>
          <w:color w:val="000000"/>
          <w:lang w:val="en-US" w:eastAsia="ru-RU"/>
        </w:rPr>
      </w:pPr>
      <w:r w:rsidRPr="009E30FB">
        <w:rPr>
          <w:rFonts w:ascii="Times New Roman" w:eastAsia="Times New Roman" w:hAnsi="Times New Roman" w:cs="Times New Roman"/>
          <w:b/>
          <w:bCs/>
          <w:color w:val="000000"/>
          <w:sz w:val="28"/>
          <w:szCs w:val="28"/>
          <w:lang w:eastAsia="ru-RU"/>
        </w:rPr>
        <w:t>2 Program</w:t>
      </w:r>
    </w:p>
    <w:p w:rsidR="009E30FB" w:rsidRPr="009E1596" w:rsidRDefault="009E30FB" w:rsidP="009E30FB">
      <w:pPr>
        <w:spacing w:after="0" w:line="240" w:lineRule="auto"/>
        <w:rPr>
          <w:rFonts w:ascii="Calibri" w:eastAsia="Times New Roman" w:hAnsi="Calibri" w:cs="Calibri"/>
          <w:color w:val="000000"/>
          <w:lang w:val="en-US" w:eastAsia="ru-RU"/>
        </w:rPr>
      </w:pPr>
      <w:r w:rsidRPr="009E30FB">
        <w:rPr>
          <w:rFonts w:ascii="Times New Roman" w:eastAsia="Times New Roman" w:hAnsi="Times New Roman" w:cs="Times New Roman"/>
          <w:b/>
          <w:bCs/>
          <w:color w:val="000000"/>
          <w:sz w:val="28"/>
          <w:szCs w:val="28"/>
          <w:lang w:eastAsia="ru-RU"/>
        </w:rPr>
        <w:t>2.1 Introduction</w:t>
      </w:r>
    </w:p>
    <w:p w:rsidR="006553D8" w:rsidRDefault="006553D8" w:rsidP="006553D8">
      <w:pPr>
        <w:pStyle w:val="HTML"/>
        <w:shd w:val="clear" w:color="auto" w:fill="FFFFFF"/>
        <w:ind w:firstLine="567"/>
        <w:jc w:val="both"/>
        <w:rPr>
          <w:rFonts w:ascii="Times New Roman" w:hAnsi="Times New Roman" w:cs="Times New Roman"/>
          <w:color w:val="212121"/>
          <w:sz w:val="28"/>
          <w:szCs w:val="28"/>
          <w:lang/>
        </w:rPr>
      </w:pPr>
      <w:r w:rsidRPr="006553D8">
        <w:rPr>
          <w:rFonts w:ascii="Times New Roman" w:hAnsi="Times New Roman" w:cs="Times New Roman"/>
          <w:color w:val="212121"/>
          <w:sz w:val="28"/>
          <w:szCs w:val="28"/>
          <w:lang/>
        </w:rPr>
        <w:t>The training of highly qualified medical personnel with modern knowledge, skills and practical skills sufficient to provide qualified medical and diagnostic care is an important state task, the solution of which is possible only in the conditions of continuous postgraduate education. The training of qualified physicians - ray therapists is a complex and urgent problem. The training of qualified physicians - ray therapists is a complex and urgent problem. This program includes the amount of modern knowledge, skills and habits of the resident in the main specialty (radiation therapy) on the basis of the principles of evidence-based medicine with the training of qualified radiological medical personnel.</w:t>
      </w:r>
    </w:p>
    <w:p w:rsidR="006553D8" w:rsidRPr="006553D8" w:rsidRDefault="006553D8" w:rsidP="006553D8">
      <w:pPr>
        <w:pStyle w:val="HTML"/>
        <w:shd w:val="clear" w:color="auto" w:fill="FFFFFF"/>
        <w:ind w:firstLine="567"/>
        <w:jc w:val="both"/>
        <w:rPr>
          <w:rFonts w:ascii="Times New Roman" w:hAnsi="Times New Roman" w:cs="Times New Roman"/>
          <w:color w:val="212121"/>
          <w:sz w:val="28"/>
          <w:szCs w:val="28"/>
          <w:lang w:val="en-US"/>
        </w:rPr>
      </w:pPr>
      <w:r w:rsidRPr="006553D8">
        <w:rPr>
          <w:rFonts w:ascii="Times New Roman" w:hAnsi="Times New Roman" w:cs="Times New Roman"/>
          <w:color w:val="212121"/>
          <w:sz w:val="28"/>
          <w:szCs w:val="28"/>
          <w:lang/>
        </w:rPr>
        <w:t>In this discipline, the role and significance of pathohistological, cytological methods of investigation in the morphological verification of malignant neoplasms is reflected; general morphology of tumors; the importance of immunohistochemical studies in the practice of the oncologist, especially in the treatment of certain forms of malignant neoplasms is presented.</w:t>
      </w:r>
    </w:p>
    <w:p w:rsidR="009E30FB" w:rsidRPr="009E1596" w:rsidRDefault="009E30FB" w:rsidP="009E30FB">
      <w:pPr>
        <w:spacing w:after="0" w:line="240" w:lineRule="auto"/>
        <w:rPr>
          <w:rFonts w:ascii="Calibri" w:eastAsia="Times New Roman" w:hAnsi="Calibri" w:cs="Calibri"/>
          <w:color w:val="000000"/>
          <w:lang w:val="en-US" w:eastAsia="ru-RU"/>
        </w:rPr>
      </w:pPr>
      <w:r w:rsidRPr="009E1596">
        <w:rPr>
          <w:rFonts w:ascii="Times New Roman" w:eastAsia="Times New Roman" w:hAnsi="Times New Roman" w:cs="Times New Roman"/>
          <w:color w:val="000000"/>
          <w:sz w:val="28"/>
          <w:szCs w:val="28"/>
          <w:lang w:val="en-US" w:eastAsia="ru-RU"/>
        </w:rPr>
        <w:t> </w:t>
      </w:r>
    </w:p>
    <w:p w:rsidR="00271407" w:rsidRPr="00271407" w:rsidRDefault="009E30FB" w:rsidP="00271407">
      <w:pPr>
        <w:pStyle w:val="HTML"/>
        <w:shd w:val="clear" w:color="auto" w:fill="FFFFFF"/>
        <w:jc w:val="both"/>
        <w:rPr>
          <w:rFonts w:ascii="Times New Roman" w:hAnsi="Times New Roman" w:cs="Times New Roman"/>
          <w:color w:val="212121"/>
          <w:sz w:val="28"/>
          <w:szCs w:val="28"/>
          <w:lang w:val="en-US"/>
        </w:rPr>
      </w:pPr>
      <w:r w:rsidRPr="00271407">
        <w:rPr>
          <w:rFonts w:ascii="Times New Roman" w:hAnsi="Times New Roman" w:cs="Times New Roman"/>
          <w:b/>
          <w:bCs/>
          <w:color w:val="000000"/>
          <w:sz w:val="28"/>
          <w:szCs w:val="28"/>
          <w:lang/>
        </w:rPr>
        <w:t xml:space="preserve">2.2 </w:t>
      </w:r>
      <w:r w:rsidR="00271407" w:rsidRPr="00271407">
        <w:rPr>
          <w:rFonts w:ascii="Times New Roman" w:hAnsi="Times New Roman" w:cs="Times New Roman"/>
          <w:b/>
          <w:color w:val="212121"/>
          <w:sz w:val="28"/>
          <w:szCs w:val="28"/>
          <w:lang/>
        </w:rPr>
        <w:t>The purpose of the discipline</w:t>
      </w:r>
      <w:r w:rsidR="00271407" w:rsidRPr="00271407">
        <w:rPr>
          <w:rFonts w:ascii="Times New Roman" w:hAnsi="Times New Roman" w:cs="Times New Roman"/>
          <w:color w:val="212121"/>
          <w:sz w:val="28"/>
          <w:szCs w:val="28"/>
          <w:lang/>
        </w:rPr>
        <w:t xml:space="preserve"> is the acquisition of knowledge on the morphological features of malignant tumors, the role of immunohistochemical studies in diagnosis and in the therapeutic control of malignant tumors of individual localizations.</w:t>
      </w:r>
    </w:p>
    <w:p w:rsidR="009E30FB" w:rsidRPr="009E1596" w:rsidRDefault="009E30FB" w:rsidP="009E30FB">
      <w:pPr>
        <w:spacing w:after="0" w:line="240" w:lineRule="auto"/>
        <w:ind w:right="62"/>
        <w:rPr>
          <w:rFonts w:ascii="Calibri" w:eastAsia="Times New Roman" w:hAnsi="Calibri" w:cs="Calibri"/>
          <w:color w:val="000000"/>
          <w:lang w:val="en-US" w:eastAsia="ru-RU"/>
        </w:rPr>
      </w:pPr>
      <w:r w:rsidRPr="009E1596">
        <w:rPr>
          <w:rFonts w:ascii="Times New Roman" w:eastAsia="Times New Roman" w:hAnsi="Times New Roman" w:cs="Times New Roman"/>
          <w:color w:val="000000"/>
          <w:sz w:val="28"/>
          <w:szCs w:val="28"/>
          <w:lang w:val="en-US" w:eastAsia="ru-RU"/>
        </w:rPr>
        <w:t> </w:t>
      </w:r>
    </w:p>
    <w:p w:rsidR="00271407" w:rsidRPr="00271407" w:rsidRDefault="009E30FB" w:rsidP="00271407">
      <w:pPr>
        <w:pStyle w:val="HTML"/>
        <w:shd w:val="clear" w:color="auto" w:fill="FFFFFF"/>
        <w:jc w:val="both"/>
        <w:rPr>
          <w:rFonts w:ascii="Times New Roman" w:hAnsi="Times New Roman" w:cs="Times New Roman"/>
          <w:b/>
          <w:color w:val="212121"/>
          <w:sz w:val="28"/>
          <w:szCs w:val="28"/>
          <w:lang/>
        </w:rPr>
      </w:pPr>
      <w:r w:rsidRPr="00271407">
        <w:rPr>
          <w:rFonts w:ascii="Times New Roman" w:hAnsi="Times New Roman" w:cs="Times New Roman"/>
          <w:b/>
          <w:bCs/>
          <w:color w:val="000000"/>
          <w:sz w:val="28"/>
          <w:szCs w:val="28"/>
          <w:lang/>
        </w:rPr>
        <w:t>2.3</w:t>
      </w:r>
      <w:r w:rsidRPr="00271407">
        <w:rPr>
          <w:rFonts w:ascii="Times New Roman" w:hAnsi="Times New Roman" w:cs="Times New Roman"/>
          <w:b/>
          <w:color w:val="000000"/>
          <w:sz w:val="28"/>
          <w:szCs w:val="28"/>
          <w:lang/>
        </w:rPr>
        <w:t> </w:t>
      </w:r>
      <w:r w:rsidR="00271407" w:rsidRPr="00271407">
        <w:rPr>
          <w:rFonts w:ascii="Times New Roman" w:hAnsi="Times New Roman" w:cs="Times New Roman"/>
          <w:b/>
          <w:color w:val="212121"/>
          <w:sz w:val="28"/>
          <w:szCs w:val="28"/>
          <w:lang/>
        </w:rPr>
        <w:t>Tasks of the discipline:</w:t>
      </w:r>
    </w:p>
    <w:p w:rsidR="00271407" w:rsidRPr="00271407" w:rsidRDefault="00271407" w:rsidP="00271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eastAsia="ru-RU"/>
        </w:rPr>
      </w:pPr>
      <w:r w:rsidRPr="00271407">
        <w:rPr>
          <w:rFonts w:ascii="Times New Roman" w:eastAsia="Times New Roman" w:hAnsi="Times New Roman" w:cs="Times New Roman"/>
          <w:color w:val="212121"/>
          <w:sz w:val="28"/>
          <w:szCs w:val="28"/>
          <w:lang w:eastAsia="ru-RU"/>
        </w:rPr>
        <w:t>1) To form general knowledge on the basics of the morphological classification of malignant neoplasms, the concept of modern tumor morphogenesis and the mechanism of carcinogenesis at the cell level.</w:t>
      </w:r>
    </w:p>
    <w:p w:rsidR="00271407" w:rsidRPr="00271407" w:rsidRDefault="00271407" w:rsidP="00271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eastAsia="ru-RU"/>
        </w:rPr>
      </w:pPr>
      <w:r w:rsidRPr="00271407">
        <w:rPr>
          <w:rFonts w:ascii="Times New Roman" w:eastAsia="Times New Roman" w:hAnsi="Times New Roman" w:cs="Times New Roman"/>
          <w:color w:val="212121"/>
          <w:sz w:val="28"/>
          <w:szCs w:val="28"/>
          <w:lang w:eastAsia="ru-RU"/>
        </w:rPr>
        <w:t>2) To form knowledge on the interpretation of the results of cytological, pathomorphological conclusions.</w:t>
      </w:r>
    </w:p>
    <w:p w:rsidR="00271407" w:rsidRPr="00271407" w:rsidRDefault="00271407" w:rsidP="00271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en-US" w:eastAsia="ru-RU"/>
        </w:rPr>
      </w:pPr>
      <w:r w:rsidRPr="00271407">
        <w:rPr>
          <w:rFonts w:ascii="Times New Roman" w:eastAsia="Times New Roman" w:hAnsi="Times New Roman" w:cs="Times New Roman"/>
          <w:color w:val="212121"/>
          <w:sz w:val="28"/>
          <w:szCs w:val="28"/>
          <w:lang w:eastAsia="ru-RU"/>
        </w:rPr>
        <w:t>3) To form knowledge on the importance of im</w:t>
      </w:r>
      <w:r>
        <w:rPr>
          <w:rFonts w:ascii="Times New Roman" w:eastAsia="Times New Roman" w:hAnsi="Times New Roman" w:cs="Times New Roman"/>
          <w:color w:val="212121"/>
          <w:sz w:val="28"/>
          <w:szCs w:val="28"/>
          <w:lang w:eastAsia="ru-RU"/>
        </w:rPr>
        <w:t>munohistochemical research</w:t>
      </w:r>
      <w:r w:rsidRPr="00271407">
        <w:rPr>
          <w:rFonts w:ascii="Times New Roman" w:eastAsia="Times New Roman" w:hAnsi="Times New Roman" w:cs="Times New Roman"/>
          <w:color w:val="212121"/>
          <w:sz w:val="28"/>
          <w:szCs w:val="28"/>
          <w:lang w:eastAsia="ru-RU"/>
        </w:rPr>
        <w:t xml:space="preserve"> in oncological practice with the ability to interpret it.</w:t>
      </w:r>
    </w:p>
    <w:p w:rsidR="009E30FB" w:rsidRPr="009E1596" w:rsidRDefault="009E30FB" w:rsidP="009E30FB">
      <w:pPr>
        <w:spacing w:after="0" w:line="240" w:lineRule="auto"/>
        <w:ind w:right="62"/>
        <w:rPr>
          <w:rFonts w:ascii="Calibri" w:eastAsia="Times New Roman" w:hAnsi="Calibri" w:cs="Calibri"/>
          <w:color w:val="000000"/>
          <w:lang w:val="en-US" w:eastAsia="ru-RU"/>
        </w:rPr>
      </w:pPr>
      <w:r w:rsidRPr="009E1596">
        <w:rPr>
          <w:rFonts w:ascii="Times New Roman" w:eastAsia="Times New Roman" w:hAnsi="Times New Roman" w:cs="Times New Roman"/>
          <w:color w:val="000000"/>
          <w:sz w:val="28"/>
          <w:szCs w:val="28"/>
          <w:lang w:val="en-US" w:eastAsia="ru-RU"/>
        </w:rPr>
        <w:t> </w:t>
      </w:r>
    </w:p>
    <w:p w:rsidR="009E30FB" w:rsidRPr="009E1596" w:rsidRDefault="009E30FB" w:rsidP="009E30FB">
      <w:pPr>
        <w:spacing w:after="0" w:line="240" w:lineRule="auto"/>
        <w:ind w:right="62"/>
        <w:rPr>
          <w:rFonts w:ascii="Calibri" w:eastAsia="Times New Roman" w:hAnsi="Calibri" w:cs="Calibri"/>
          <w:color w:val="000000"/>
          <w:lang w:val="en-US" w:eastAsia="ru-RU"/>
        </w:rPr>
      </w:pPr>
      <w:r w:rsidRPr="009E1596">
        <w:rPr>
          <w:rFonts w:ascii="Times New Roman" w:eastAsia="Times New Roman" w:hAnsi="Times New Roman" w:cs="Times New Roman"/>
          <w:color w:val="000000"/>
          <w:sz w:val="28"/>
          <w:szCs w:val="28"/>
          <w:lang w:val="en-US" w:eastAsia="ru-RU"/>
        </w:rPr>
        <w:t> </w:t>
      </w:r>
    </w:p>
    <w:p w:rsidR="009E30FB" w:rsidRPr="009E1596" w:rsidRDefault="009E30FB" w:rsidP="009E30FB">
      <w:pPr>
        <w:spacing w:after="0" w:line="240" w:lineRule="auto"/>
        <w:ind w:right="62"/>
        <w:rPr>
          <w:rFonts w:ascii="Calibri" w:eastAsia="Times New Roman" w:hAnsi="Calibri" w:cs="Calibri"/>
          <w:color w:val="000000"/>
          <w:lang w:val="en-US" w:eastAsia="ru-RU"/>
        </w:rPr>
      </w:pPr>
      <w:r w:rsidRPr="009E1596">
        <w:rPr>
          <w:rFonts w:ascii="Times New Roman" w:eastAsia="Times New Roman" w:hAnsi="Times New Roman" w:cs="Times New Roman"/>
          <w:color w:val="000000"/>
          <w:sz w:val="28"/>
          <w:szCs w:val="28"/>
          <w:lang w:val="en-US" w:eastAsia="ru-RU"/>
        </w:rPr>
        <w:t> </w:t>
      </w:r>
    </w:p>
    <w:p w:rsidR="009E30FB" w:rsidRPr="009E30FB" w:rsidRDefault="009E30FB" w:rsidP="009E30FB">
      <w:pPr>
        <w:spacing w:after="0" w:line="240" w:lineRule="auto"/>
        <w:ind w:left="375" w:hanging="375"/>
        <w:rPr>
          <w:rFonts w:ascii="Calibri" w:eastAsia="Times New Roman" w:hAnsi="Calibri" w:cs="Calibri"/>
          <w:color w:val="000000"/>
          <w:lang w:eastAsia="ru-RU"/>
        </w:rPr>
      </w:pPr>
      <w:r w:rsidRPr="009E30FB">
        <w:rPr>
          <w:rFonts w:ascii="Times New Roman" w:eastAsia="Times New Roman" w:hAnsi="Times New Roman" w:cs="Times New Roman"/>
          <w:b/>
          <w:bCs/>
          <w:color w:val="000000"/>
          <w:sz w:val="28"/>
          <w:szCs w:val="28"/>
          <w:lang w:eastAsia="ru-RU"/>
        </w:rPr>
        <w:t>2.4</w:t>
      </w:r>
      <w:r w:rsidRPr="009E30FB">
        <w:rPr>
          <w:rFonts w:ascii="Times New Roman" w:eastAsia="Times New Roman" w:hAnsi="Times New Roman" w:cs="Times New Roman"/>
          <w:color w:val="000000"/>
          <w:sz w:val="14"/>
          <w:szCs w:val="14"/>
          <w:lang w:eastAsia="ru-RU"/>
        </w:rPr>
        <w:t> </w:t>
      </w:r>
      <w:r w:rsidR="00271407">
        <w:rPr>
          <w:rFonts w:ascii="Times New Roman" w:eastAsia="Times New Roman" w:hAnsi="Times New Roman" w:cs="Times New Roman"/>
          <w:b/>
          <w:bCs/>
          <w:color w:val="000000"/>
          <w:sz w:val="28"/>
          <w:szCs w:val="28"/>
          <w:lang w:eastAsia="ru-RU"/>
        </w:rPr>
        <w:t xml:space="preserve">Independent work </w:t>
      </w:r>
    </w:p>
    <w:p w:rsidR="007B7855" w:rsidRPr="009E30FB" w:rsidRDefault="007B7855" w:rsidP="009E30FB">
      <w:pPr>
        <w:spacing w:after="0" w:line="240" w:lineRule="auto"/>
        <w:rPr>
          <w:rFonts w:ascii="Calibri" w:eastAsia="Times New Roman" w:hAnsi="Calibri" w:cs="Calibri"/>
          <w:color w:val="000000"/>
          <w:lang w:eastAsia="ru-RU"/>
        </w:rPr>
      </w:pPr>
    </w:p>
    <w:tbl>
      <w:tblPr>
        <w:tblW w:w="0" w:type="auto"/>
        <w:tblCellMar>
          <w:left w:w="0" w:type="dxa"/>
          <w:right w:w="0" w:type="dxa"/>
        </w:tblCellMar>
        <w:tblLook w:val="04A0"/>
      </w:tblPr>
      <w:tblGrid>
        <w:gridCol w:w="706"/>
        <w:gridCol w:w="6998"/>
        <w:gridCol w:w="1631"/>
      </w:tblGrid>
      <w:tr w:rsidR="007B7855" w:rsidRPr="008C6CB4" w:rsidTr="007B7855">
        <w:tc>
          <w:tcPr>
            <w:tcW w:w="7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B7855" w:rsidRPr="007B7855" w:rsidRDefault="007B7855" w:rsidP="00D32099">
            <w:pPr>
              <w:spacing w:after="0" w:line="240" w:lineRule="auto"/>
              <w:jc w:val="center"/>
              <w:rPr>
                <w:rFonts w:ascii="Times New Roman" w:eastAsia="Times New Roman" w:hAnsi="Times New Roman" w:cs="Times New Roman"/>
                <w:b/>
                <w:bCs/>
                <w:sz w:val="28"/>
                <w:szCs w:val="28"/>
                <w:lang w:eastAsia="ru-RU"/>
              </w:rPr>
            </w:pPr>
            <w:r w:rsidRPr="007B7855">
              <w:rPr>
                <w:rFonts w:ascii="Times New Roman" w:eastAsia="Times New Roman" w:hAnsi="Times New Roman" w:cs="Times New Roman"/>
                <w:b/>
                <w:bCs/>
                <w:sz w:val="28"/>
                <w:szCs w:val="28"/>
                <w:lang w:eastAsia="ru-RU"/>
              </w:rPr>
              <w:t>№</w:t>
            </w:r>
          </w:p>
        </w:tc>
        <w:tc>
          <w:tcPr>
            <w:tcW w:w="69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7855" w:rsidRPr="007B7855" w:rsidRDefault="007B7855" w:rsidP="00D32099">
            <w:pPr>
              <w:spacing w:after="0" w:line="240" w:lineRule="auto"/>
              <w:jc w:val="center"/>
              <w:rPr>
                <w:rFonts w:ascii="Times New Roman" w:eastAsia="Times New Roman" w:hAnsi="Times New Roman" w:cs="Times New Roman"/>
                <w:b/>
                <w:bCs/>
                <w:sz w:val="28"/>
                <w:szCs w:val="28"/>
                <w:lang w:eastAsia="ru-RU"/>
              </w:rPr>
            </w:pPr>
            <w:r w:rsidRPr="008C6CB4">
              <w:rPr>
                <w:rFonts w:ascii="Times New Roman" w:eastAsia="Times New Roman" w:hAnsi="Times New Roman" w:cs="Times New Roman"/>
                <w:b/>
                <w:bCs/>
                <w:sz w:val="28"/>
                <w:szCs w:val="28"/>
                <w:lang w:eastAsia="ru-RU"/>
              </w:rPr>
              <w:t>Table of contents</w:t>
            </w:r>
          </w:p>
        </w:tc>
        <w:tc>
          <w:tcPr>
            <w:tcW w:w="16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7855" w:rsidRDefault="007B7855" w:rsidP="00D32099">
            <w:pPr>
              <w:spacing w:after="0" w:line="240" w:lineRule="auto"/>
              <w:jc w:val="center"/>
              <w:rPr>
                <w:rFonts w:ascii="Times New Roman" w:eastAsia="Times New Roman" w:hAnsi="Times New Roman" w:cs="Times New Roman"/>
                <w:b/>
                <w:bCs/>
                <w:sz w:val="28"/>
                <w:szCs w:val="28"/>
                <w:lang w:eastAsia="ru-RU"/>
              </w:rPr>
            </w:pPr>
            <w:r w:rsidRPr="008C6CB4">
              <w:rPr>
                <w:rFonts w:ascii="Times New Roman" w:eastAsia="Times New Roman" w:hAnsi="Times New Roman" w:cs="Times New Roman"/>
                <w:b/>
                <w:bCs/>
                <w:sz w:val="28"/>
                <w:szCs w:val="28"/>
                <w:lang w:eastAsia="ru-RU"/>
              </w:rPr>
              <w:t xml:space="preserve">Number </w:t>
            </w:r>
          </w:p>
          <w:p w:rsidR="007B7855" w:rsidRPr="007B7855" w:rsidRDefault="007B7855" w:rsidP="00D32099">
            <w:pPr>
              <w:spacing w:after="0" w:line="240" w:lineRule="auto"/>
              <w:jc w:val="center"/>
              <w:rPr>
                <w:rFonts w:ascii="Times New Roman" w:eastAsia="Times New Roman" w:hAnsi="Times New Roman" w:cs="Times New Roman"/>
                <w:b/>
                <w:bCs/>
                <w:sz w:val="28"/>
                <w:szCs w:val="28"/>
                <w:lang w:eastAsia="ru-RU"/>
              </w:rPr>
            </w:pPr>
            <w:r w:rsidRPr="008C6CB4">
              <w:rPr>
                <w:rFonts w:ascii="Times New Roman" w:eastAsia="Times New Roman" w:hAnsi="Times New Roman" w:cs="Times New Roman"/>
                <w:b/>
                <w:bCs/>
                <w:sz w:val="28"/>
                <w:szCs w:val="28"/>
                <w:lang w:eastAsia="ru-RU"/>
              </w:rPr>
              <w:t>of hours</w:t>
            </w:r>
          </w:p>
        </w:tc>
      </w:tr>
      <w:tr w:rsidR="00D32099" w:rsidRPr="008C6CB4" w:rsidTr="007B7855">
        <w:tc>
          <w:tcPr>
            <w:tcW w:w="7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2099" w:rsidRPr="00D32099" w:rsidRDefault="00D32099" w:rsidP="00D32099">
            <w:pPr>
              <w:spacing w:after="0" w:line="240" w:lineRule="auto"/>
              <w:jc w:val="center"/>
              <w:rPr>
                <w:rFonts w:ascii="Times New Roman" w:eastAsia="Times New Roman" w:hAnsi="Times New Roman" w:cs="Times New Roman"/>
                <w:bCs/>
                <w:sz w:val="28"/>
                <w:szCs w:val="28"/>
                <w:lang w:eastAsia="ru-RU"/>
              </w:rPr>
            </w:pPr>
            <w:r w:rsidRPr="00D32099">
              <w:rPr>
                <w:rFonts w:ascii="Times New Roman" w:eastAsia="Times New Roman" w:hAnsi="Times New Roman" w:cs="Times New Roman"/>
                <w:bCs/>
                <w:sz w:val="28"/>
                <w:szCs w:val="28"/>
                <w:lang w:eastAsia="ru-RU"/>
              </w:rPr>
              <w:t>1</w:t>
            </w:r>
          </w:p>
        </w:tc>
        <w:tc>
          <w:tcPr>
            <w:tcW w:w="69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2099" w:rsidRPr="00D32099" w:rsidRDefault="00D32099" w:rsidP="00D320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en-US" w:eastAsia="ru-RU"/>
              </w:rPr>
            </w:pPr>
            <w:r w:rsidRPr="00D32099">
              <w:rPr>
                <w:rFonts w:ascii="Times New Roman" w:eastAsia="Times New Roman" w:hAnsi="Times New Roman" w:cs="Times New Roman"/>
                <w:color w:val="212121"/>
                <w:sz w:val="28"/>
                <w:szCs w:val="28"/>
                <w:lang w:eastAsia="ru-RU"/>
              </w:rPr>
              <w:t>Participation in the performance of biopsies in patients with various formations (puncture biopsy, performance of a smear-print, trepan-biopsy, etc.) under visual control and under the supervision of ultrasound</w:t>
            </w:r>
          </w:p>
        </w:tc>
        <w:tc>
          <w:tcPr>
            <w:tcW w:w="16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2099" w:rsidRPr="00D32099" w:rsidRDefault="00D32099" w:rsidP="00D3209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D32099" w:rsidRPr="008C6CB4" w:rsidTr="007B7855">
        <w:tc>
          <w:tcPr>
            <w:tcW w:w="7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2099" w:rsidRPr="00D32099" w:rsidRDefault="00D32099" w:rsidP="00D32099">
            <w:pPr>
              <w:spacing w:after="0" w:line="240" w:lineRule="auto"/>
              <w:jc w:val="center"/>
              <w:rPr>
                <w:rFonts w:ascii="Times New Roman" w:eastAsia="Times New Roman" w:hAnsi="Times New Roman" w:cs="Times New Roman"/>
                <w:bCs/>
                <w:sz w:val="28"/>
                <w:szCs w:val="28"/>
                <w:lang w:eastAsia="ru-RU"/>
              </w:rPr>
            </w:pPr>
            <w:r w:rsidRPr="00D32099">
              <w:rPr>
                <w:rFonts w:ascii="Times New Roman" w:eastAsia="Times New Roman" w:hAnsi="Times New Roman" w:cs="Times New Roman"/>
                <w:bCs/>
                <w:sz w:val="28"/>
                <w:szCs w:val="28"/>
                <w:lang w:eastAsia="ru-RU"/>
              </w:rPr>
              <w:t>2</w:t>
            </w:r>
          </w:p>
        </w:tc>
        <w:tc>
          <w:tcPr>
            <w:tcW w:w="69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2099" w:rsidRPr="00D32099" w:rsidRDefault="00D32099" w:rsidP="00D320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eastAsia="ru-RU"/>
              </w:rPr>
            </w:pPr>
            <w:r w:rsidRPr="00D32099">
              <w:rPr>
                <w:rFonts w:ascii="Times New Roman" w:eastAsia="Times New Roman" w:hAnsi="Times New Roman" w:cs="Times New Roman"/>
                <w:color w:val="212121"/>
                <w:sz w:val="28"/>
                <w:szCs w:val="28"/>
                <w:lang w:eastAsia="ru-RU"/>
              </w:rPr>
              <w:t>Participation in the filling of specific medical documentation (referral to cytological, histological studies)</w:t>
            </w:r>
          </w:p>
        </w:tc>
        <w:tc>
          <w:tcPr>
            <w:tcW w:w="16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2099" w:rsidRDefault="00D32099" w:rsidP="00D3209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D32099" w:rsidRPr="008C6CB4" w:rsidTr="007B7855">
        <w:tc>
          <w:tcPr>
            <w:tcW w:w="7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2099" w:rsidRPr="00D32099" w:rsidRDefault="00D32099" w:rsidP="00D32099">
            <w:pPr>
              <w:spacing w:after="0" w:line="240" w:lineRule="auto"/>
              <w:jc w:val="center"/>
              <w:rPr>
                <w:rFonts w:ascii="Times New Roman" w:eastAsia="Times New Roman" w:hAnsi="Times New Roman" w:cs="Times New Roman"/>
                <w:bCs/>
                <w:sz w:val="28"/>
                <w:szCs w:val="28"/>
                <w:lang w:eastAsia="ru-RU"/>
              </w:rPr>
            </w:pPr>
            <w:r w:rsidRPr="00D32099">
              <w:rPr>
                <w:rFonts w:ascii="Times New Roman" w:eastAsia="Times New Roman" w:hAnsi="Times New Roman" w:cs="Times New Roman"/>
                <w:bCs/>
                <w:sz w:val="28"/>
                <w:szCs w:val="28"/>
                <w:lang w:eastAsia="ru-RU"/>
              </w:rPr>
              <w:t>3</w:t>
            </w:r>
          </w:p>
        </w:tc>
        <w:tc>
          <w:tcPr>
            <w:tcW w:w="69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2099" w:rsidRPr="00D32099" w:rsidRDefault="00D32099" w:rsidP="00D320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eastAsia="ru-RU"/>
              </w:rPr>
            </w:pPr>
            <w:r w:rsidRPr="00D32099">
              <w:rPr>
                <w:rFonts w:ascii="Times New Roman" w:eastAsia="Times New Roman" w:hAnsi="Times New Roman" w:cs="Times New Roman"/>
                <w:color w:val="212121"/>
                <w:sz w:val="28"/>
                <w:szCs w:val="28"/>
                <w:lang w:eastAsia="ru-RU"/>
              </w:rPr>
              <w:t>Participation in the interpretation of the results of morphological studies</w:t>
            </w:r>
          </w:p>
        </w:tc>
        <w:tc>
          <w:tcPr>
            <w:tcW w:w="16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2099" w:rsidRPr="00D32099" w:rsidRDefault="00D32099" w:rsidP="00D32099">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9</w:t>
            </w:r>
          </w:p>
        </w:tc>
      </w:tr>
      <w:tr w:rsidR="00D32099" w:rsidRPr="008C6CB4" w:rsidTr="007B7855">
        <w:tc>
          <w:tcPr>
            <w:tcW w:w="7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2099" w:rsidRPr="00D32099" w:rsidRDefault="00D32099" w:rsidP="00D32099">
            <w:pPr>
              <w:spacing w:after="0" w:line="240" w:lineRule="auto"/>
              <w:jc w:val="center"/>
              <w:rPr>
                <w:rFonts w:ascii="Times New Roman" w:eastAsia="Times New Roman" w:hAnsi="Times New Roman" w:cs="Times New Roman"/>
                <w:bCs/>
                <w:sz w:val="28"/>
                <w:szCs w:val="28"/>
                <w:lang w:eastAsia="ru-RU"/>
              </w:rPr>
            </w:pPr>
            <w:r w:rsidRPr="00D32099">
              <w:rPr>
                <w:rFonts w:ascii="Times New Roman" w:eastAsia="Times New Roman" w:hAnsi="Times New Roman" w:cs="Times New Roman"/>
                <w:bCs/>
                <w:sz w:val="28"/>
                <w:szCs w:val="28"/>
                <w:lang w:eastAsia="ru-RU"/>
              </w:rPr>
              <w:t>4</w:t>
            </w:r>
          </w:p>
        </w:tc>
        <w:tc>
          <w:tcPr>
            <w:tcW w:w="69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2099" w:rsidRPr="00D32099" w:rsidRDefault="00D32099" w:rsidP="00D320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en-US" w:eastAsia="ru-RU"/>
              </w:rPr>
            </w:pPr>
            <w:r w:rsidRPr="00D32099">
              <w:rPr>
                <w:rFonts w:ascii="Times New Roman" w:eastAsia="Times New Roman" w:hAnsi="Times New Roman" w:cs="Times New Roman"/>
                <w:color w:val="212121"/>
                <w:sz w:val="28"/>
                <w:szCs w:val="28"/>
                <w:lang w:eastAsia="ru-RU"/>
              </w:rPr>
              <w:t>Participation in consultations, consultations in other clinical units of the Institute</w:t>
            </w:r>
          </w:p>
        </w:tc>
        <w:tc>
          <w:tcPr>
            <w:tcW w:w="16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2099" w:rsidRPr="008806A4" w:rsidRDefault="00D32099" w:rsidP="00D3209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D32099" w:rsidRPr="008C6CB4" w:rsidTr="007B7855">
        <w:tc>
          <w:tcPr>
            <w:tcW w:w="7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2099" w:rsidRPr="00D32099" w:rsidRDefault="00D32099" w:rsidP="00D32099">
            <w:pPr>
              <w:spacing w:after="0" w:line="240" w:lineRule="auto"/>
              <w:jc w:val="center"/>
              <w:rPr>
                <w:rFonts w:ascii="Times New Roman" w:eastAsia="Times New Roman" w:hAnsi="Times New Roman" w:cs="Times New Roman"/>
                <w:bCs/>
                <w:sz w:val="28"/>
                <w:szCs w:val="28"/>
                <w:lang w:eastAsia="ru-RU"/>
              </w:rPr>
            </w:pPr>
            <w:r w:rsidRPr="00D32099">
              <w:rPr>
                <w:rFonts w:ascii="Times New Roman" w:eastAsia="Times New Roman" w:hAnsi="Times New Roman" w:cs="Times New Roman"/>
                <w:bCs/>
                <w:sz w:val="28"/>
                <w:szCs w:val="28"/>
                <w:lang w:eastAsia="ru-RU"/>
              </w:rPr>
              <w:t>5</w:t>
            </w:r>
          </w:p>
        </w:tc>
        <w:tc>
          <w:tcPr>
            <w:tcW w:w="69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2099" w:rsidRPr="00D32099" w:rsidRDefault="00D32099" w:rsidP="00D320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eastAsia="ru-RU"/>
              </w:rPr>
            </w:pPr>
            <w:r w:rsidRPr="00D32099">
              <w:rPr>
                <w:rFonts w:ascii="Times New Roman" w:eastAsia="Times New Roman" w:hAnsi="Times New Roman" w:cs="Times New Roman"/>
                <w:color w:val="212121"/>
                <w:sz w:val="28"/>
                <w:szCs w:val="28"/>
                <w:lang w:eastAsia="ru-RU"/>
              </w:rPr>
              <w:t>Preparation for seminars</w:t>
            </w:r>
          </w:p>
        </w:tc>
        <w:tc>
          <w:tcPr>
            <w:tcW w:w="16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2099" w:rsidRPr="008806A4" w:rsidRDefault="00D32099" w:rsidP="00D3209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D32099" w:rsidRPr="008C6CB4" w:rsidTr="007B7855">
        <w:tc>
          <w:tcPr>
            <w:tcW w:w="7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2099" w:rsidRPr="00D32099" w:rsidRDefault="00D32099" w:rsidP="00D32099">
            <w:pPr>
              <w:spacing w:after="0" w:line="240" w:lineRule="auto"/>
              <w:jc w:val="center"/>
              <w:rPr>
                <w:rFonts w:ascii="Times New Roman" w:eastAsia="Times New Roman" w:hAnsi="Times New Roman" w:cs="Times New Roman"/>
                <w:bCs/>
                <w:sz w:val="28"/>
                <w:szCs w:val="28"/>
                <w:lang w:eastAsia="ru-RU"/>
              </w:rPr>
            </w:pPr>
            <w:r w:rsidRPr="00D32099">
              <w:rPr>
                <w:rFonts w:ascii="Times New Roman" w:eastAsia="Times New Roman" w:hAnsi="Times New Roman" w:cs="Times New Roman"/>
                <w:bCs/>
                <w:sz w:val="28"/>
                <w:szCs w:val="28"/>
                <w:lang w:eastAsia="ru-RU"/>
              </w:rPr>
              <w:t>6</w:t>
            </w:r>
          </w:p>
        </w:tc>
        <w:tc>
          <w:tcPr>
            <w:tcW w:w="69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2099" w:rsidRPr="00D32099" w:rsidRDefault="00D32099" w:rsidP="00D320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eastAsia="ru-RU"/>
              </w:rPr>
            </w:pPr>
            <w:r w:rsidRPr="00D32099">
              <w:rPr>
                <w:rFonts w:ascii="Times New Roman" w:eastAsia="Times New Roman" w:hAnsi="Times New Roman" w:cs="Times New Roman"/>
                <w:color w:val="212121"/>
                <w:sz w:val="28"/>
                <w:szCs w:val="28"/>
                <w:lang w:eastAsia="ru-RU"/>
              </w:rPr>
              <w:t>A study of the methods of performing IHC, liquid cytology</w:t>
            </w:r>
          </w:p>
        </w:tc>
        <w:tc>
          <w:tcPr>
            <w:tcW w:w="16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2099" w:rsidRPr="008806A4" w:rsidRDefault="00D32099" w:rsidP="00D3209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D32099" w:rsidRPr="008C6CB4" w:rsidTr="007B7855">
        <w:tc>
          <w:tcPr>
            <w:tcW w:w="7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2099" w:rsidRPr="00D32099" w:rsidRDefault="00D32099" w:rsidP="00D32099">
            <w:pPr>
              <w:spacing w:after="0" w:line="240" w:lineRule="auto"/>
              <w:jc w:val="center"/>
              <w:rPr>
                <w:rFonts w:ascii="Times New Roman" w:eastAsia="Times New Roman" w:hAnsi="Times New Roman" w:cs="Times New Roman"/>
                <w:bCs/>
                <w:sz w:val="28"/>
                <w:szCs w:val="28"/>
                <w:lang w:eastAsia="ru-RU"/>
              </w:rPr>
            </w:pPr>
            <w:r w:rsidRPr="00D32099">
              <w:rPr>
                <w:rFonts w:ascii="Times New Roman" w:eastAsia="Times New Roman" w:hAnsi="Times New Roman" w:cs="Times New Roman"/>
                <w:bCs/>
                <w:sz w:val="28"/>
                <w:szCs w:val="28"/>
                <w:lang w:eastAsia="ru-RU"/>
              </w:rPr>
              <w:t>7</w:t>
            </w:r>
          </w:p>
        </w:tc>
        <w:tc>
          <w:tcPr>
            <w:tcW w:w="69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2099" w:rsidRPr="00D32099" w:rsidRDefault="00D32099" w:rsidP="00D320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eastAsia="ru-RU"/>
              </w:rPr>
            </w:pPr>
            <w:r w:rsidRPr="00D32099">
              <w:rPr>
                <w:rFonts w:ascii="Times New Roman" w:eastAsia="Times New Roman" w:hAnsi="Times New Roman" w:cs="Times New Roman"/>
                <w:color w:val="212121"/>
                <w:sz w:val="28"/>
                <w:szCs w:val="28"/>
                <w:lang w:eastAsia="ru-RU"/>
              </w:rPr>
              <w:t>Preparation of abstracts</w:t>
            </w:r>
          </w:p>
        </w:tc>
        <w:tc>
          <w:tcPr>
            <w:tcW w:w="16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2099" w:rsidRPr="008806A4" w:rsidRDefault="00D32099" w:rsidP="00D3209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D32099" w:rsidRPr="008C6CB4" w:rsidTr="007B7855">
        <w:tc>
          <w:tcPr>
            <w:tcW w:w="7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2099" w:rsidRPr="00D32099" w:rsidRDefault="00D32099" w:rsidP="00D32099">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w:t>
            </w:r>
          </w:p>
        </w:tc>
        <w:tc>
          <w:tcPr>
            <w:tcW w:w="69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2099" w:rsidRPr="00D32099" w:rsidRDefault="00D32099" w:rsidP="00D32099">
            <w:pPr>
              <w:spacing w:after="0" w:line="240" w:lineRule="auto"/>
              <w:jc w:val="both"/>
              <w:rPr>
                <w:rFonts w:ascii="Times New Roman" w:eastAsia="Times New Roman" w:hAnsi="Times New Roman" w:cs="Times New Roman"/>
                <w:bCs/>
                <w:sz w:val="28"/>
                <w:szCs w:val="28"/>
                <w:lang w:eastAsia="ru-RU"/>
              </w:rPr>
            </w:pPr>
            <w:r w:rsidRPr="00D32099">
              <w:rPr>
                <w:rFonts w:ascii="Times New Roman" w:eastAsia="Times New Roman" w:hAnsi="Times New Roman" w:cs="Times New Roman"/>
                <w:bCs/>
                <w:sz w:val="28"/>
                <w:szCs w:val="28"/>
                <w:lang w:eastAsia="ru-RU"/>
              </w:rPr>
              <w:t>Work in library with Internet</w:t>
            </w:r>
          </w:p>
        </w:tc>
        <w:tc>
          <w:tcPr>
            <w:tcW w:w="16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2099" w:rsidRPr="008806A4" w:rsidRDefault="00D32099" w:rsidP="00D3209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D32099" w:rsidRPr="00D32099" w:rsidTr="007B7855">
        <w:tc>
          <w:tcPr>
            <w:tcW w:w="7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2099" w:rsidRPr="00D32099" w:rsidRDefault="00D32099" w:rsidP="00D32099">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w:t>
            </w:r>
          </w:p>
        </w:tc>
        <w:tc>
          <w:tcPr>
            <w:tcW w:w="69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2099" w:rsidRPr="00D32099" w:rsidRDefault="00D32099" w:rsidP="00D32099">
            <w:pPr>
              <w:spacing w:after="0" w:line="240" w:lineRule="auto"/>
              <w:jc w:val="both"/>
              <w:rPr>
                <w:rFonts w:ascii="Times New Roman" w:eastAsia="Times New Roman" w:hAnsi="Times New Roman" w:cs="Times New Roman"/>
                <w:bCs/>
                <w:sz w:val="28"/>
                <w:szCs w:val="28"/>
                <w:lang w:eastAsia="ru-RU"/>
              </w:rPr>
            </w:pPr>
            <w:r w:rsidRPr="00D32099">
              <w:rPr>
                <w:rFonts w:ascii="Times New Roman" w:eastAsia="Times New Roman" w:hAnsi="Times New Roman" w:cs="Times New Roman"/>
                <w:bCs/>
                <w:sz w:val="28"/>
                <w:szCs w:val="28"/>
                <w:lang w:eastAsia="ru-RU"/>
              </w:rPr>
              <w:t>Formation of listener residency portfolio</w:t>
            </w:r>
          </w:p>
        </w:tc>
        <w:tc>
          <w:tcPr>
            <w:tcW w:w="16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2099" w:rsidRPr="00D32099" w:rsidRDefault="00D32099" w:rsidP="00D32099">
            <w:pPr>
              <w:spacing w:after="0" w:line="240" w:lineRule="auto"/>
              <w:jc w:val="center"/>
              <w:rPr>
                <w:rFonts w:ascii="Times New Roman" w:hAnsi="Times New Roman" w:cs="Times New Roman"/>
                <w:sz w:val="28"/>
                <w:szCs w:val="28"/>
              </w:rPr>
            </w:pPr>
            <w:r w:rsidRPr="00D32099">
              <w:rPr>
                <w:rFonts w:ascii="Times New Roman" w:hAnsi="Times New Roman" w:cs="Times New Roman"/>
                <w:sz w:val="28"/>
                <w:szCs w:val="28"/>
              </w:rPr>
              <w:t>6</w:t>
            </w:r>
          </w:p>
        </w:tc>
      </w:tr>
      <w:tr w:rsidR="00D32099" w:rsidRPr="008C6CB4" w:rsidTr="00D32099">
        <w:trPr>
          <w:trHeight w:val="237"/>
        </w:trPr>
        <w:tc>
          <w:tcPr>
            <w:tcW w:w="7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32099" w:rsidRPr="00D32099" w:rsidRDefault="00D32099" w:rsidP="00D32099">
            <w:pPr>
              <w:spacing w:after="0" w:line="240" w:lineRule="auto"/>
              <w:jc w:val="center"/>
              <w:rPr>
                <w:rFonts w:ascii="Times New Roman" w:eastAsia="Times New Roman" w:hAnsi="Times New Roman" w:cs="Times New Roman"/>
                <w:bCs/>
                <w:sz w:val="28"/>
                <w:szCs w:val="28"/>
                <w:lang w:eastAsia="ru-RU"/>
              </w:rPr>
            </w:pPr>
          </w:p>
        </w:tc>
        <w:tc>
          <w:tcPr>
            <w:tcW w:w="699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32099" w:rsidRPr="00D32099" w:rsidRDefault="00D32099" w:rsidP="00D32099">
            <w:pPr>
              <w:spacing w:after="0" w:line="240" w:lineRule="auto"/>
              <w:jc w:val="center"/>
              <w:rPr>
                <w:rFonts w:ascii="Times New Roman" w:eastAsia="Times New Roman" w:hAnsi="Times New Roman" w:cs="Times New Roman"/>
                <w:bCs/>
                <w:sz w:val="28"/>
                <w:szCs w:val="28"/>
                <w:lang w:eastAsia="ru-RU"/>
              </w:rPr>
            </w:pPr>
            <w:r w:rsidRPr="008C6CB4">
              <w:rPr>
                <w:rFonts w:ascii="Times New Roman" w:eastAsia="Times New Roman" w:hAnsi="Times New Roman" w:cs="Times New Roman"/>
                <w:b/>
                <w:bCs/>
                <w:sz w:val="28"/>
                <w:szCs w:val="28"/>
                <w:lang w:eastAsia="ru-RU"/>
              </w:rPr>
              <w:t>Total</w:t>
            </w:r>
            <w:r>
              <w:rPr>
                <w:rFonts w:ascii="Times New Roman" w:eastAsia="Times New Roman" w:hAnsi="Times New Roman" w:cs="Times New Roman"/>
                <w:b/>
                <w:bCs/>
                <w:sz w:val="28"/>
                <w:szCs w:val="28"/>
                <w:lang w:eastAsia="ru-RU"/>
              </w:rPr>
              <w:t xml:space="preserve"> hours</w:t>
            </w:r>
          </w:p>
        </w:tc>
        <w:tc>
          <w:tcPr>
            <w:tcW w:w="16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32099" w:rsidRDefault="00D32099" w:rsidP="00D32099">
            <w:pPr>
              <w:spacing w:after="0" w:line="240" w:lineRule="auto"/>
              <w:jc w:val="center"/>
              <w:rPr>
                <w:rFonts w:ascii="Times New Roman" w:hAnsi="Times New Roman" w:cs="Times New Roman"/>
                <w:b/>
                <w:sz w:val="28"/>
                <w:szCs w:val="28"/>
              </w:rPr>
            </w:pPr>
            <w:r w:rsidRPr="008C6CB4">
              <w:rPr>
                <w:rFonts w:ascii="Times New Roman" w:eastAsia="Times New Roman" w:hAnsi="Times New Roman" w:cs="Times New Roman"/>
                <w:b/>
                <w:bCs/>
                <w:sz w:val="28"/>
                <w:szCs w:val="28"/>
                <w:lang w:eastAsia="ru-RU"/>
              </w:rPr>
              <w:t>60</w:t>
            </w:r>
          </w:p>
        </w:tc>
      </w:tr>
    </w:tbl>
    <w:p w:rsidR="009E30FB" w:rsidRPr="009E30FB" w:rsidRDefault="009E30FB" w:rsidP="009E30FB">
      <w:pPr>
        <w:spacing w:after="100" w:afterAutospacing="1" w:line="240" w:lineRule="auto"/>
        <w:rPr>
          <w:rFonts w:ascii="Times New Roman" w:eastAsia="Times New Roman" w:hAnsi="Times New Roman" w:cs="Times New Roman"/>
          <w:color w:val="000000"/>
          <w:sz w:val="27"/>
          <w:szCs w:val="27"/>
          <w:lang w:eastAsia="ru-RU"/>
        </w:rPr>
      </w:pPr>
    </w:p>
    <w:p w:rsidR="009E30FB" w:rsidRPr="00D32099" w:rsidRDefault="009E30FB" w:rsidP="00D32099">
      <w:pPr>
        <w:spacing w:after="0" w:line="240" w:lineRule="auto"/>
        <w:ind w:left="375" w:hanging="375"/>
        <w:jc w:val="both"/>
        <w:rPr>
          <w:rFonts w:ascii="Times New Roman" w:eastAsia="Times New Roman" w:hAnsi="Times New Roman" w:cs="Times New Roman"/>
          <w:color w:val="000000"/>
          <w:sz w:val="27"/>
          <w:szCs w:val="27"/>
          <w:lang w:val="en-US" w:eastAsia="ru-RU"/>
        </w:rPr>
      </w:pPr>
      <w:r w:rsidRPr="00D32099">
        <w:rPr>
          <w:rFonts w:ascii="Times New Roman" w:eastAsia="Times New Roman" w:hAnsi="Times New Roman" w:cs="Times New Roman"/>
          <w:b/>
          <w:bCs/>
          <w:color w:val="000000"/>
          <w:sz w:val="28"/>
          <w:szCs w:val="28"/>
          <w:lang w:eastAsia="ru-RU"/>
        </w:rPr>
        <w:t>2.5</w:t>
      </w:r>
      <w:r w:rsidRPr="00D32099">
        <w:rPr>
          <w:rFonts w:ascii="Times New Roman" w:eastAsia="Times New Roman" w:hAnsi="Times New Roman" w:cs="Times New Roman"/>
          <w:color w:val="000000"/>
          <w:sz w:val="14"/>
          <w:szCs w:val="14"/>
          <w:lang w:eastAsia="ru-RU"/>
        </w:rPr>
        <w:t> </w:t>
      </w:r>
      <w:r w:rsidRPr="00D32099">
        <w:rPr>
          <w:rFonts w:ascii="Times New Roman" w:eastAsia="Times New Roman" w:hAnsi="Times New Roman" w:cs="Times New Roman"/>
          <w:b/>
          <w:bCs/>
          <w:color w:val="000000"/>
          <w:sz w:val="28"/>
          <w:szCs w:val="28"/>
          <w:lang w:eastAsia="ru-RU"/>
        </w:rPr>
        <w:t>Recommended literature</w:t>
      </w:r>
    </w:p>
    <w:p w:rsidR="009E30FB" w:rsidRPr="00D32099" w:rsidRDefault="009E30FB" w:rsidP="00D32099">
      <w:pPr>
        <w:spacing w:after="0" w:line="240" w:lineRule="auto"/>
        <w:ind w:left="284" w:hanging="284"/>
        <w:jc w:val="both"/>
        <w:rPr>
          <w:rFonts w:ascii="Times New Roman" w:eastAsia="Times New Roman" w:hAnsi="Times New Roman" w:cs="Times New Roman"/>
          <w:color w:val="000000"/>
          <w:lang w:val="en-US" w:eastAsia="ru-RU"/>
        </w:rPr>
      </w:pPr>
      <w:r w:rsidRPr="00D32099">
        <w:rPr>
          <w:rFonts w:ascii="Times New Roman" w:eastAsia="Times New Roman" w:hAnsi="Times New Roman" w:cs="Times New Roman"/>
          <w:color w:val="000000"/>
          <w:sz w:val="28"/>
          <w:szCs w:val="28"/>
          <w:lang w:eastAsia="ru-RU"/>
        </w:rPr>
        <w:t>1.</w:t>
      </w:r>
      <w:r w:rsidRPr="00D32099">
        <w:rPr>
          <w:rFonts w:ascii="Times New Roman" w:eastAsia="Times New Roman" w:hAnsi="Times New Roman" w:cs="Times New Roman"/>
          <w:color w:val="000000"/>
          <w:sz w:val="14"/>
          <w:szCs w:val="14"/>
          <w:lang w:eastAsia="ru-RU"/>
        </w:rPr>
        <w:t> </w:t>
      </w:r>
      <w:r w:rsidR="00D32099">
        <w:rPr>
          <w:rFonts w:ascii="Times New Roman" w:eastAsia="Times New Roman" w:hAnsi="Times New Roman" w:cs="Times New Roman"/>
          <w:color w:val="000000"/>
          <w:sz w:val="28"/>
          <w:szCs w:val="28"/>
          <w:lang w:eastAsia="ru-RU"/>
        </w:rPr>
        <w:t>Fingers M.</w:t>
      </w:r>
      <w:r w:rsidR="00D32099" w:rsidRPr="00D32099">
        <w:rPr>
          <w:rFonts w:ascii="Times New Roman" w:eastAsia="Times New Roman" w:hAnsi="Times New Roman" w:cs="Times New Roman"/>
          <w:color w:val="000000"/>
          <w:sz w:val="28"/>
          <w:szCs w:val="28"/>
          <w:lang w:val="en-US" w:eastAsia="ru-RU"/>
        </w:rPr>
        <w:t>H</w:t>
      </w:r>
      <w:r w:rsidRPr="00D32099">
        <w:rPr>
          <w:rFonts w:ascii="Times New Roman" w:eastAsia="Times New Roman" w:hAnsi="Times New Roman" w:cs="Times New Roman"/>
          <w:color w:val="000000"/>
          <w:sz w:val="28"/>
          <w:szCs w:val="28"/>
          <w:lang w:eastAsia="ru-RU"/>
        </w:rPr>
        <w:t xml:space="preserve">uman tumors pathology </w:t>
      </w:r>
      <w:r w:rsidR="00D32099">
        <w:rPr>
          <w:rFonts w:ascii="Times New Roman" w:eastAsia="Times New Roman" w:hAnsi="Times New Roman" w:cs="Times New Roman"/>
          <w:color w:val="000000"/>
          <w:sz w:val="28"/>
          <w:szCs w:val="28"/>
          <w:lang w:eastAsia="ru-RU"/>
        </w:rPr>
        <w:t>(</w:t>
      </w:r>
      <w:r w:rsidRPr="00D32099">
        <w:rPr>
          <w:rFonts w:ascii="Times New Roman" w:eastAsia="Times New Roman" w:hAnsi="Times New Roman" w:cs="Times New Roman"/>
          <w:color w:val="000000"/>
          <w:sz w:val="28"/>
          <w:szCs w:val="28"/>
          <w:lang w:eastAsia="ru-RU"/>
        </w:rPr>
        <w:t>Atlas</w:t>
      </w:r>
      <w:r w:rsidR="00D32099">
        <w:rPr>
          <w:rFonts w:ascii="Times New Roman" w:eastAsia="Times New Roman" w:hAnsi="Times New Roman" w:cs="Times New Roman"/>
          <w:color w:val="000000"/>
          <w:sz w:val="28"/>
          <w:szCs w:val="28"/>
          <w:lang w:eastAsia="ru-RU"/>
        </w:rPr>
        <w:t>),</w:t>
      </w:r>
      <w:r w:rsidRPr="00D32099">
        <w:rPr>
          <w:rFonts w:ascii="Times New Roman" w:eastAsia="Times New Roman" w:hAnsi="Times New Roman" w:cs="Times New Roman"/>
          <w:color w:val="000000"/>
          <w:sz w:val="28"/>
          <w:szCs w:val="28"/>
          <w:lang w:eastAsia="ru-RU"/>
        </w:rPr>
        <w:t xml:space="preserve"> 2005</w:t>
      </w:r>
    </w:p>
    <w:p w:rsidR="009E30FB" w:rsidRPr="00D32099" w:rsidRDefault="009E30FB" w:rsidP="00D32099">
      <w:pPr>
        <w:spacing w:after="0" w:line="240" w:lineRule="auto"/>
        <w:ind w:left="284" w:hanging="284"/>
        <w:jc w:val="both"/>
        <w:rPr>
          <w:rFonts w:ascii="Times New Roman" w:eastAsia="Times New Roman" w:hAnsi="Times New Roman" w:cs="Times New Roman"/>
          <w:color w:val="000000"/>
          <w:lang w:val="en-US" w:eastAsia="ru-RU"/>
        </w:rPr>
      </w:pPr>
      <w:r w:rsidRPr="00D32099">
        <w:rPr>
          <w:rFonts w:ascii="Times New Roman" w:eastAsia="Times New Roman" w:hAnsi="Times New Roman" w:cs="Times New Roman"/>
          <w:color w:val="000000"/>
          <w:sz w:val="28"/>
          <w:szCs w:val="28"/>
          <w:lang w:eastAsia="ru-RU"/>
        </w:rPr>
        <w:t>2.</w:t>
      </w:r>
      <w:r w:rsidRPr="00D32099">
        <w:rPr>
          <w:rFonts w:ascii="Times New Roman" w:eastAsia="Times New Roman" w:hAnsi="Times New Roman" w:cs="Times New Roman"/>
          <w:color w:val="000000"/>
          <w:sz w:val="14"/>
          <w:szCs w:val="14"/>
          <w:lang w:eastAsia="ru-RU"/>
        </w:rPr>
        <w:t> </w:t>
      </w:r>
      <w:r w:rsidRPr="00D32099">
        <w:rPr>
          <w:rFonts w:ascii="Times New Roman" w:eastAsia="Times New Roman" w:hAnsi="Times New Roman" w:cs="Times New Roman"/>
          <w:color w:val="000000"/>
          <w:sz w:val="28"/>
          <w:szCs w:val="28"/>
          <w:lang w:eastAsia="ru-RU"/>
        </w:rPr>
        <w:t>Smoljannikova</w:t>
      </w:r>
      <w:r w:rsidR="00D32099">
        <w:rPr>
          <w:rFonts w:ascii="Times New Roman" w:eastAsia="Times New Roman" w:hAnsi="Times New Roman" w:cs="Times New Roman"/>
          <w:color w:val="000000"/>
          <w:sz w:val="28"/>
          <w:szCs w:val="28"/>
          <w:lang w:eastAsia="ru-RU"/>
        </w:rPr>
        <w:t>A., Sarkisova D.</w:t>
      </w:r>
      <w:r w:rsidRPr="00D32099">
        <w:rPr>
          <w:rFonts w:ascii="Times New Roman" w:eastAsia="Times New Roman" w:hAnsi="Times New Roman" w:cs="Times New Roman"/>
          <w:color w:val="000000"/>
          <w:sz w:val="28"/>
          <w:szCs w:val="28"/>
          <w:lang w:eastAsia="ru-RU"/>
        </w:rPr>
        <w:t xml:space="preserve"> Pathological diagnosis of tumors in humans (a practical guide), 1993</w:t>
      </w:r>
    </w:p>
    <w:p w:rsidR="009E30FB" w:rsidRPr="00D32099" w:rsidRDefault="009E30FB" w:rsidP="00D32099">
      <w:pPr>
        <w:spacing w:after="0" w:line="240" w:lineRule="auto"/>
        <w:ind w:left="284" w:hanging="284"/>
        <w:jc w:val="both"/>
        <w:rPr>
          <w:rFonts w:ascii="Times New Roman" w:eastAsia="Times New Roman" w:hAnsi="Times New Roman" w:cs="Times New Roman"/>
          <w:color w:val="000000"/>
          <w:lang w:val="en-US" w:eastAsia="ru-RU"/>
        </w:rPr>
      </w:pPr>
      <w:r w:rsidRPr="00D32099">
        <w:rPr>
          <w:rFonts w:ascii="Times New Roman" w:eastAsia="Times New Roman" w:hAnsi="Times New Roman" w:cs="Times New Roman"/>
          <w:color w:val="000000"/>
          <w:sz w:val="28"/>
          <w:szCs w:val="28"/>
          <w:lang w:eastAsia="ru-RU"/>
        </w:rPr>
        <w:t>3.</w:t>
      </w:r>
      <w:r w:rsidRPr="00D32099">
        <w:rPr>
          <w:rFonts w:ascii="Times New Roman" w:eastAsia="Times New Roman" w:hAnsi="Times New Roman" w:cs="Times New Roman"/>
          <w:color w:val="000000"/>
          <w:sz w:val="14"/>
          <w:szCs w:val="14"/>
          <w:lang w:eastAsia="ru-RU"/>
        </w:rPr>
        <w:t> </w:t>
      </w:r>
      <w:r w:rsidR="00D32099">
        <w:rPr>
          <w:rFonts w:ascii="Times New Roman" w:eastAsia="Times New Roman" w:hAnsi="Times New Roman" w:cs="Times New Roman"/>
          <w:color w:val="000000"/>
          <w:sz w:val="28"/>
          <w:szCs w:val="28"/>
          <w:lang w:eastAsia="ru-RU"/>
        </w:rPr>
        <w:t>Strukov A.</w:t>
      </w:r>
      <w:r w:rsidRPr="00D32099">
        <w:rPr>
          <w:rFonts w:ascii="Times New Roman" w:eastAsia="Times New Roman" w:hAnsi="Times New Roman" w:cs="Times New Roman"/>
          <w:color w:val="000000"/>
          <w:sz w:val="28"/>
          <w:szCs w:val="28"/>
          <w:lang w:eastAsia="ru-RU"/>
        </w:rPr>
        <w:t>, Serov</w:t>
      </w:r>
      <w:r w:rsidR="00D32099">
        <w:rPr>
          <w:rFonts w:ascii="Times New Roman" w:eastAsia="Times New Roman" w:hAnsi="Times New Roman" w:cs="Times New Roman"/>
          <w:color w:val="000000"/>
          <w:sz w:val="28"/>
          <w:szCs w:val="28"/>
          <w:lang w:eastAsia="ru-RU"/>
        </w:rPr>
        <w:t xml:space="preserve"> V.P</w:t>
      </w:r>
      <w:r w:rsidRPr="00D32099">
        <w:rPr>
          <w:rFonts w:ascii="Times New Roman" w:eastAsia="Times New Roman" w:hAnsi="Times New Roman" w:cs="Times New Roman"/>
          <w:color w:val="000000"/>
          <w:sz w:val="28"/>
          <w:szCs w:val="28"/>
          <w:lang w:eastAsia="ru-RU"/>
        </w:rPr>
        <w:t>athological anatomy, 2010</w:t>
      </w:r>
    </w:p>
    <w:p w:rsidR="009E30FB" w:rsidRPr="00D32099" w:rsidRDefault="009E30FB" w:rsidP="00D32099">
      <w:pPr>
        <w:spacing w:after="0" w:line="240" w:lineRule="auto"/>
        <w:ind w:left="284" w:hanging="284"/>
        <w:jc w:val="both"/>
        <w:rPr>
          <w:rFonts w:ascii="Times New Roman" w:eastAsia="Times New Roman" w:hAnsi="Times New Roman" w:cs="Times New Roman"/>
          <w:color w:val="000000"/>
          <w:lang w:val="en-US" w:eastAsia="ru-RU"/>
        </w:rPr>
      </w:pPr>
      <w:r w:rsidRPr="00D32099">
        <w:rPr>
          <w:rFonts w:ascii="Times New Roman" w:eastAsia="Times New Roman" w:hAnsi="Times New Roman" w:cs="Times New Roman"/>
          <w:color w:val="000000"/>
          <w:sz w:val="28"/>
          <w:szCs w:val="28"/>
          <w:lang w:eastAsia="ru-RU"/>
        </w:rPr>
        <w:t>4.</w:t>
      </w:r>
      <w:r w:rsidRPr="00D32099">
        <w:rPr>
          <w:rFonts w:ascii="Times New Roman" w:eastAsia="Times New Roman" w:hAnsi="Times New Roman" w:cs="Times New Roman"/>
          <w:color w:val="000000"/>
          <w:sz w:val="14"/>
          <w:szCs w:val="14"/>
          <w:lang w:eastAsia="ru-RU"/>
        </w:rPr>
        <w:t> </w:t>
      </w:r>
      <w:r w:rsidRPr="00D32099">
        <w:rPr>
          <w:rFonts w:ascii="Times New Roman" w:eastAsia="Times New Roman" w:hAnsi="Times New Roman" w:cs="Times New Roman"/>
          <w:color w:val="000000"/>
          <w:sz w:val="28"/>
          <w:szCs w:val="28"/>
          <w:lang w:eastAsia="ru-RU"/>
        </w:rPr>
        <w:t>Zajratjanc O. General pathological anatomy, 2007</w:t>
      </w:r>
    </w:p>
    <w:p w:rsidR="009E30FB" w:rsidRPr="00D32099" w:rsidRDefault="009E30FB" w:rsidP="00D32099">
      <w:pPr>
        <w:spacing w:after="0" w:line="240" w:lineRule="auto"/>
        <w:ind w:left="284" w:hanging="284"/>
        <w:jc w:val="both"/>
        <w:rPr>
          <w:rFonts w:ascii="Times New Roman" w:eastAsia="Times New Roman" w:hAnsi="Times New Roman" w:cs="Times New Roman"/>
          <w:color w:val="000000"/>
          <w:lang w:val="en-US" w:eastAsia="ru-RU"/>
        </w:rPr>
      </w:pPr>
      <w:r w:rsidRPr="00D32099">
        <w:rPr>
          <w:rFonts w:ascii="Times New Roman" w:eastAsia="Times New Roman" w:hAnsi="Times New Roman" w:cs="Times New Roman"/>
          <w:color w:val="000000"/>
          <w:sz w:val="28"/>
          <w:szCs w:val="28"/>
          <w:lang w:eastAsia="ru-RU"/>
        </w:rPr>
        <w:t>5.</w:t>
      </w:r>
      <w:r w:rsidRPr="00D32099">
        <w:rPr>
          <w:rFonts w:ascii="Times New Roman" w:eastAsia="Times New Roman" w:hAnsi="Times New Roman" w:cs="Times New Roman"/>
          <w:color w:val="000000"/>
          <w:sz w:val="14"/>
          <w:szCs w:val="14"/>
          <w:lang w:eastAsia="ru-RU"/>
        </w:rPr>
        <w:t> </w:t>
      </w:r>
      <w:r w:rsidRPr="00D32099">
        <w:rPr>
          <w:rFonts w:ascii="Times New Roman" w:eastAsia="Times New Roman" w:hAnsi="Times New Roman" w:cs="Times New Roman"/>
          <w:color w:val="000000"/>
          <w:sz w:val="28"/>
          <w:szCs w:val="28"/>
          <w:lang w:eastAsia="ru-RU"/>
        </w:rPr>
        <w:t>Zajratjanc O. Private pathological anatomy (tutorial), 2007</w:t>
      </w:r>
    </w:p>
    <w:p w:rsidR="009E30FB" w:rsidRPr="00D32099" w:rsidRDefault="009E30FB" w:rsidP="00D32099">
      <w:pPr>
        <w:spacing w:after="0" w:line="240" w:lineRule="auto"/>
        <w:ind w:left="284" w:hanging="284"/>
        <w:jc w:val="both"/>
        <w:rPr>
          <w:rFonts w:ascii="Times New Roman" w:eastAsia="Times New Roman" w:hAnsi="Times New Roman" w:cs="Times New Roman"/>
          <w:color w:val="000000"/>
          <w:lang w:val="en-US" w:eastAsia="ru-RU"/>
        </w:rPr>
      </w:pPr>
      <w:r w:rsidRPr="00D32099">
        <w:rPr>
          <w:rFonts w:ascii="Times New Roman" w:eastAsia="Times New Roman" w:hAnsi="Times New Roman" w:cs="Times New Roman"/>
          <w:color w:val="000000"/>
          <w:sz w:val="28"/>
          <w:szCs w:val="28"/>
          <w:lang w:eastAsia="ru-RU"/>
        </w:rPr>
        <w:t>7.</w:t>
      </w:r>
      <w:r w:rsidRPr="00D32099">
        <w:rPr>
          <w:rFonts w:ascii="Times New Roman" w:eastAsia="Times New Roman" w:hAnsi="Times New Roman" w:cs="Times New Roman"/>
          <w:color w:val="000000"/>
          <w:sz w:val="14"/>
          <w:szCs w:val="14"/>
          <w:lang w:eastAsia="ru-RU"/>
        </w:rPr>
        <w:t> </w:t>
      </w:r>
      <w:r w:rsidRPr="00D32099">
        <w:rPr>
          <w:rFonts w:ascii="Times New Roman" w:eastAsia="Times New Roman" w:hAnsi="Times New Roman" w:cs="Times New Roman"/>
          <w:color w:val="000000"/>
          <w:sz w:val="28"/>
          <w:szCs w:val="28"/>
          <w:lang w:eastAsia="ru-RU"/>
        </w:rPr>
        <w:t>Zaluckij I. Oncology: a tutorial-Minsk: Lebedevka. NIS, 2007.-703 p.</w:t>
      </w:r>
    </w:p>
    <w:p w:rsidR="009E30FB" w:rsidRPr="00D32099" w:rsidRDefault="009E30FB" w:rsidP="00D32099">
      <w:pPr>
        <w:spacing w:after="0" w:line="240" w:lineRule="auto"/>
        <w:ind w:left="284" w:hanging="284"/>
        <w:jc w:val="both"/>
        <w:rPr>
          <w:rFonts w:ascii="Times New Roman" w:eastAsia="Times New Roman" w:hAnsi="Times New Roman" w:cs="Times New Roman"/>
          <w:color w:val="000000"/>
          <w:lang w:val="en-US" w:eastAsia="ru-RU"/>
        </w:rPr>
      </w:pPr>
      <w:r w:rsidRPr="00D32099">
        <w:rPr>
          <w:rFonts w:ascii="Times New Roman" w:eastAsia="Times New Roman" w:hAnsi="Times New Roman" w:cs="Times New Roman"/>
          <w:color w:val="000000"/>
          <w:sz w:val="28"/>
          <w:szCs w:val="28"/>
          <w:lang w:eastAsia="ru-RU"/>
        </w:rPr>
        <w:t>8.</w:t>
      </w:r>
      <w:r w:rsidRPr="00D32099">
        <w:rPr>
          <w:rFonts w:ascii="Times New Roman" w:eastAsia="Times New Roman" w:hAnsi="Times New Roman" w:cs="Times New Roman"/>
          <w:color w:val="000000"/>
          <w:sz w:val="14"/>
          <w:szCs w:val="14"/>
          <w:lang w:eastAsia="ru-RU"/>
        </w:rPr>
        <w:t> </w:t>
      </w:r>
      <w:r w:rsidRPr="00D32099">
        <w:rPr>
          <w:rFonts w:ascii="Times New Roman" w:eastAsia="Times New Roman" w:hAnsi="Times New Roman" w:cs="Times New Roman"/>
          <w:color w:val="000000"/>
          <w:sz w:val="28"/>
          <w:szCs w:val="28"/>
          <w:lang w:eastAsia="ru-RU"/>
        </w:rPr>
        <w:t>Belogurova</w:t>
      </w:r>
      <w:r w:rsidR="003D46BB">
        <w:rPr>
          <w:rFonts w:ascii="Times New Roman" w:eastAsia="Times New Roman" w:hAnsi="Times New Roman" w:cs="Times New Roman"/>
          <w:color w:val="000000"/>
          <w:sz w:val="28"/>
          <w:szCs w:val="28"/>
          <w:lang w:eastAsia="ru-RU"/>
        </w:rPr>
        <w:t xml:space="preserve"> M.</w:t>
      </w:r>
      <w:r w:rsidRPr="00D32099">
        <w:rPr>
          <w:rFonts w:ascii="Times New Roman" w:eastAsia="Times New Roman" w:hAnsi="Times New Roman" w:cs="Times New Roman"/>
          <w:color w:val="000000"/>
          <w:sz w:val="28"/>
          <w:szCs w:val="28"/>
          <w:lang w:eastAsia="ru-RU"/>
        </w:rPr>
        <w:t xml:space="preserve"> Pediatric Oncology (for doctors).-, Lit., 2002.-</w:t>
      </w:r>
      <w:r w:rsidR="003D46BB">
        <w:rPr>
          <w:rFonts w:ascii="Times New Roman" w:eastAsia="Times New Roman" w:hAnsi="Times New Roman" w:cs="Times New Roman"/>
          <w:color w:val="000000"/>
          <w:sz w:val="28"/>
          <w:szCs w:val="28"/>
          <w:lang w:eastAsia="ru-RU"/>
        </w:rPr>
        <w:t>351 p</w:t>
      </w:r>
      <w:r w:rsidRPr="00D32099">
        <w:rPr>
          <w:rFonts w:ascii="Times New Roman" w:eastAsia="Times New Roman" w:hAnsi="Times New Roman" w:cs="Times New Roman"/>
          <w:color w:val="000000"/>
          <w:sz w:val="28"/>
          <w:szCs w:val="28"/>
          <w:lang w:eastAsia="ru-RU"/>
        </w:rPr>
        <w:t>.</w:t>
      </w:r>
    </w:p>
    <w:p w:rsidR="009E30FB" w:rsidRPr="00D32099" w:rsidRDefault="009E30FB" w:rsidP="00D32099">
      <w:pPr>
        <w:spacing w:after="0" w:line="240" w:lineRule="auto"/>
        <w:ind w:left="284" w:hanging="284"/>
        <w:jc w:val="both"/>
        <w:rPr>
          <w:rFonts w:ascii="Times New Roman" w:eastAsia="Times New Roman" w:hAnsi="Times New Roman" w:cs="Times New Roman"/>
          <w:color w:val="000000"/>
          <w:lang w:val="en-US" w:eastAsia="ru-RU"/>
        </w:rPr>
      </w:pPr>
      <w:r w:rsidRPr="00D32099">
        <w:rPr>
          <w:rFonts w:ascii="Times New Roman" w:eastAsia="Times New Roman" w:hAnsi="Times New Roman" w:cs="Times New Roman"/>
          <w:color w:val="000000"/>
          <w:sz w:val="28"/>
          <w:szCs w:val="28"/>
          <w:lang w:eastAsia="ru-RU"/>
        </w:rPr>
        <w:t>9.</w:t>
      </w:r>
      <w:r w:rsidRPr="00D32099">
        <w:rPr>
          <w:rFonts w:ascii="Times New Roman" w:eastAsia="Times New Roman" w:hAnsi="Times New Roman" w:cs="Times New Roman"/>
          <w:color w:val="000000"/>
          <w:sz w:val="14"/>
          <w:szCs w:val="14"/>
          <w:lang w:eastAsia="ru-RU"/>
        </w:rPr>
        <w:t> </w:t>
      </w:r>
      <w:r w:rsidRPr="00D32099">
        <w:rPr>
          <w:rFonts w:ascii="Times New Roman" w:eastAsia="Times New Roman" w:hAnsi="Times New Roman" w:cs="Times New Roman"/>
          <w:color w:val="000000"/>
          <w:sz w:val="28"/>
          <w:szCs w:val="28"/>
          <w:lang w:eastAsia="ru-RU"/>
        </w:rPr>
        <w:t>Davydov</w:t>
      </w:r>
      <w:r w:rsidR="003D46BB">
        <w:rPr>
          <w:rFonts w:ascii="Times New Roman" w:eastAsia="Times New Roman" w:hAnsi="Times New Roman" w:cs="Times New Roman"/>
          <w:color w:val="000000"/>
          <w:sz w:val="28"/>
          <w:szCs w:val="28"/>
          <w:lang w:eastAsia="ru-RU"/>
        </w:rPr>
        <w:t>M., Ghanaians S</w:t>
      </w:r>
      <w:r w:rsidRPr="00D32099">
        <w:rPr>
          <w:rFonts w:ascii="Times New Roman" w:eastAsia="Times New Roman" w:hAnsi="Times New Roman" w:cs="Times New Roman"/>
          <w:color w:val="000000"/>
          <w:sz w:val="28"/>
          <w:szCs w:val="28"/>
          <w:lang w:eastAsia="ru-RU"/>
        </w:rPr>
        <w:t xml:space="preserve">h. Oncology.-m.: medicine, 2010 -920 </w:t>
      </w:r>
      <w:r w:rsidR="003D46BB">
        <w:rPr>
          <w:rFonts w:ascii="Times New Roman" w:eastAsia="Times New Roman" w:hAnsi="Times New Roman" w:cs="Times New Roman"/>
          <w:color w:val="000000"/>
          <w:sz w:val="28"/>
          <w:szCs w:val="28"/>
          <w:lang w:eastAsia="ru-RU"/>
        </w:rPr>
        <w:t>p</w:t>
      </w:r>
      <w:r w:rsidRPr="00D32099">
        <w:rPr>
          <w:rFonts w:ascii="Times New Roman" w:eastAsia="Times New Roman" w:hAnsi="Times New Roman" w:cs="Times New Roman"/>
          <w:color w:val="000000"/>
          <w:sz w:val="28"/>
          <w:szCs w:val="28"/>
          <w:lang w:eastAsia="ru-RU"/>
        </w:rPr>
        <w:t>.</w:t>
      </w:r>
    </w:p>
    <w:p w:rsidR="009E30FB" w:rsidRPr="00D32099" w:rsidRDefault="009E30FB" w:rsidP="00D32099">
      <w:pPr>
        <w:spacing w:after="0" w:line="240" w:lineRule="auto"/>
        <w:ind w:left="284" w:hanging="284"/>
        <w:jc w:val="both"/>
        <w:rPr>
          <w:rFonts w:ascii="Times New Roman" w:eastAsia="Times New Roman" w:hAnsi="Times New Roman" w:cs="Times New Roman"/>
          <w:color w:val="000000"/>
          <w:lang w:val="en-US" w:eastAsia="ru-RU"/>
        </w:rPr>
      </w:pPr>
      <w:r w:rsidRPr="00D32099">
        <w:rPr>
          <w:rFonts w:ascii="Times New Roman" w:eastAsia="Times New Roman" w:hAnsi="Times New Roman" w:cs="Times New Roman"/>
          <w:color w:val="000000"/>
          <w:sz w:val="28"/>
          <w:szCs w:val="28"/>
          <w:lang w:eastAsia="ru-RU"/>
        </w:rPr>
        <w:t>10.</w:t>
      </w:r>
      <w:r w:rsidRPr="00D32099">
        <w:rPr>
          <w:rFonts w:ascii="Times New Roman" w:eastAsia="Times New Roman" w:hAnsi="Times New Roman" w:cs="Times New Roman"/>
          <w:color w:val="000000"/>
          <w:sz w:val="14"/>
          <w:szCs w:val="14"/>
          <w:lang w:eastAsia="ru-RU"/>
        </w:rPr>
        <w:t> </w:t>
      </w:r>
      <w:r w:rsidRPr="00D32099">
        <w:rPr>
          <w:rFonts w:ascii="Times New Roman" w:eastAsia="Times New Roman" w:hAnsi="Times New Roman" w:cs="Times New Roman"/>
          <w:color w:val="000000"/>
          <w:sz w:val="28"/>
          <w:szCs w:val="28"/>
          <w:lang w:eastAsia="ru-RU"/>
        </w:rPr>
        <w:t>Chissov</w:t>
      </w:r>
      <w:r w:rsidR="003D46BB">
        <w:rPr>
          <w:rFonts w:ascii="Times New Roman" w:eastAsia="Times New Roman" w:hAnsi="Times New Roman" w:cs="Times New Roman"/>
          <w:color w:val="000000"/>
          <w:sz w:val="28"/>
          <w:szCs w:val="28"/>
          <w:lang w:eastAsia="ru-RU"/>
        </w:rPr>
        <w:t>V., Darjalova S.</w:t>
      </w:r>
      <w:r w:rsidRPr="00D32099">
        <w:rPr>
          <w:rFonts w:ascii="Times New Roman" w:eastAsia="Times New Roman" w:hAnsi="Times New Roman" w:cs="Times New Roman"/>
          <w:color w:val="000000"/>
          <w:sz w:val="28"/>
          <w:szCs w:val="28"/>
          <w:lang w:eastAsia="ru-RU"/>
        </w:rPr>
        <w:t xml:space="preserve"> Oncology.-m.; Medicine, 2007</w:t>
      </w:r>
    </w:p>
    <w:p w:rsidR="009E30FB" w:rsidRPr="00D32099" w:rsidRDefault="009E30FB" w:rsidP="00D32099">
      <w:pPr>
        <w:spacing w:after="0" w:line="240" w:lineRule="auto"/>
        <w:ind w:left="284" w:hanging="284"/>
        <w:jc w:val="both"/>
        <w:rPr>
          <w:rFonts w:ascii="Times New Roman" w:eastAsia="Times New Roman" w:hAnsi="Times New Roman" w:cs="Times New Roman"/>
          <w:color w:val="000000"/>
          <w:lang w:val="en-US" w:eastAsia="ru-RU"/>
        </w:rPr>
      </w:pPr>
      <w:r w:rsidRPr="00D32099">
        <w:rPr>
          <w:rFonts w:ascii="Times New Roman" w:eastAsia="Times New Roman" w:hAnsi="Times New Roman" w:cs="Times New Roman"/>
          <w:color w:val="000000"/>
          <w:sz w:val="28"/>
          <w:szCs w:val="28"/>
          <w:lang w:eastAsia="ru-RU"/>
        </w:rPr>
        <w:t>11.</w:t>
      </w:r>
      <w:r w:rsidRPr="00D32099">
        <w:rPr>
          <w:rFonts w:ascii="Times New Roman" w:eastAsia="Times New Roman" w:hAnsi="Times New Roman" w:cs="Times New Roman"/>
          <w:color w:val="000000"/>
          <w:sz w:val="14"/>
          <w:szCs w:val="14"/>
          <w:lang w:eastAsia="ru-RU"/>
        </w:rPr>
        <w:t> </w:t>
      </w:r>
      <w:r w:rsidRPr="00D32099">
        <w:rPr>
          <w:rFonts w:ascii="Times New Roman" w:eastAsia="Times New Roman" w:hAnsi="Times New Roman" w:cs="Times New Roman"/>
          <w:color w:val="000000"/>
          <w:sz w:val="28"/>
          <w:szCs w:val="28"/>
          <w:lang w:eastAsia="ru-RU"/>
        </w:rPr>
        <w:t>Peterson B. Oncology-m.: medicine, 1980</w:t>
      </w:r>
    </w:p>
    <w:p w:rsidR="009E30FB" w:rsidRPr="00D32099" w:rsidRDefault="009E30FB" w:rsidP="00D32099">
      <w:pPr>
        <w:spacing w:after="0" w:line="240" w:lineRule="auto"/>
        <w:ind w:left="284" w:hanging="284"/>
        <w:jc w:val="both"/>
        <w:rPr>
          <w:rFonts w:ascii="Times New Roman" w:eastAsia="Times New Roman" w:hAnsi="Times New Roman" w:cs="Times New Roman"/>
          <w:color w:val="000000"/>
          <w:lang w:val="en-US" w:eastAsia="ru-RU"/>
        </w:rPr>
      </w:pPr>
      <w:r w:rsidRPr="00D32099">
        <w:rPr>
          <w:rFonts w:ascii="Times New Roman" w:eastAsia="Times New Roman" w:hAnsi="Times New Roman" w:cs="Times New Roman"/>
          <w:color w:val="000000"/>
          <w:sz w:val="28"/>
          <w:szCs w:val="28"/>
          <w:lang w:eastAsia="ru-RU"/>
        </w:rPr>
        <w:t>12.</w:t>
      </w:r>
      <w:r w:rsidRPr="00D32099">
        <w:rPr>
          <w:rFonts w:ascii="Times New Roman" w:eastAsia="Times New Roman" w:hAnsi="Times New Roman" w:cs="Times New Roman"/>
          <w:color w:val="000000"/>
          <w:sz w:val="14"/>
          <w:szCs w:val="14"/>
          <w:lang w:eastAsia="ru-RU"/>
        </w:rPr>
        <w:t> </w:t>
      </w:r>
      <w:r w:rsidRPr="00D32099">
        <w:rPr>
          <w:rFonts w:ascii="Times New Roman" w:eastAsia="Times New Roman" w:hAnsi="Times New Roman" w:cs="Times New Roman"/>
          <w:color w:val="000000"/>
          <w:sz w:val="28"/>
          <w:szCs w:val="28"/>
          <w:lang w:eastAsia="ru-RU"/>
        </w:rPr>
        <w:t>Cherstvaja</w:t>
      </w:r>
      <w:r w:rsidR="003D46BB">
        <w:rPr>
          <w:rFonts w:ascii="Times New Roman" w:eastAsia="Times New Roman" w:hAnsi="Times New Roman" w:cs="Times New Roman"/>
          <w:color w:val="000000"/>
          <w:sz w:val="28"/>
          <w:szCs w:val="28"/>
          <w:lang w:eastAsia="ru-RU"/>
        </w:rPr>
        <w:t>E.</w:t>
      </w:r>
      <w:r w:rsidRPr="00D32099">
        <w:rPr>
          <w:rFonts w:ascii="Times New Roman" w:eastAsia="Times New Roman" w:hAnsi="Times New Roman" w:cs="Times New Roman"/>
          <w:color w:val="000000"/>
          <w:sz w:val="28"/>
          <w:szCs w:val="28"/>
          <w:lang w:eastAsia="ru-RU"/>
        </w:rPr>
        <w:t>, Kravtsova A.</w:t>
      </w:r>
      <w:r w:rsidR="003D46BB">
        <w:rPr>
          <w:rFonts w:ascii="Times New Roman" w:eastAsia="Times New Roman" w:hAnsi="Times New Roman" w:cs="Times New Roman"/>
          <w:color w:val="000000"/>
          <w:sz w:val="28"/>
          <w:szCs w:val="28"/>
          <w:lang w:eastAsia="ru-RU"/>
        </w:rPr>
        <w:t>, Furmanchuk G.T</w:t>
      </w:r>
      <w:r w:rsidRPr="00D32099">
        <w:rPr>
          <w:rFonts w:ascii="Times New Roman" w:eastAsia="Times New Roman" w:hAnsi="Times New Roman" w:cs="Times New Roman"/>
          <w:color w:val="000000"/>
          <w:sz w:val="28"/>
          <w:szCs w:val="28"/>
          <w:lang w:eastAsia="ru-RU"/>
        </w:rPr>
        <w:t xml:space="preserve">umor and opuholepodobnye processes in children: classification, morphology, Histogenesis, molecular biology-Minsk, 2002-399 </w:t>
      </w:r>
      <w:r w:rsidR="003D46BB">
        <w:rPr>
          <w:rFonts w:ascii="Times New Roman" w:eastAsia="Times New Roman" w:hAnsi="Times New Roman" w:cs="Times New Roman"/>
          <w:color w:val="000000"/>
          <w:sz w:val="28"/>
          <w:szCs w:val="28"/>
          <w:lang w:eastAsia="ru-RU"/>
        </w:rPr>
        <w:t>p</w:t>
      </w:r>
      <w:r w:rsidRPr="00D32099">
        <w:rPr>
          <w:rFonts w:ascii="Times New Roman" w:eastAsia="Times New Roman" w:hAnsi="Times New Roman" w:cs="Times New Roman"/>
          <w:color w:val="000000"/>
          <w:sz w:val="28"/>
          <w:szCs w:val="28"/>
          <w:lang w:eastAsia="ru-RU"/>
        </w:rPr>
        <w:t>.</w:t>
      </w:r>
    </w:p>
    <w:p w:rsidR="009E30FB" w:rsidRPr="006E6EC6" w:rsidRDefault="009E30FB" w:rsidP="006E6EC6">
      <w:pPr>
        <w:spacing w:after="0" w:line="240" w:lineRule="auto"/>
        <w:ind w:left="284" w:hanging="284"/>
        <w:jc w:val="both"/>
        <w:rPr>
          <w:rFonts w:ascii="Times New Roman" w:eastAsia="Times New Roman" w:hAnsi="Times New Roman" w:cs="Times New Roman"/>
          <w:color w:val="000000"/>
          <w:lang w:eastAsia="ru-RU"/>
        </w:rPr>
      </w:pPr>
      <w:r w:rsidRPr="00D32099">
        <w:rPr>
          <w:rFonts w:ascii="Times New Roman" w:eastAsia="Times New Roman" w:hAnsi="Times New Roman" w:cs="Times New Roman"/>
          <w:color w:val="000000"/>
          <w:sz w:val="28"/>
          <w:szCs w:val="28"/>
          <w:lang w:eastAsia="ru-RU"/>
        </w:rPr>
        <w:t>13.</w:t>
      </w:r>
      <w:r w:rsidRPr="00D32099">
        <w:rPr>
          <w:rFonts w:ascii="Times New Roman" w:eastAsia="Times New Roman" w:hAnsi="Times New Roman" w:cs="Times New Roman"/>
          <w:color w:val="000000"/>
          <w:sz w:val="14"/>
          <w:szCs w:val="14"/>
          <w:lang w:eastAsia="ru-RU"/>
        </w:rPr>
        <w:t> </w:t>
      </w:r>
      <w:r w:rsidRPr="00D32099">
        <w:rPr>
          <w:rFonts w:ascii="Times New Roman" w:eastAsia="Times New Roman" w:hAnsi="Times New Roman" w:cs="Times New Roman"/>
          <w:color w:val="000000"/>
          <w:sz w:val="28"/>
          <w:szCs w:val="28"/>
          <w:lang w:eastAsia="ru-RU"/>
        </w:rPr>
        <w:t>Sazonov S. IHC diagnosis</w:t>
      </w:r>
      <w:r w:rsidR="003D46BB">
        <w:rPr>
          <w:rFonts w:ascii="Times New Roman" w:eastAsia="Times New Roman" w:hAnsi="Times New Roman" w:cs="Times New Roman"/>
          <w:color w:val="000000"/>
          <w:sz w:val="28"/>
          <w:szCs w:val="28"/>
          <w:lang w:eastAsia="ru-RU"/>
        </w:rPr>
        <w:t xml:space="preserve"> of breast cancer, 2013-430 p</w:t>
      </w:r>
      <w:r w:rsidRPr="00D32099">
        <w:rPr>
          <w:rFonts w:ascii="Times New Roman" w:eastAsia="Times New Roman" w:hAnsi="Times New Roman" w:cs="Times New Roman"/>
          <w:color w:val="000000"/>
          <w:sz w:val="28"/>
          <w:szCs w:val="28"/>
          <w:lang w:eastAsia="ru-RU"/>
        </w:rPr>
        <w:t>.</w:t>
      </w:r>
    </w:p>
    <w:p w:rsidR="00236DB4" w:rsidRPr="00F67344" w:rsidRDefault="00236DB4" w:rsidP="00236DB4">
      <w:pPr>
        <w:spacing w:after="0" w:line="240" w:lineRule="auto"/>
        <w:jc w:val="center"/>
        <w:rPr>
          <w:rFonts w:ascii="Calibri" w:eastAsia="Times New Roman" w:hAnsi="Calibri" w:cs="Calibri"/>
          <w:color w:val="000000"/>
          <w:u w:val="single"/>
          <w:lang w:val="en-US" w:eastAsia="ru-RU"/>
        </w:rPr>
      </w:pPr>
      <w:r w:rsidRPr="00F67344">
        <w:rPr>
          <w:rFonts w:ascii="Times New Roman" w:eastAsia="Times New Roman" w:hAnsi="Times New Roman" w:cs="Times New Roman"/>
          <w:color w:val="000000"/>
          <w:sz w:val="27"/>
          <w:szCs w:val="27"/>
          <w:u w:val="single"/>
          <w:lang w:eastAsia="ru-RU"/>
        </w:rPr>
        <w:t>Additional literature:</w:t>
      </w:r>
    </w:p>
    <w:p w:rsidR="00236DB4" w:rsidRDefault="00236DB4" w:rsidP="00236DB4">
      <w:pPr>
        <w:spacing w:after="0" w:line="24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7"/>
          <w:szCs w:val="27"/>
          <w:lang w:val="en-US" w:eastAsia="ru-RU"/>
        </w:rPr>
        <w:t xml:space="preserve">1. </w:t>
      </w:r>
      <w:r w:rsidRPr="00C67CC4">
        <w:rPr>
          <w:rFonts w:ascii="Times New Roman" w:eastAsia="Times New Roman" w:hAnsi="Times New Roman" w:cs="Times New Roman"/>
          <w:color w:val="000000"/>
          <w:sz w:val="28"/>
          <w:szCs w:val="28"/>
          <w:lang w:eastAsia="ru-RU"/>
        </w:rPr>
        <w:t>Telguzi</w:t>
      </w:r>
      <w:r>
        <w:rPr>
          <w:rFonts w:ascii="Times New Roman" w:eastAsia="Times New Roman" w:hAnsi="Times New Roman" w:cs="Times New Roman"/>
          <w:color w:val="000000"/>
          <w:sz w:val="28"/>
          <w:szCs w:val="28"/>
          <w:lang w:val="en-US" w:eastAsia="ru-RU"/>
        </w:rPr>
        <w:t>y</w:t>
      </w:r>
      <w:r w:rsidRPr="00C67CC4">
        <w:rPr>
          <w:rFonts w:ascii="Times New Roman" w:eastAsia="Times New Roman" w:hAnsi="Times New Roman" w:cs="Times New Roman"/>
          <w:color w:val="000000"/>
          <w:sz w:val="28"/>
          <w:szCs w:val="28"/>
          <w:lang w:eastAsia="ru-RU"/>
        </w:rPr>
        <w:t>evaZ</w:t>
      </w:r>
      <w:r>
        <w:rPr>
          <w:rFonts w:ascii="Times New Roman" w:eastAsia="Times New Roman" w:hAnsi="Times New Roman" w:cs="Times New Roman"/>
          <w:color w:val="000000"/>
          <w:sz w:val="28"/>
          <w:szCs w:val="28"/>
          <w:lang w:eastAsia="ru-RU"/>
        </w:rPr>
        <w:t>h</w:t>
      </w:r>
      <w:r w:rsidRPr="00C67CC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ZholdybayZh</w:t>
      </w:r>
      <w:r w:rsidRPr="00C67CC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Pr="00C67CC4">
        <w:rPr>
          <w:rFonts w:ascii="Times New Roman" w:eastAsia="Times New Roman" w:hAnsi="Times New Roman" w:cs="Times New Roman"/>
          <w:color w:val="000000"/>
          <w:sz w:val="28"/>
          <w:szCs w:val="28"/>
          <w:lang w:eastAsia="ru-RU"/>
        </w:rPr>
        <w:t>Shibanova A. et</w:t>
      </w:r>
      <w:r>
        <w:rPr>
          <w:rFonts w:ascii="Times New Roman" w:eastAsia="Times New Roman" w:hAnsi="Times New Roman" w:cs="Times New Roman"/>
          <w:color w:val="000000"/>
          <w:sz w:val="28"/>
          <w:szCs w:val="28"/>
          <w:lang w:eastAsia="ru-RU"/>
        </w:rPr>
        <w:t>c</w:t>
      </w:r>
      <w:r w:rsidRPr="00C67CC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C</w:t>
      </w:r>
      <w:r w:rsidRPr="00C67CC4">
        <w:rPr>
          <w:rFonts w:ascii="Times New Roman" w:eastAsia="Times New Roman" w:hAnsi="Times New Roman" w:cs="Times New Roman"/>
          <w:color w:val="000000"/>
          <w:sz w:val="28"/>
          <w:szCs w:val="28"/>
          <w:lang w:eastAsia="ru-RU"/>
        </w:rPr>
        <w:t>ervical cancer</w:t>
      </w:r>
      <w:r w:rsidRPr="00F75445">
        <w:rPr>
          <w:rFonts w:ascii="Times New Roman" w:eastAsia="Times New Roman" w:hAnsi="Times New Roman" w:cs="Times New Roman"/>
          <w:color w:val="000000"/>
          <w:sz w:val="28"/>
          <w:szCs w:val="28"/>
          <w:lang w:val="en-US" w:eastAsia="ru-RU"/>
        </w:rPr>
        <w:t xml:space="preserve">: </w:t>
      </w:r>
      <w:r w:rsidRPr="00C67CC4">
        <w:rPr>
          <w:rFonts w:ascii="Times New Roman" w:eastAsia="Times New Roman" w:hAnsi="Times New Roman" w:cs="Times New Roman"/>
          <w:color w:val="000000"/>
          <w:sz w:val="28"/>
          <w:szCs w:val="28"/>
          <w:lang w:eastAsia="ru-RU"/>
        </w:rPr>
        <w:t>epidemiology, pathogenesis, diagnosis, treatment (review of literature)//</w:t>
      </w:r>
      <w:r w:rsidRPr="00F75445">
        <w:rPr>
          <w:rFonts w:ascii="Times New Roman" w:eastAsia="Times New Roman" w:hAnsi="Times New Roman" w:cs="Times New Roman"/>
          <w:color w:val="000000"/>
          <w:sz w:val="28"/>
          <w:szCs w:val="28"/>
          <w:lang w:val="en-US" w:eastAsia="ru-RU"/>
        </w:rPr>
        <w:t xml:space="preserve"> «H</w:t>
      </w:r>
      <w:r>
        <w:rPr>
          <w:rFonts w:ascii="Times New Roman" w:eastAsia="Times New Roman" w:hAnsi="Times New Roman" w:cs="Times New Roman"/>
          <w:color w:val="000000"/>
          <w:sz w:val="28"/>
          <w:szCs w:val="28"/>
          <w:lang w:eastAsia="ru-RU"/>
        </w:rPr>
        <w:t xml:space="preserve">ygiene, </w:t>
      </w:r>
      <w:r w:rsidRPr="00C67CC4">
        <w:rPr>
          <w:rFonts w:ascii="Times New Roman" w:eastAsia="Times New Roman" w:hAnsi="Times New Roman" w:cs="Times New Roman"/>
          <w:color w:val="000000"/>
          <w:sz w:val="28"/>
          <w:szCs w:val="28"/>
          <w:lang w:eastAsia="ru-RU"/>
        </w:rPr>
        <w:t>epidemiolog</w:t>
      </w:r>
      <w:r>
        <w:rPr>
          <w:rFonts w:ascii="Times New Roman" w:eastAsia="Times New Roman" w:hAnsi="Times New Roman" w:cs="Times New Roman"/>
          <w:color w:val="000000"/>
          <w:sz w:val="28"/>
          <w:szCs w:val="28"/>
          <w:lang w:eastAsia="ru-RU"/>
        </w:rPr>
        <w:t>y and Immunology</w:t>
      </w:r>
      <w:r w:rsidRPr="00F75445">
        <w:rPr>
          <w:rFonts w:ascii="Times New Roman" w:eastAsia="Times New Roman" w:hAnsi="Times New Roman" w:cs="Times New Roman"/>
          <w:color w:val="000000"/>
          <w:sz w:val="28"/>
          <w:szCs w:val="28"/>
          <w:lang w:val="en-US" w:eastAsia="ru-RU"/>
        </w:rPr>
        <w:t xml:space="preserve">» </w:t>
      </w:r>
      <w:r w:rsidRPr="00C67CC4">
        <w:rPr>
          <w:rFonts w:ascii="Times New Roman" w:eastAsia="Times New Roman" w:hAnsi="Times New Roman" w:cs="Times New Roman"/>
          <w:color w:val="000000"/>
          <w:sz w:val="28"/>
          <w:szCs w:val="28"/>
          <w:lang w:eastAsia="ru-RU"/>
        </w:rPr>
        <w:t>-Almaty 2011</w:t>
      </w:r>
      <w:r w:rsidRPr="00F75445">
        <w:rPr>
          <w:rFonts w:ascii="Times New Roman" w:eastAsia="Times New Roman" w:hAnsi="Times New Roman" w:cs="Times New Roman"/>
          <w:color w:val="000000"/>
          <w:sz w:val="28"/>
          <w:szCs w:val="28"/>
          <w:lang w:val="en-US" w:eastAsia="ru-RU"/>
        </w:rPr>
        <w:t>,№</w:t>
      </w:r>
      <w:r w:rsidRPr="00C67CC4">
        <w:rPr>
          <w:rFonts w:ascii="Times New Roman" w:eastAsia="Times New Roman" w:hAnsi="Times New Roman" w:cs="Times New Roman"/>
          <w:color w:val="000000"/>
          <w:sz w:val="28"/>
          <w:szCs w:val="28"/>
          <w:lang w:eastAsia="ru-RU"/>
        </w:rPr>
        <w:t>2 (48)-</w:t>
      </w:r>
      <w:r>
        <w:rPr>
          <w:rFonts w:ascii="Times New Roman" w:eastAsia="Times New Roman" w:hAnsi="Times New Roman" w:cs="Times New Roman"/>
          <w:color w:val="000000"/>
          <w:sz w:val="28"/>
          <w:szCs w:val="28"/>
          <w:lang w:val="en-US" w:eastAsia="ru-RU"/>
        </w:rPr>
        <w:t>P</w:t>
      </w:r>
      <w:r>
        <w:rPr>
          <w:rFonts w:ascii="Times New Roman" w:eastAsia="Times New Roman" w:hAnsi="Times New Roman" w:cs="Times New Roman"/>
          <w:color w:val="000000"/>
          <w:sz w:val="28"/>
          <w:szCs w:val="28"/>
          <w:lang w:eastAsia="ru-RU"/>
        </w:rPr>
        <w:t>.</w:t>
      </w:r>
      <w:r w:rsidRPr="00C67CC4">
        <w:rPr>
          <w:rFonts w:ascii="Times New Roman" w:eastAsia="Times New Roman" w:hAnsi="Times New Roman" w:cs="Times New Roman"/>
          <w:color w:val="000000"/>
          <w:sz w:val="28"/>
          <w:szCs w:val="28"/>
          <w:lang w:eastAsia="ru-RU"/>
        </w:rPr>
        <w:t>12-15.</w:t>
      </w:r>
    </w:p>
    <w:p w:rsidR="00236DB4" w:rsidRPr="00F67344" w:rsidRDefault="00236DB4" w:rsidP="00236DB4">
      <w:pPr>
        <w:spacing w:after="0" w:line="24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236DB4">
        <w:rPr>
          <w:rFonts w:ascii="Times New Roman" w:eastAsia="Times New Roman" w:hAnsi="Times New Roman" w:cs="Times New Roman"/>
          <w:sz w:val="28"/>
          <w:szCs w:val="28"/>
          <w:lang w:val="en-US" w:eastAsia="ru-RU"/>
        </w:rPr>
        <w:t xml:space="preserve">. </w:t>
      </w:r>
      <w:r w:rsidRPr="00C67CC4">
        <w:rPr>
          <w:rFonts w:ascii="Times New Roman" w:eastAsia="Times New Roman" w:hAnsi="Times New Roman" w:cs="Times New Roman"/>
          <w:color w:val="000000"/>
          <w:sz w:val="28"/>
          <w:szCs w:val="28"/>
          <w:lang w:eastAsia="ru-RU"/>
        </w:rPr>
        <w:t>Telguzi</w:t>
      </w:r>
      <w:r w:rsidRPr="00F75445">
        <w:rPr>
          <w:rFonts w:ascii="Times New Roman" w:eastAsia="Times New Roman" w:hAnsi="Times New Roman" w:cs="Times New Roman"/>
          <w:color w:val="000000"/>
          <w:sz w:val="28"/>
          <w:szCs w:val="28"/>
          <w:lang w:val="en-US" w:eastAsia="ru-RU"/>
        </w:rPr>
        <w:t>y</w:t>
      </w:r>
      <w:r w:rsidRPr="00C67CC4">
        <w:rPr>
          <w:rFonts w:ascii="Times New Roman" w:eastAsia="Times New Roman" w:hAnsi="Times New Roman" w:cs="Times New Roman"/>
          <w:color w:val="000000"/>
          <w:sz w:val="28"/>
          <w:szCs w:val="28"/>
          <w:lang w:eastAsia="ru-RU"/>
        </w:rPr>
        <w:t>evaZ</w:t>
      </w:r>
      <w:r>
        <w:rPr>
          <w:rFonts w:ascii="Times New Roman" w:eastAsia="Times New Roman" w:hAnsi="Times New Roman" w:cs="Times New Roman"/>
          <w:color w:val="000000"/>
          <w:sz w:val="28"/>
          <w:szCs w:val="28"/>
          <w:lang w:eastAsia="ru-RU"/>
        </w:rPr>
        <w:t>h., Goncharova T. S</w:t>
      </w:r>
      <w:r w:rsidRPr="00C67CC4">
        <w:rPr>
          <w:rFonts w:ascii="Times New Roman" w:eastAsia="Times New Roman" w:hAnsi="Times New Roman" w:cs="Times New Roman"/>
          <w:color w:val="000000"/>
          <w:sz w:val="28"/>
          <w:szCs w:val="28"/>
          <w:lang w:eastAsia="ru-RU"/>
        </w:rPr>
        <w:t>tudy of pharmacokinetics of methotrexate in tumors and in plasma of experimental ani</w:t>
      </w:r>
      <w:r>
        <w:rPr>
          <w:rFonts w:ascii="Times New Roman" w:eastAsia="Times New Roman" w:hAnsi="Times New Roman" w:cs="Times New Roman"/>
          <w:color w:val="000000"/>
          <w:sz w:val="28"/>
          <w:szCs w:val="28"/>
          <w:lang w:eastAsia="ru-RU"/>
        </w:rPr>
        <w:t xml:space="preserve">mals // </w:t>
      </w:r>
      <w:r w:rsidRPr="00F75445">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eastAsia="ru-RU"/>
        </w:rPr>
        <w:t>Hygiene, epidemiology and immunobiology</w:t>
      </w:r>
      <w:r w:rsidRPr="00F75445">
        <w:rPr>
          <w:rFonts w:ascii="Times New Roman" w:eastAsia="Times New Roman" w:hAnsi="Times New Roman" w:cs="Times New Roman"/>
          <w:color w:val="000000"/>
          <w:sz w:val="28"/>
          <w:szCs w:val="28"/>
          <w:lang w:val="en-US" w:eastAsia="ru-RU"/>
        </w:rPr>
        <w:t>»</w:t>
      </w:r>
      <w:r w:rsidRPr="00C67CC4">
        <w:rPr>
          <w:rFonts w:ascii="Times New Roman" w:eastAsia="Times New Roman" w:hAnsi="Times New Roman" w:cs="Times New Roman"/>
          <w:color w:val="000000"/>
          <w:sz w:val="28"/>
          <w:szCs w:val="28"/>
          <w:lang w:eastAsia="ru-RU"/>
        </w:rPr>
        <w:t>.-Almaty, 2011</w:t>
      </w:r>
      <w:r w:rsidRPr="00F75445">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4 (50)-</w:t>
      </w:r>
      <w:r>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eastAsia="ru-RU"/>
        </w:rPr>
        <w:t>.</w:t>
      </w:r>
      <w:r w:rsidRPr="00C67CC4">
        <w:rPr>
          <w:rFonts w:ascii="Times New Roman" w:eastAsia="Times New Roman" w:hAnsi="Times New Roman" w:cs="Times New Roman"/>
          <w:color w:val="000000"/>
          <w:sz w:val="28"/>
          <w:szCs w:val="28"/>
          <w:lang w:eastAsia="ru-RU"/>
        </w:rPr>
        <w:t>161-163.</w:t>
      </w:r>
    </w:p>
    <w:p w:rsidR="00236DB4" w:rsidRDefault="00236DB4" w:rsidP="00236DB4">
      <w:pPr>
        <w:spacing w:after="0" w:line="240" w:lineRule="auto"/>
        <w:ind w:left="284" w:hanging="284"/>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lastRenderedPageBreak/>
        <w:t xml:space="preserve">3. </w:t>
      </w:r>
      <w:r>
        <w:rPr>
          <w:rFonts w:ascii="Times New Roman" w:eastAsia="Times New Roman" w:hAnsi="Times New Roman" w:cs="Times New Roman"/>
          <w:color w:val="000000"/>
          <w:sz w:val="28"/>
          <w:szCs w:val="28"/>
          <w:lang w:eastAsia="ru-RU"/>
        </w:rPr>
        <w:t>TelguziyevaZh. Philippenko V</w:t>
      </w:r>
      <w:r w:rsidRPr="00C67CC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ZholdybayZh., Kim S</w:t>
      </w:r>
      <w:r w:rsidRPr="00C67CC4">
        <w:rPr>
          <w:rFonts w:ascii="Times New Roman" w:eastAsia="Times New Roman" w:hAnsi="Times New Roman" w:cs="Times New Roman"/>
          <w:color w:val="000000"/>
          <w:sz w:val="28"/>
          <w:szCs w:val="28"/>
          <w:lang w:eastAsia="ru-RU"/>
        </w:rPr>
        <w:t>. Application of techniques of complex medical visualization in an estimation chemoradi</w:t>
      </w:r>
      <w:r>
        <w:rPr>
          <w:rFonts w:ascii="Times New Roman" w:eastAsia="Times New Roman" w:hAnsi="Times New Roman" w:cs="Times New Roman"/>
          <w:color w:val="000000"/>
          <w:sz w:val="28"/>
          <w:szCs w:val="28"/>
          <w:lang w:eastAsia="ru-RU"/>
        </w:rPr>
        <w:t xml:space="preserve">ation therapy of the cancer are </w:t>
      </w:r>
      <w:r w:rsidRPr="00C67CC4">
        <w:rPr>
          <w:rFonts w:ascii="Times New Roman" w:eastAsia="Times New Roman" w:hAnsi="Times New Roman" w:cs="Times New Roman"/>
          <w:color w:val="000000"/>
          <w:sz w:val="28"/>
          <w:szCs w:val="28"/>
          <w:lang w:eastAsia="ru-RU"/>
        </w:rPr>
        <w:t>//ESTRO Anniversary.-Lo</w:t>
      </w:r>
      <w:r>
        <w:rPr>
          <w:rFonts w:ascii="Times New Roman" w:eastAsia="Times New Roman" w:hAnsi="Times New Roman" w:cs="Times New Roman"/>
          <w:color w:val="000000"/>
          <w:sz w:val="28"/>
          <w:szCs w:val="28"/>
          <w:lang w:eastAsia="ru-RU"/>
        </w:rPr>
        <w:t>ndon (UK), 8-12 May 2011-p. 309</w:t>
      </w:r>
      <w:r w:rsidRPr="00C67CC4">
        <w:rPr>
          <w:rFonts w:ascii="Times New Roman" w:eastAsia="Times New Roman" w:hAnsi="Times New Roman" w:cs="Times New Roman"/>
          <w:color w:val="000000"/>
          <w:sz w:val="28"/>
          <w:szCs w:val="28"/>
          <w:lang w:val="en-US" w:eastAsia="ru-RU"/>
        </w:rPr>
        <w:t>.</w:t>
      </w:r>
    </w:p>
    <w:p w:rsidR="00236DB4" w:rsidRDefault="00236DB4" w:rsidP="00236DB4">
      <w:pPr>
        <w:spacing w:after="0" w:line="24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4</w:t>
      </w:r>
      <w:r w:rsidRPr="006E6EC6">
        <w:rPr>
          <w:rFonts w:ascii="Times New Roman" w:eastAsia="Times New Roman" w:hAnsi="Times New Roman" w:cs="Times New Roman"/>
          <w:sz w:val="28"/>
          <w:szCs w:val="28"/>
          <w:lang w:val="en-US" w:eastAsia="ru-RU"/>
        </w:rPr>
        <w:t>.</w:t>
      </w:r>
      <w:r w:rsidRPr="00C67CC4">
        <w:rPr>
          <w:rFonts w:ascii="Times New Roman" w:eastAsia="Times New Roman" w:hAnsi="Times New Roman" w:cs="Times New Roman"/>
          <w:color w:val="000000"/>
          <w:sz w:val="28"/>
          <w:szCs w:val="28"/>
          <w:lang w:val="en-US" w:eastAsia="ru-RU"/>
        </w:rPr>
        <w:t>TelguziyevaZh. Metronomic chemotherapy with gemcitabine at radical irradiation of the cancer are//The 17</w:t>
      </w:r>
      <w:r w:rsidRPr="00C67CC4">
        <w:rPr>
          <w:rFonts w:ascii="Times New Roman" w:eastAsia="Times New Roman" w:hAnsi="Times New Roman" w:cs="Times New Roman"/>
          <w:color w:val="000000"/>
          <w:sz w:val="28"/>
          <w:szCs w:val="28"/>
          <w:vertAlign w:val="superscript"/>
          <w:lang w:val="en-US" w:eastAsia="ru-RU"/>
        </w:rPr>
        <w:t>th</w:t>
      </w:r>
      <w:r w:rsidRPr="00C67CC4">
        <w:rPr>
          <w:rFonts w:ascii="Times New Roman" w:eastAsia="Times New Roman" w:hAnsi="Times New Roman" w:cs="Times New Roman"/>
          <w:color w:val="000000"/>
          <w:sz w:val="28"/>
          <w:szCs w:val="28"/>
          <w:lang w:val="en-US" w:eastAsia="ru-RU"/>
        </w:rPr>
        <w:t> int.</w:t>
      </w:r>
      <w:r w:rsidRPr="00C67CC4">
        <w:rPr>
          <w:rFonts w:ascii="Times New Roman" w:eastAsia="Times New Roman" w:hAnsi="Times New Roman" w:cs="Times New Roman"/>
          <w:color w:val="000000"/>
          <w:sz w:val="28"/>
          <w:szCs w:val="28"/>
          <w:lang w:eastAsia="ru-RU"/>
        </w:rPr>
        <w:t> Meeting of the ESGO-Milan (Italy), September 11-14, 2011-p. 58.</w:t>
      </w:r>
    </w:p>
    <w:p w:rsidR="00236DB4" w:rsidRDefault="00236DB4" w:rsidP="00236DB4">
      <w:pPr>
        <w:spacing w:after="0" w:line="240" w:lineRule="auto"/>
        <w:ind w:left="284" w:hanging="284"/>
        <w:jc w:val="both"/>
        <w:rPr>
          <w:rFonts w:ascii="Times New Roman" w:eastAsia="Times New Roman" w:hAnsi="Times New Roman" w:cs="Times New Roman"/>
          <w:sz w:val="28"/>
          <w:szCs w:val="28"/>
          <w:lang w:eastAsia="ru-RU"/>
        </w:rPr>
      </w:pPr>
      <w:r w:rsidRPr="00236DB4">
        <w:rPr>
          <w:rFonts w:ascii="Times New Roman" w:eastAsia="Times New Roman" w:hAnsi="Times New Roman" w:cs="Times New Roman"/>
          <w:sz w:val="28"/>
          <w:szCs w:val="28"/>
          <w:lang w:val="en-US" w:eastAsia="ru-RU"/>
        </w:rPr>
        <w:t>5.</w:t>
      </w:r>
      <w:r w:rsidRPr="00C67CC4">
        <w:rPr>
          <w:rFonts w:ascii="Times New Roman" w:eastAsia="Times New Roman" w:hAnsi="Times New Roman" w:cs="Times New Roman"/>
          <w:color w:val="000000"/>
          <w:sz w:val="28"/>
          <w:szCs w:val="28"/>
          <w:lang w:eastAsia="ru-RU"/>
        </w:rPr>
        <w:t xml:space="preserve">TelguziyevaZh., Kim </w:t>
      </w:r>
      <w:r>
        <w:rPr>
          <w:rFonts w:ascii="Times New Roman" w:eastAsia="Times New Roman" w:hAnsi="Times New Roman" w:cs="Times New Roman"/>
          <w:color w:val="000000"/>
          <w:sz w:val="28"/>
          <w:szCs w:val="28"/>
          <w:lang w:eastAsia="ru-RU"/>
        </w:rPr>
        <w:t>S., Bainazarova A. The s</w:t>
      </w:r>
      <w:r w:rsidRPr="00C67CC4">
        <w:rPr>
          <w:rFonts w:ascii="Times New Roman" w:eastAsia="Times New Roman" w:hAnsi="Times New Roman" w:cs="Times New Roman"/>
          <w:color w:val="000000"/>
          <w:sz w:val="28"/>
          <w:szCs w:val="28"/>
          <w:lang w:eastAsia="ru-RU"/>
        </w:rPr>
        <w:t>urvival rate of patients with cancer are at use of a combination of chemical radiomodificators and radical irradiation//The 18</w:t>
      </w:r>
      <w:r w:rsidRPr="00C67CC4">
        <w:rPr>
          <w:rFonts w:ascii="Times New Roman" w:eastAsia="Times New Roman" w:hAnsi="Times New Roman" w:cs="Times New Roman"/>
          <w:color w:val="000000"/>
          <w:sz w:val="28"/>
          <w:szCs w:val="28"/>
          <w:vertAlign w:val="superscript"/>
          <w:lang w:eastAsia="ru-RU"/>
        </w:rPr>
        <w:t>th</w:t>
      </w:r>
      <w:r w:rsidRPr="00C67CC4">
        <w:rPr>
          <w:rFonts w:ascii="Times New Roman" w:eastAsia="Times New Roman" w:hAnsi="Times New Roman" w:cs="Times New Roman"/>
          <w:color w:val="000000"/>
          <w:sz w:val="28"/>
          <w:szCs w:val="28"/>
          <w:lang w:eastAsia="ru-RU"/>
        </w:rPr>
        <w:t> International meeting of the ESGO-October 19-22, 2013. -Liverpool, UK. -P. 269.</w:t>
      </w:r>
    </w:p>
    <w:p w:rsidR="00236DB4" w:rsidRDefault="00236DB4" w:rsidP="00236DB4">
      <w:pPr>
        <w:spacing w:after="0" w:line="240" w:lineRule="auto"/>
        <w:ind w:left="284" w:hanging="284"/>
        <w:jc w:val="both"/>
        <w:rPr>
          <w:rFonts w:ascii="Times New Roman" w:eastAsia="Times New Roman" w:hAnsi="Times New Roman" w:cs="Times New Roman"/>
          <w:sz w:val="28"/>
          <w:szCs w:val="28"/>
          <w:lang w:val="en-US" w:eastAsia="ru-RU"/>
        </w:rPr>
      </w:pPr>
      <w:r w:rsidRPr="00236DB4">
        <w:rPr>
          <w:rFonts w:ascii="Times New Roman" w:eastAsia="Times New Roman" w:hAnsi="Times New Roman" w:cs="Times New Roman"/>
          <w:sz w:val="28"/>
          <w:szCs w:val="28"/>
          <w:lang w:val="en-US" w:eastAsia="ru-RU"/>
        </w:rPr>
        <w:t>6.</w:t>
      </w:r>
      <w:r>
        <w:rPr>
          <w:rFonts w:ascii="Times New Roman" w:eastAsia="Times New Roman" w:hAnsi="Times New Roman" w:cs="Times New Roman"/>
          <w:color w:val="000000"/>
          <w:sz w:val="28"/>
          <w:szCs w:val="28"/>
          <w:lang w:val="en-US" w:eastAsia="ru-RU"/>
        </w:rPr>
        <w:t>TelguziyevaZh., Kim S</w:t>
      </w:r>
      <w:r w:rsidRPr="00C67CC4">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val="en-US" w:eastAsia="ru-RU"/>
        </w:rPr>
        <w:t>, Bainazarova A</w:t>
      </w:r>
      <w:r w:rsidRPr="00C67CC4">
        <w:rPr>
          <w:rFonts w:ascii="Times New Roman" w:eastAsia="Times New Roman" w:hAnsi="Times New Roman" w:cs="Times New Roman"/>
          <w:color w:val="000000"/>
          <w:sz w:val="28"/>
          <w:szCs w:val="28"/>
          <w:lang w:val="en-US" w:eastAsia="ru-RU"/>
        </w:rPr>
        <w:t>. Perspectives of metronomic chemotherapy in the treatment of cancer are radiological//The 18</w:t>
      </w:r>
      <w:r w:rsidRPr="00C67CC4">
        <w:rPr>
          <w:rFonts w:ascii="Times New Roman" w:eastAsia="Times New Roman" w:hAnsi="Times New Roman" w:cs="Times New Roman"/>
          <w:color w:val="000000"/>
          <w:sz w:val="28"/>
          <w:szCs w:val="28"/>
          <w:vertAlign w:val="superscript"/>
          <w:lang w:val="en-US" w:eastAsia="ru-RU"/>
        </w:rPr>
        <w:t>th</w:t>
      </w:r>
      <w:r w:rsidRPr="00C67CC4">
        <w:rPr>
          <w:rFonts w:ascii="Times New Roman" w:eastAsia="Times New Roman" w:hAnsi="Times New Roman" w:cs="Times New Roman"/>
          <w:color w:val="000000"/>
          <w:sz w:val="28"/>
          <w:szCs w:val="28"/>
          <w:lang w:val="en-US" w:eastAsia="ru-RU"/>
        </w:rPr>
        <w:t> International meeting of the ESGO-October 19-22, 2013.-Liverpool, UK-</w:t>
      </w:r>
      <w:r>
        <w:rPr>
          <w:rFonts w:ascii="Times New Roman" w:eastAsia="Times New Roman" w:hAnsi="Times New Roman" w:cs="Times New Roman"/>
          <w:color w:val="000000"/>
          <w:sz w:val="28"/>
          <w:szCs w:val="28"/>
          <w:lang w:val="en-US" w:eastAsia="ru-RU"/>
        </w:rPr>
        <w:t>P.</w:t>
      </w:r>
      <w:r w:rsidRPr="00C67CC4">
        <w:rPr>
          <w:rFonts w:ascii="Times New Roman" w:eastAsia="Times New Roman" w:hAnsi="Times New Roman" w:cs="Times New Roman"/>
          <w:color w:val="000000"/>
          <w:sz w:val="28"/>
          <w:szCs w:val="28"/>
          <w:lang w:val="en-US" w:eastAsia="ru-RU"/>
        </w:rPr>
        <w:t>794.</w:t>
      </w:r>
    </w:p>
    <w:p w:rsidR="00236DB4" w:rsidRDefault="00236DB4" w:rsidP="00236DB4">
      <w:pPr>
        <w:spacing w:after="0" w:line="24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7. </w:t>
      </w:r>
      <w:r>
        <w:rPr>
          <w:rFonts w:ascii="Times New Roman" w:eastAsia="Times New Roman" w:hAnsi="Times New Roman" w:cs="Times New Roman"/>
          <w:color w:val="000000"/>
          <w:sz w:val="28"/>
          <w:szCs w:val="28"/>
          <w:lang w:eastAsia="ru-RU"/>
        </w:rPr>
        <w:t>Ishkinin E., Ongarbaev B.</w:t>
      </w:r>
      <w:r w:rsidRPr="00C67CC4">
        <w:rPr>
          <w:rFonts w:ascii="Times New Roman" w:eastAsia="Times New Roman" w:hAnsi="Times New Roman" w:cs="Times New Roman"/>
          <w:color w:val="000000"/>
          <w:sz w:val="28"/>
          <w:szCs w:val="28"/>
          <w:lang w:eastAsia="ru-RU"/>
        </w:rPr>
        <w:t>, Telguzi</w:t>
      </w:r>
      <w:r>
        <w:rPr>
          <w:rFonts w:ascii="Times New Roman" w:eastAsia="Times New Roman" w:hAnsi="Times New Roman" w:cs="Times New Roman"/>
          <w:color w:val="000000"/>
          <w:sz w:val="28"/>
          <w:szCs w:val="28"/>
          <w:lang w:eastAsia="ru-RU"/>
        </w:rPr>
        <w:t>y</w:t>
      </w:r>
      <w:r w:rsidRPr="00C67CC4">
        <w:rPr>
          <w:rFonts w:ascii="Times New Roman" w:eastAsia="Times New Roman" w:hAnsi="Times New Roman" w:cs="Times New Roman"/>
          <w:color w:val="000000"/>
          <w:sz w:val="28"/>
          <w:szCs w:val="28"/>
          <w:lang w:eastAsia="ru-RU"/>
        </w:rPr>
        <w:t>evaZ</w:t>
      </w:r>
      <w:r>
        <w:rPr>
          <w:rFonts w:ascii="Times New Roman" w:eastAsia="Times New Roman" w:hAnsi="Times New Roman" w:cs="Times New Roman"/>
          <w:color w:val="000000"/>
          <w:sz w:val="28"/>
          <w:szCs w:val="28"/>
          <w:lang w:eastAsia="ru-RU"/>
        </w:rPr>
        <w:t>h.</w:t>
      </w:r>
      <w:r w:rsidRPr="00C67CC4">
        <w:rPr>
          <w:rFonts w:ascii="Times New Roman" w:eastAsia="Times New Roman" w:hAnsi="Times New Roman" w:cs="Times New Roman"/>
          <w:color w:val="000000"/>
          <w:sz w:val="28"/>
          <w:szCs w:val="28"/>
          <w:lang w:eastAsia="ru-RU"/>
        </w:rPr>
        <w:t>, Kim S.</w:t>
      </w:r>
      <w:r>
        <w:rPr>
          <w:rFonts w:ascii="Times New Roman" w:eastAsia="Times New Roman" w:hAnsi="Times New Roman" w:cs="Times New Roman"/>
          <w:color w:val="000000"/>
          <w:sz w:val="28"/>
          <w:szCs w:val="28"/>
          <w:lang w:eastAsia="ru-RU"/>
        </w:rPr>
        <w:t xml:space="preserve"> A</w:t>
      </w:r>
      <w:r w:rsidRPr="00C67CC4">
        <w:rPr>
          <w:rFonts w:ascii="Times New Roman" w:eastAsia="Times New Roman" w:hAnsi="Times New Roman" w:cs="Times New Roman"/>
          <w:color w:val="000000"/>
          <w:sz w:val="28"/>
          <w:szCs w:val="28"/>
          <w:lang w:eastAsia="ru-RU"/>
        </w:rPr>
        <w:t>vailability of high-tech methods for the treatment of prostate cancer population in Kazakhstan//Oncology and radiology of Kazakhstan-Almaty, 2016.-</w:t>
      </w:r>
      <w:r w:rsidRPr="00F75445">
        <w:rPr>
          <w:rFonts w:ascii="Times New Roman" w:eastAsia="Times New Roman" w:hAnsi="Times New Roman" w:cs="Times New Roman"/>
          <w:color w:val="000000"/>
          <w:sz w:val="28"/>
          <w:szCs w:val="28"/>
          <w:lang w:val="en-US" w:eastAsia="ru-RU"/>
        </w:rPr>
        <w:t>№</w:t>
      </w:r>
      <w:r w:rsidRPr="00C67CC4">
        <w:rPr>
          <w:rFonts w:ascii="Times New Roman" w:eastAsia="Times New Roman" w:hAnsi="Times New Roman" w:cs="Times New Roman"/>
          <w:color w:val="000000"/>
          <w:sz w:val="28"/>
          <w:szCs w:val="28"/>
          <w:lang w:eastAsia="ru-RU"/>
        </w:rPr>
        <w:t>1 (39)-</w:t>
      </w:r>
      <w:r>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eastAsia="ru-RU"/>
        </w:rPr>
        <w:t>.</w:t>
      </w:r>
      <w:r w:rsidRPr="00C67CC4">
        <w:rPr>
          <w:rFonts w:ascii="Times New Roman" w:eastAsia="Times New Roman" w:hAnsi="Times New Roman" w:cs="Times New Roman"/>
          <w:color w:val="000000"/>
          <w:sz w:val="28"/>
          <w:szCs w:val="28"/>
          <w:lang w:eastAsia="ru-RU"/>
        </w:rPr>
        <w:t>50-54.</w:t>
      </w:r>
    </w:p>
    <w:p w:rsidR="00236DB4" w:rsidRDefault="00236DB4" w:rsidP="00236DB4">
      <w:pPr>
        <w:spacing w:after="0" w:line="240" w:lineRule="auto"/>
        <w:ind w:left="284" w:hanging="284"/>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8. </w:t>
      </w:r>
      <w:r w:rsidRPr="00C67CC4">
        <w:rPr>
          <w:rFonts w:ascii="Times New Roman" w:eastAsia="Times New Roman" w:hAnsi="Times New Roman" w:cs="Times New Roman"/>
          <w:color w:val="000000"/>
          <w:sz w:val="28"/>
          <w:szCs w:val="28"/>
          <w:lang w:eastAsia="ru-RU"/>
        </w:rPr>
        <w:t>Ishkinin</w:t>
      </w:r>
      <w:r w:rsidRPr="00F75445">
        <w:rPr>
          <w:rFonts w:ascii="Times New Roman" w:eastAsia="Times New Roman" w:hAnsi="Times New Roman" w:cs="Times New Roman"/>
          <w:color w:val="000000"/>
          <w:sz w:val="28"/>
          <w:szCs w:val="28"/>
          <w:lang w:val="en-US" w:eastAsia="ru-RU"/>
        </w:rPr>
        <w:t>E</w:t>
      </w:r>
      <w:r w:rsidRPr="00C67CC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Ongarbaev B., Kim S.</w:t>
      </w:r>
      <w:r w:rsidRPr="00C67CC4">
        <w:rPr>
          <w:rFonts w:ascii="Times New Roman" w:eastAsia="Times New Roman" w:hAnsi="Times New Roman" w:cs="Times New Roman"/>
          <w:color w:val="000000"/>
          <w:sz w:val="28"/>
          <w:szCs w:val="28"/>
          <w:lang w:eastAsia="ru-RU"/>
        </w:rPr>
        <w:t>, Telguzi</w:t>
      </w:r>
      <w:r>
        <w:rPr>
          <w:rFonts w:ascii="Times New Roman" w:eastAsia="Times New Roman" w:hAnsi="Times New Roman" w:cs="Times New Roman"/>
          <w:color w:val="000000"/>
          <w:sz w:val="28"/>
          <w:szCs w:val="28"/>
          <w:lang w:eastAsia="ru-RU"/>
        </w:rPr>
        <w:t>yevaZh.etc. Experience</w:t>
      </w:r>
      <w:r w:rsidRPr="00C67CC4">
        <w:rPr>
          <w:rFonts w:ascii="Times New Roman" w:eastAsia="Times New Roman" w:hAnsi="Times New Roman" w:cs="Times New Roman"/>
          <w:color w:val="000000"/>
          <w:sz w:val="28"/>
          <w:szCs w:val="28"/>
          <w:lang w:eastAsia="ru-RU"/>
        </w:rPr>
        <w:t xml:space="preserve"> b</w:t>
      </w:r>
      <w:r>
        <w:rPr>
          <w:rFonts w:ascii="Times New Roman" w:eastAsia="Times New Roman" w:hAnsi="Times New Roman" w:cs="Times New Roman"/>
          <w:color w:val="000000"/>
          <w:sz w:val="28"/>
          <w:szCs w:val="28"/>
          <w:lang w:eastAsia="ru-RU"/>
        </w:rPr>
        <w:t xml:space="preserve">rachytherapy for prostate cancer </w:t>
      </w:r>
      <w:r w:rsidRPr="00C67CC4">
        <w:rPr>
          <w:rFonts w:ascii="Times New Roman" w:eastAsia="Times New Roman" w:hAnsi="Times New Roman" w:cs="Times New Roman"/>
          <w:color w:val="000000"/>
          <w:sz w:val="28"/>
          <w:szCs w:val="28"/>
          <w:lang w:eastAsia="ru-RU"/>
        </w:rPr>
        <w:t xml:space="preserve">//Oncology and Radiology </w:t>
      </w:r>
      <w:r>
        <w:rPr>
          <w:rFonts w:ascii="Times New Roman" w:eastAsia="Times New Roman" w:hAnsi="Times New Roman" w:cs="Times New Roman"/>
          <w:color w:val="000000"/>
          <w:sz w:val="28"/>
          <w:szCs w:val="28"/>
          <w:lang w:eastAsia="ru-RU"/>
        </w:rPr>
        <w:t xml:space="preserve">Journal </w:t>
      </w:r>
      <w:r w:rsidRPr="00C67CC4">
        <w:rPr>
          <w:rFonts w:ascii="Times New Roman" w:eastAsia="Times New Roman" w:hAnsi="Times New Roman" w:cs="Times New Roman"/>
          <w:color w:val="000000"/>
          <w:sz w:val="28"/>
          <w:szCs w:val="28"/>
          <w:lang w:eastAsia="ru-RU"/>
        </w:rPr>
        <w:t>(special issue).-Almaty, 2017.-</w:t>
      </w:r>
      <w:r>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eastAsia="ru-RU"/>
        </w:rPr>
        <w:t>.</w:t>
      </w:r>
      <w:r w:rsidRPr="00C67CC4">
        <w:rPr>
          <w:rFonts w:ascii="Times New Roman" w:eastAsia="Times New Roman" w:hAnsi="Times New Roman" w:cs="Times New Roman"/>
          <w:color w:val="000000"/>
          <w:sz w:val="28"/>
          <w:szCs w:val="28"/>
          <w:lang w:eastAsia="ru-RU"/>
        </w:rPr>
        <w:t>108</w:t>
      </w:r>
    </w:p>
    <w:p w:rsidR="00236DB4" w:rsidRDefault="00236DB4" w:rsidP="00236DB4">
      <w:pPr>
        <w:spacing w:after="0" w:line="240" w:lineRule="auto"/>
        <w:ind w:left="284" w:hanging="284"/>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9. </w:t>
      </w:r>
      <w:r w:rsidRPr="00C67CC4">
        <w:rPr>
          <w:rFonts w:ascii="Times New Roman" w:eastAsia="Times New Roman" w:hAnsi="Times New Roman" w:cs="Times New Roman"/>
          <w:color w:val="000000"/>
          <w:sz w:val="28"/>
          <w:szCs w:val="28"/>
          <w:lang w:eastAsia="ru-RU"/>
        </w:rPr>
        <w:t>Ishkinin</w:t>
      </w:r>
      <w:r>
        <w:rPr>
          <w:rFonts w:ascii="Times New Roman" w:eastAsia="Times New Roman" w:hAnsi="Times New Roman" w:cs="Times New Roman"/>
          <w:color w:val="000000"/>
          <w:sz w:val="28"/>
          <w:szCs w:val="28"/>
          <w:lang w:eastAsia="ru-RU"/>
        </w:rPr>
        <w:t>E</w:t>
      </w:r>
      <w:r w:rsidRPr="00C67CC4">
        <w:rPr>
          <w:rFonts w:ascii="Times New Roman" w:eastAsia="Times New Roman" w:hAnsi="Times New Roman" w:cs="Times New Roman"/>
          <w:color w:val="000000"/>
          <w:sz w:val="28"/>
          <w:szCs w:val="28"/>
          <w:lang w:eastAsia="ru-RU"/>
        </w:rPr>
        <w:t xml:space="preserve">., Ongarbaev B., Kim </w:t>
      </w:r>
      <w:r>
        <w:rPr>
          <w:rFonts w:ascii="Times New Roman" w:eastAsia="Times New Roman" w:hAnsi="Times New Roman" w:cs="Times New Roman"/>
          <w:color w:val="000000"/>
          <w:sz w:val="28"/>
          <w:szCs w:val="28"/>
          <w:lang w:eastAsia="ru-RU"/>
        </w:rPr>
        <w:t>S</w:t>
      </w:r>
      <w:r w:rsidRPr="00C67CC4">
        <w:rPr>
          <w:rFonts w:ascii="Times New Roman" w:eastAsia="Times New Roman" w:hAnsi="Times New Roman" w:cs="Times New Roman"/>
          <w:color w:val="000000"/>
          <w:sz w:val="28"/>
          <w:szCs w:val="28"/>
          <w:lang w:eastAsia="ru-RU"/>
        </w:rPr>
        <w:t>., Telguzi</w:t>
      </w:r>
      <w:r>
        <w:rPr>
          <w:rFonts w:ascii="Times New Roman" w:eastAsia="Times New Roman" w:hAnsi="Times New Roman" w:cs="Times New Roman"/>
          <w:color w:val="000000"/>
          <w:sz w:val="28"/>
          <w:szCs w:val="28"/>
          <w:lang w:eastAsia="ru-RU"/>
        </w:rPr>
        <w:t>y</w:t>
      </w:r>
      <w:r w:rsidRPr="00C67CC4">
        <w:rPr>
          <w:rFonts w:ascii="Times New Roman" w:eastAsia="Times New Roman" w:hAnsi="Times New Roman" w:cs="Times New Roman"/>
          <w:color w:val="000000"/>
          <w:sz w:val="28"/>
          <w:szCs w:val="28"/>
          <w:lang w:eastAsia="ru-RU"/>
        </w:rPr>
        <w:t>evaZ</w:t>
      </w:r>
      <w:r>
        <w:rPr>
          <w:rFonts w:ascii="Times New Roman" w:eastAsia="Times New Roman" w:hAnsi="Times New Roman" w:cs="Times New Roman"/>
          <w:color w:val="000000"/>
          <w:sz w:val="28"/>
          <w:szCs w:val="28"/>
          <w:lang w:eastAsia="ru-RU"/>
        </w:rPr>
        <w:t>h. etc. Experience</w:t>
      </w:r>
      <w:r w:rsidRPr="00C67CC4">
        <w:rPr>
          <w:rFonts w:ascii="Times New Roman" w:eastAsia="Times New Roman" w:hAnsi="Times New Roman" w:cs="Times New Roman"/>
          <w:color w:val="000000"/>
          <w:sz w:val="28"/>
          <w:szCs w:val="28"/>
          <w:lang w:eastAsia="ru-RU"/>
        </w:rPr>
        <w:t xml:space="preserve"> br</w:t>
      </w:r>
      <w:r>
        <w:rPr>
          <w:rFonts w:ascii="Times New Roman" w:eastAsia="Times New Roman" w:hAnsi="Times New Roman" w:cs="Times New Roman"/>
          <w:color w:val="000000"/>
          <w:sz w:val="28"/>
          <w:szCs w:val="28"/>
          <w:lang w:eastAsia="ru-RU"/>
        </w:rPr>
        <w:t xml:space="preserve">achytherapy for prostate cancer </w:t>
      </w:r>
      <w:r w:rsidRPr="00C67CC4">
        <w:rPr>
          <w:rFonts w:ascii="Times New Roman" w:eastAsia="Times New Roman" w:hAnsi="Times New Roman" w:cs="Times New Roman"/>
          <w:color w:val="000000"/>
          <w:sz w:val="28"/>
          <w:szCs w:val="28"/>
          <w:lang w:eastAsia="ru-RU"/>
        </w:rPr>
        <w:t xml:space="preserve">//Oncology and Radiology </w:t>
      </w:r>
      <w:r>
        <w:rPr>
          <w:rFonts w:ascii="Times New Roman" w:eastAsia="Times New Roman" w:hAnsi="Times New Roman" w:cs="Times New Roman"/>
          <w:color w:val="000000"/>
          <w:sz w:val="28"/>
          <w:szCs w:val="28"/>
          <w:lang w:eastAsia="ru-RU"/>
        </w:rPr>
        <w:t>Journal (special issue).-Almaty, 2017.- P.</w:t>
      </w:r>
      <w:r w:rsidRPr="00C67CC4">
        <w:rPr>
          <w:rFonts w:ascii="Times New Roman" w:eastAsia="Times New Roman" w:hAnsi="Times New Roman" w:cs="Times New Roman"/>
          <w:color w:val="000000"/>
          <w:sz w:val="28"/>
          <w:szCs w:val="28"/>
          <w:lang w:eastAsia="ru-RU"/>
        </w:rPr>
        <w:t>161</w:t>
      </w:r>
    </w:p>
    <w:p w:rsidR="00236DB4" w:rsidRDefault="00236DB4" w:rsidP="00236DB4">
      <w:pPr>
        <w:spacing w:after="0" w:line="240" w:lineRule="auto"/>
        <w:ind w:left="284" w:hanging="284"/>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10. </w:t>
      </w:r>
      <w:r w:rsidRPr="00C67CC4">
        <w:rPr>
          <w:rFonts w:ascii="Times New Roman" w:eastAsia="Times New Roman" w:hAnsi="Times New Roman" w:cs="Times New Roman"/>
          <w:color w:val="000000"/>
          <w:sz w:val="28"/>
          <w:szCs w:val="28"/>
          <w:lang w:eastAsia="ru-RU"/>
        </w:rPr>
        <w:t>Telguzi</w:t>
      </w:r>
      <w:r>
        <w:rPr>
          <w:rFonts w:ascii="Times New Roman" w:eastAsia="Times New Roman" w:hAnsi="Times New Roman" w:cs="Times New Roman"/>
          <w:color w:val="000000"/>
          <w:sz w:val="28"/>
          <w:szCs w:val="28"/>
          <w:lang w:eastAsia="ru-RU"/>
        </w:rPr>
        <w:t>y</w:t>
      </w:r>
      <w:r w:rsidRPr="00C67CC4">
        <w:rPr>
          <w:rFonts w:ascii="Times New Roman" w:eastAsia="Times New Roman" w:hAnsi="Times New Roman" w:cs="Times New Roman"/>
          <w:color w:val="000000"/>
          <w:sz w:val="28"/>
          <w:szCs w:val="28"/>
          <w:lang w:eastAsia="ru-RU"/>
        </w:rPr>
        <w:t>eva Z</w:t>
      </w:r>
      <w:r>
        <w:rPr>
          <w:rFonts w:ascii="Times New Roman" w:eastAsia="Times New Roman" w:hAnsi="Times New Roman" w:cs="Times New Roman"/>
          <w:color w:val="000000"/>
          <w:sz w:val="28"/>
          <w:szCs w:val="28"/>
          <w:lang w:val="en-US" w:eastAsia="ru-RU"/>
        </w:rPr>
        <w:t>h</w:t>
      </w:r>
      <w:r w:rsidRPr="00C67CC4">
        <w:rPr>
          <w:rFonts w:ascii="Times New Roman" w:eastAsia="Times New Roman" w:hAnsi="Times New Roman" w:cs="Times New Roman"/>
          <w:color w:val="000000"/>
          <w:sz w:val="28"/>
          <w:szCs w:val="28"/>
          <w:lang w:eastAsia="ru-RU"/>
        </w:rPr>
        <w:t>., Trushchenko</w:t>
      </w:r>
      <w:r>
        <w:rPr>
          <w:rFonts w:ascii="Times New Roman" w:eastAsia="Times New Roman" w:hAnsi="Times New Roman" w:cs="Times New Roman"/>
          <w:color w:val="000000"/>
          <w:sz w:val="28"/>
          <w:szCs w:val="28"/>
          <w:lang w:eastAsia="ru-RU"/>
        </w:rPr>
        <w:t>O., Kaibarov M. A</w:t>
      </w:r>
      <w:r w:rsidRPr="00C67CC4">
        <w:rPr>
          <w:rFonts w:ascii="Times New Roman" w:eastAsia="Times New Roman" w:hAnsi="Times New Roman" w:cs="Times New Roman"/>
          <w:color w:val="000000"/>
          <w:sz w:val="28"/>
          <w:szCs w:val="28"/>
          <w:lang w:eastAsia="ru-RU"/>
        </w:rPr>
        <w:t>pplication of intense</w:t>
      </w:r>
      <w:r>
        <w:rPr>
          <w:rFonts w:ascii="Times New Roman" w:eastAsia="Times New Roman" w:hAnsi="Times New Roman" w:cs="Times New Roman"/>
          <w:color w:val="000000"/>
          <w:sz w:val="28"/>
          <w:szCs w:val="28"/>
          <w:lang w:eastAsia="ru-RU"/>
        </w:rPr>
        <w:t>v</w:t>
      </w:r>
      <w:r w:rsidRPr="00C67CC4">
        <w:rPr>
          <w:rFonts w:ascii="Times New Roman" w:eastAsia="Times New Roman" w:hAnsi="Times New Roman" w:cs="Times New Roman"/>
          <w:color w:val="000000"/>
          <w:sz w:val="28"/>
          <w:szCs w:val="28"/>
          <w:lang w:eastAsia="ru-RU"/>
        </w:rPr>
        <w:t>ly-modulated radiation therapy in the treatment of locally-common forms of malignant head and neck tumors.//</w:t>
      </w:r>
      <w:r>
        <w:rPr>
          <w:rFonts w:ascii="Times New Roman" w:eastAsia="Times New Roman" w:hAnsi="Times New Roman" w:cs="Times New Roman"/>
          <w:color w:val="000000"/>
          <w:sz w:val="28"/>
          <w:szCs w:val="28"/>
          <w:lang w:eastAsia="ru-RU"/>
        </w:rPr>
        <w:t xml:space="preserve"> Oncology and Radiology Journal (s</w:t>
      </w:r>
      <w:r w:rsidRPr="00C67CC4">
        <w:rPr>
          <w:rFonts w:ascii="Times New Roman" w:eastAsia="Times New Roman" w:hAnsi="Times New Roman" w:cs="Times New Roman"/>
          <w:color w:val="000000"/>
          <w:sz w:val="28"/>
          <w:szCs w:val="28"/>
          <w:lang w:eastAsia="ru-RU"/>
        </w:rPr>
        <w:t>pecial issue). -Almaty, 2017. -P. 164</w:t>
      </w:r>
    </w:p>
    <w:p w:rsidR="00236DB4" w:rsidRDefault="00236DB4" w:rsidP="00236DB4">
      <w:pPr>
        <w:spacing w:after="0" w:line="24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11. </w:t>
      </w:r>
      <w:r w:rsidRPr="00C67CC4">
        <w:rPr>
          <w:rFonts w:ascii="Times New Roman" w:eastAsia="Times New Roman" w:hAnsi="Times New Roman" w:cs="Times New Roman"/>
          <w:color w:val="000000"/>
          <w:sz w:val="28"/>
          <w:szCs w:val="28"/>
          <w:lang w:eastAsia="ru-RU"/>
        </w:rPr>
        <w:t>Telguzi</w:t>
      </w:r>
      <w:r>
        <w:rPr>
          <w:rFonts w:ascii="Times New Roman" w:eastAsia="Times New Roman" w:hAnsi="Times New Roman" w:cs="Times New Roman"/>
          <w:color w:val="000000"/>
          <w:sz w:val="28"/>
          <w:szCs w:val="28"/>
          <w:lang w:eastAsia="ru-RU"/>
        </w:rPr>
        <w:t>y</w:t>
      </w:r>
      <w:r w:rsidRPr="00C67CC4">
        <w:rPr>
          <w:rFonts w:ascii="Times New Roman" w:eastAsia="Times New Roman" w:hAnsi="Times New Roman" w:cs="Times New Roman"/>
          <w:color w:val="000000"/>
          <w:sz w:val="28"/>
          <w:szCs w:val="28"/>
          <w:lang w:eastAsia="ru-RU"/>
        </w:rPr>
        <w:t>evaZ</w:t>
      </w:r>
      <w:r>
        <w:rPr>
          <w:rFonts w:ascii="Times New Roman" w:eastAsia="Times New Roman" w:hAnsi="Times New Roman" w:cs="Times New Roman"/>
          <w:color w:val="000000"/>
          <w:sz w:val="28"/>
          <w:szCs w:val="28"/>
          <w:lang w:eastAsia="ru-RU"/>
        </w:rPr>
        <w:t>h</w:t>
      </w:r>
      <w:r w:rsidRPr="00C67CC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,Filippenko V. Patent №22356 invention «M</w:t>
      </w:r>
      <w:r w:rsidRPr="00C67CC4">
        <w:rPr>
          <w:rFonts w:ascii="Times New Roman" w:eastAsia="Times New Roman" w:hAnsi="Times New Roman" w:cs="Times New Roman"/>
          <w:color w:val="000000"/>
          <w:sz w:val="28"/>
          <w:szCs w:val="28"/>
          <w:lang w:eastAsia="ru-RU"/>
        </w:rPr>
        <w:t>ethod of treatment fo</w:t>
      </w:r>
      <w:r>
        <w:rPr>
          <w:rFonts w:ascii="Times New Roman" w:eastAsia="Times New Roman" w:hAnsi="Times New Roman" w:cs="Times New Roman"/>
          <w:color w:val="000000"/>
          <w:sz w:val="28"/>
          <w:szCs w:val="28"/>
          <w:lang w:eastAsia="ru-RU"/>
        </w:rPr>
        <w:t>r cervical cancer</w:t>
      </w:r>
      <w:r w:rsidRPr="006D3179">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eastAsia="ru-RU"/>
        </w:rPr>
        <w:t xml:space="preserve"> (15.03.2010</w:t>
      </w:r>
      <w:r w:rsidRPr="00C67CC4">
        <w:rPr>
          <w:rFonts w:ascii="Times New Roman" w:eastAsia="Times New Roman" w:hAnsi="Times New Roman" w:cs="Times New Roman"/>
          <w:color w:val="000000"/>
          <w:sz w:val="28"/>
          <w:szCs w:val="28"/>
          <w:lang w:eastAsia="ru-RU"/>
        </w:rPr>
        <w:t>)</w:t>
      </w:r>
    </w:p>
    <w:p w:rsidR="00236DB4" w:rsidRDefault="00236DB4" w:rsidP="00236DB4">
      <w:pPr>
        <w:spacing w:after="0" w:line="24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Pr="00C67CC4">
        <w:rPr>
          <w:rFonts w:ascii="Times New Roman" w:eastAsia="Times New Roman" w:hAnsi="Times New Roman" w:cs="Times New Roman"/>
          <w:color w:val="000000"/>
          <w:sz w:val="28"/>
          <w:szCs w:val="28"/>
          <w:lang w:eastAsia="ru-RU"/>
        </w:rPr>
        <w:t>Telguzi</w:t>
      </w:r>
      <w:r>
        <w:rPr>
          <w:rFonts w:ascii="Times New Roman" w:eastAsia="Times New Roman" w:hAnsi="Times New Roman" w:cs="Times New Roman"/>
          <w:color w:val="000000"/>
          <w:sz w:val="28"/>
          <w:szCs w:val="28"/>
          <w:lang w:eastAsia="ru-RU"/>
        </w:rPr>
        <w:t>y</w:t>
      </w:r>
      <w:r w:rsidRPr="00C67CC4">
        <w:rPr>
          <w:rFonts w:ascii="Times New Roman" w:eastAsia="Times New Roman" w:hAnsi="Times New Roman" w:cs="Times New Roman"/>
          <w:color w:val="000000"/>
          <w:sz w:val="28"/>
          <w:szCs w:val="28"/>
          <w:lang w:eastAsia="ru-RU"/>
        </w:rPr>
        <w:t>eva Z</w:t>
      </w:r>
      <w:r>
        <w:rPr>
          <w:rFonts w:ascii="Times New Roman" w:eastAsia="Times New Roman" w:hAnsi="Times New Roman" w:cs="Times New Roman"/>
          <w:color w:val="000000"/>
          <w:sz w:val="28"/>
          <w:szCs w:val="28"/>
          <w:lang w:val="en-US" w:eastAsia="ru-RU"/>
        </w:rPr>
        <w:t>h</w:t>
      </w:r>
      <w:r w:rsidRPr="00C67CC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Pr="00C67CC4">
        <w:rPr>
          <w:rFonts w:ascii="Times New Roman" w:eastAsia="Times New Roman" w:hAnsi="Times New Roman" w:cs="Times New Roman"/>
          <w:color w:val="000000"/>
          <w:sz w:val="28"/>
          <w:szCs w:val="28"/>
          <w:lang w:eastAsia="ru-RU"/>
        </w:rPr>
        <w:t>Filip</w:t>
      </w:r>
      <w:r>
        <w:rPr>
          <w:rFonts w:ascii="Times New Roman" w:eastAsia="Times New Roman" w:hAnsi="Times New Roman" w:cs="Times New Roman"/>
          <w:color w:val="000000"/>
          <w:sz w:val="28"/>
          <w:szCs w:val="28"/>
          <w:lang w:eastAsia="ru-RU"/>
        </w:rPr>
        <w:t>penko</w:t>
      </w:r>
      <w:r w:rsidRPr="00C67CC4">
        <w:rPr>
          <w:rFonts w:ascii="Times New Roman" w:eastAsia="Times New Roman" w:hAnsi="Times New Roman" w:cs="Times New Roman"/>
          <w:color w:val="000000"/>
          <w:sz w:val="28"/>
          <w:szCs w:val="28"/>
          <w:lang w:eastAsia="ru-RU"/>
        </w:rPr>
        <w:t xml:space="preserve"> V.</w:t>
      </w:r>
      <w:r>
        <w:rPr>
          <w:rFonts w:ascii="Times New Roman" w:eastAsia="Times New Roman" w:hAnsi="Times New Roman" w:cs="Times New Roman"/>
          <w:color w:val="000000"/>
          <w:sz w:val="28"/>
          <w:szCs w:val="28"/>
          <w:lang w:eastAsia="ru-RU"/>
        </w:rPr>
        <w:t xml:space="preserve"> Patent №</w:t>
      </w:r>
      <w:r w:rsidRPr="00C67CC4">
        <w:rPr>
          <w:rFonts w:ascii="Times New Roman" w:eastAsia="Times New Roman" w:hAnsi="Times New Roman" w:cs="Times New Roman"/>
          <w:color w:val="000000"/>
          <w:sz w:val="28"/>
          <w:szCs w:val="28"/>
          <w:lang w:eastAsia="ru-RU"/>
        </w:rPr>
        <w:t>22490 invention «</w:t>
      </w:r>
      <w:r>
        <w:rPr>
          <w:rFonts w:ascii="Times New Roman" w:eastAsia="Times New Roman" w:hAnsi="Times New Roman" w:cs="Times New Roman"/>
          <w:color w:val="000000"/>
          <w:sz w:val="28"/>
          <w:szCs w:val="28"/>
          <w:lang w:eastAsia="ru-RU"/>
        </w:rPr>
        <w:t>M</w:t>
      </w:r>
      <w:r w:rsidRPr="00C67CC4">
        <w:rPr>
          <w:rFonts w:ascii="Times New Roman" w:eastAsia="Times New Roman" w:hAnsi="Times New Roman" w:cs="Times New Roman"/>
          <w:color w:val="000000"/>
          <w:sz w:val="28"/>
          <w:szCs w:val="28"/>
          <w:lang w:eastAsia="ru-RU"/>
        </w:rPr>
        <w:t>ethod of treatment for cervical cancer</w:t>
      </w:r>
      <w:r w:rsidRPr="006D3179">
        <w:rPr>
          <w:rFonts w:ascii="Times New Roman" w:eastAsia="Times New Roman" w:hAnsi="Times New Roman" w:cs="Times New Roman"/>
          <w:color w:val="000000"/>
          <w:sz w:val="28"/>
          <w:szCs w:val="28"/>
          <w:lang w:val="en-US" w:eastAsia="ru-RU"/>
        </w:rPr>
        <w:t>»</w:t>
      </w:r>
      <w:r w:rsidRPr="00C67CC4">
        <w:rPr>
          <w:rFonts w:ascii="Times New Roman" w:eastAsia="Times New Roman" w:hAnsi="Times New Roman" w:cs="Times New Roman"/>
          <w:color w:val="000000"/>
          <w:sz w:val="28"/>
          <w:szCs w:val="28"/>
          <w:lang w:eastAsia="ru-RU"/>
        </w:rPr>
        <w:t xml:space="preserve"> (17.05.2010)</w:t>
      </w:r>
    </w:p>
    <w:p w:rsidR="00236DB4" w:rsidRDefault="00236DB4" w:rsidP="00236DB4">
      <w:pPr>
        <w:spacing w:after="0" w:line="240" w:lineRule="auto"/>
        <w:ind w:left="284" w:hanging="284"/>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13. </w:t>
      </w:r>
      <w:r w:rsidRPr="00C67CC4">
        <w:rPr>
          <w:rFonts w:ascii="Times New Roman" w:eastAsia="Times New Roman" w:hAnsi="Times New Roman" w:cs="Times New Roman"/>
          <w:color w:val="000000"/>
          <w:sz w:val="28"/>
          <w:szCs w:val="28"/>
          <w:lang w:eastAsia="ru-RU"/>
        </w:rPr>
        <w:t>Telguzi</w:t>
      </w:r>
      <w:r>
        <w:rPr>
          <w:rFonts w:ascii="Times New Roman" w:eastAsia="Times New Roman" w:hAnsi="Times New Roman" w:cs="Times New Roman"/>
          <w:color w:val="000000"/>
          <w:sz w:val="28"/>
          <w:szCs w:val="28"/>
          <w:lang w:eastAsia="ru-RU"/>
        </w:rPr>
        <w:t>y</w:t>
      </w:r>
      <w:r w:rsidRPr="00C67CC4">
        <w:rPr>
          <w:rFonts w:ascii="Times New Roman" w:eastAsia="Times New Roman" w:hAnsi="Times New Roman" w:cs="Times New Roman"/>
          <w:color w:val="000000"/>
          <w:sz w:val="28"/>
          <w:szCs w:val="28"/>
          <w:lang w:eastAsia="ru-RU"/>
        </w:rPr>
        <w:t>eva Z</w:t>
      </w:r>
      <w:r w:rsidRPr="006D3179">
        <w:rPr>
          <w:rFonts w:ascii="Times New Roman" w:eastAsia="Times New Roman" w:hAnsi="Times New Roman" w:cs="Times New Roman"/>
          <w:color w:val="000000"/>
          <w:sz w:val="28"/>
          <w:szCs w:val="28"/>
          <w:lang w:val="en-US" w:eastAsia="ru-RU"/>
        </w:rPr>
        <w:t>h</w:t>
      </w:r>
      <w:r w:rsidRPr="00C67CC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Pr="00C67CC4">
        <w:rPr>
          <w:rFonts w:ascii="Times New Roman" w:eastAsia="Times New Roman" w:hAnsi="Times New Roman" w:cs="Times New Roman"/>
          <w:color w:val="000000"/>
          <w:sz w:val="28"/>
          <w:szCs w:val="28"/>
          <w:lang w:eastAsia="ru-RU"/>
        </w:rPr>
        <w:t>Fili</w:t>
      </w:r>
      <w:r>
        <w:rPr>
          <w:rFonts w:ascii="Times New Roman" w:eastAsia="Times New Roman" w:hAnsi="Times New Roman" w:cs="Times New Roman"/>
          <w:color w:val="000000"/>
          <w:sz w:val="28"/>
          <w:szCs w:val="28"/>
          <w:lang w:eastAsia="ru-RU"/>
        </w:rPr>
        <w:t>ppenko</w:t>
      </w:r>
      <w:r w:rsidRPr="00C67CC4">
        <w:rPr>
          <w:rFonts w:ascii="Times New Roman" w:eastAsia="Times New Roman" w:hAnsi="Times New Roman" w:cs="Times New Roman"/>
          <w:color w:val="000000"/>
          <w:sz w:val="28"/>
          <w:szCs w:val="28"/>
          <w:lang w:eastAsia="ru-RU"/>
        </w:rPr>
        <w:t xml:space="preserve"> V. Patent </w:t>
      </w:r>
      <w:r>
        <w:rPr>
          <w:rFonts w:ascii="Times New Roman" w:eastAsia="Times New Roman" w:hAnsi="Times New Roman" w:cs="Times New Roman"/>
          <w:color w:val="000000"/>
          <w:sz w:val="28"/>
          <w:szCs w:val="28"/>
          <w:lang w:eastAsia="ru-RU"/>
        </w:rPr>
        <w:t xml:space="preserve">№23075 invention </w:t>
      </w:r>
      <w:r w:rsidRPr="006D3179">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eastAsia="ru-RU"/>
        </w:rPr>
        <w:t>M</w:t>
      </w:r>
      <w:r w:rsidRPr="00C67CC4">
        <w:rPr>
          <w:rFonts w:ascii="Times New Roman" w:eastAsia="Times New Roman" w:hAnsi="Times New Roman" w:cs="Times New Roman"/>
          <w:color w:val="000000"/>
          <w:sz w:val="28"/>
          <w:szCs w:val="28"/>
          <w:lang w:eastAsia="ru-RU"/>
        </w:rPr>
        <w:t>ethod of integrated U</w:t>
      </w:r>
      <w:r>
        <w:rPr>
          <w:rFonts w:ascii="Times New Roman" w:eastAsia="Times New Roman" w:hAnsi="Times New Roman" w:cs="Times New Roman"/>
          <w:color w:val="000000"/>
          <w:sz w:val="28"/>
          <w:szCs w:val="28"/>
          <w:lang w:val="en-US" w:eastAsia="ru-RU"/>
        </w:rPr>
        <w:t>ltrasound</w:t>
      </w:r>
      <w:r w:rsidRPr="00C67CC4">
        <w:rPr>
          <w:rFonts w:ascii="Times New Roman" w:eastAsia="Times New Roman" w:hAnsi="Times New Roman" w:cs="Times New Roman"/>
          <w:color w:val="000000"/>
          <w:sz w:val="28"/>
          <w:szCs w:val="28"/>
          <w:lang w:eastAsia="ru-RU"/>
        </w:rPr>
        <w:t xml:space="preserve"> techniques to evaluate the efficiency of co</w:t>
      </w:r>
      <w:r>
        <w:rPr>
          <w:rFonts w:ascii="Times New Roman" w:eastAsia="Times New Roman" w:hAnsi="Times New Roman" w:cs="Times New Roman"/>
          <w:color w:val="000000"/>
          <w:sz w:val="28"/>
          <w:szCs w:val="28"/>
          <w:lang w:eastAsia="ru-RU"/>
        </w:rPr>
        <w:t>mbined</w:t>
      </w:r>
      <w:r w:rsidRPr="00C67CC4">
        <w:rPr>
          <w:rFonts w:ascii="Times New Roman" w:eastAsia="Times New Roman" w:hAnsi="Times New Roman" w:cs="Times New Roman"/>
          <w:color w:val="000000"/>
          <w:sz w:val="28"/>
          <w:szCs w:val="28"/>
          <w:lang w:eastAsia="ru-RU"/>
        </w:rPr>
        <w:t xml:space="preserve"> radiation therapy fo</w:t>
      </w:r>
      <w:r>
        <w:rPr>
          <w:rFonts w:ascii="Times New Roman" w:eastAsia="Times New Roman" w:hAnsi="Times New Roman" w:cs="Times New Roman"/>
          <w:color w:val="000000"/>
          <w:sz w:val="28"/>
          <w:szCs w:val="28"/>
          <w:lang w:eastAsia="ru-RU"/>
        </w:rPr>
        <w:t>r cervical cancer</w:t>
      </w:r>
      <w:r w:rsidRPr="006D3179">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eastAsia="ru-RU"/>
        </w:rPr>
        <w:t xml:space="preserve"> (15.11.2010</w:t>
      </w:r>
      <w:r w:rsidRPr="00C67CC4">
        <w:rPr>
          <w:rFonts w:ascii="Times New Roman" w:eastAsia="Times New Roman" w:hAnsi="Times New Roman" w:cs="Times New Roman"/>
          <w:color w:val="000000"/>
          <w:sz w:val="28"/>
          <w:szCs w:val="28"/>
          <w:lang w:eastAsia="ru-RU"/>
        </w:rPr>
        <w:t>)</w:t>
      </w:r>
      <w:r w:rsidRPr="00C67CC4">
        <w:rPr>
          <w:rFonts w:ascii="Times New Roman" w:eastAsia="Times New Roman" w:hAnsi="Times New Roman" w:cs="Times New Roman"/>
          <w:color w:val="000000"/>
          <w:sz w:val="28"/>
          <w:szCs w:val="28"/>
          <w:lang w:val="en-US" w:eastAsia="ru-RU"/>
        </w:rPr>
        <w:t>  </w:t>
      </w:r>
    </w:p>
    <w:p w:rsidR="00236DB4" w:rsidRDefault="00236DB4" w:rsidP="00236DB4">
      <w:pPr>
        <w:spacing w:after="0" w:line="240" w:lineRule="auto"/>
        <w:ind w:left="284" w:hanging="284"/>
        <w:jc w:val="both"/>
        <w:rPr>
          <w:rFonts w:ascii="Times New Roman" w:eastAsia="Times New Roman" w:hAnsi="Times New Roman" w:cs="Times New Roman"/>
          <w:color w:val="000000"/>
          <w:sz w:val="28"/>
          <w:szCs w:val="28"/>
          <w:lang w:eastAsia="ru-RU"/>
        </w:rPr>
      </w:pPr>
      <w:r w:rsidRPr="00236DB4">
        <w:rPr>
          <w:rFonts w:ascii="Times New Roman" w:eastAsia="Times New Roman" w:hAnsi="Times New Roman" w:cs="Times New Roman"/>
          <w:sz w:val="28"/>
          <w:szCs w:val="28"/>
          <w:lang w:val="en-US" w:eastAsia="ru-RU"/>
        </w:rPr>
        <w:t>14</w:t>
      </w:r>
      <w:r>
        <w:rPr>
          <w:rFonts w:ascii="Times New Roman" w:eastAsia="Times New Roman" w:hAnsi="Times New Roman" w:cs="Times New Roman"/>
          <w:sz w:val="28"/>
          <w:szCs w:val="28"/>
          <w:lang w:val="en-US" w:eastAsia="ru-RU"/>
        </w:rPr>
        <w:t xml:space="preserve">. </w:t>
      </w:r>
      <w:r w:rsidRPr="00C67CC4">
        <w:rPr>
          <w:rFonts w:ascii="Times New Roman" w:eastAsia="Times New Roman" w:hAnsi="Times New Roman" w:cs="Times New Roman"/>
          <w:color w:val="000000"/>
          <w:sz w:val="28"/>
          <w:szCs w:val="28"/>
          <w:lang w:eastAsia="ru-RU"/>
        </w:rPr>
        <w:t>Telguzi</w:t>
      </w:r>
      <w:r>
        <w:rPr>
          <w:rFonts w:ascii="Times New Roman" w:eastAsia="Times New Roman" w:hAnsi="Times New Roman" w:cs="Times New Roman"/>
          <w:color w:val="000000"/>
          <w:sz w:val="28"/>
          <w:szCs w:val="28"/>
          <w:lang w:eastAsia="ru-RU"/>
        </w:rPr>
        <w:t>y</w:t>
      </w:r>
      <w:r w:rsidRPr="00C67CC4">
        <w:rPr>
          <w:rFonts w:ascii="Times New Roman" w:eastAsia="Times New Roman" w:hAnsi="Times New Roman" w:cs="Times New Roman"/>
          <w:color w:val="000000"/>
          <w:sz w:val="28"/>
          <w:szCs w:val="28"/>
          <w:lang w:eastAsia="ru-RU"/>
        </w:rPr>
        <w:t>evaZ</w:t>
      </w:r>
      <w:r>
        <w:rPr>
          <w:rFonts w:ascii="Times New Roman" w:eastAsia="Times New Roman" w:hAnsi="Times New Roman" w:cs="Times New Roman"/>
          <w:color w:val="000000"/>
          <w:sz w:val="28"/>
          <w:szCs w:val="28"/>
          <w:lang w:eastAsia="ru-RU"/>
        </w:rPr>
        <w:t>h</w:t>
      </w:r>
      <w:r w:rsidRPr="00C67CC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Bai</w:t>
      </w:r>
      <w:r w:rsidRPr="00C67CC4">
        <w:rPr>
          <w:rFonts w:ascii="Times New Roman" w:eastAsia="Times New Roman" w:hAnsi="Times New Roman" w:cs="Times New Roman"/>
          <w:color w:val="000000"/>
          <w:sz w:val="28"/>
          <w:szCs w:val="28"/>
          <w:lang w:eastAsia="ru-RU"/>
        </w:rPr>
        <w:t>mahasheva</w:t>
      </w:r>
      <w:r>
        <w:rPr>
          <w:rFonts w:ascii="Times New Roman" w:eastAsia="Times New Roman" w:hAnsi="Times New Roman" w:cs="Times New Roman"/>
          <w:color w:val="000000"/>
          <w:sz w:val="28"/>
          <w:szCs w:val="28"/>
          <w:lang w:eastAsia="ru-RU"/>
        </w:rPr>
        <w:t>A</w:t>
      </w:r>
      <w:r w:rsidRPr="00C67CC4">
        <w:rPr>
          <w:rFonts w:ascii="Times New Roman" w:eastAsia="Times New Roman" w:hAnsi="Times New Roman" w:cs="Times New Roman"/>
          <w:color w:val="000000"/>
          <w:sz w:val="28"/>
          <w:szCs w:val="28"/>
          <w:lang w:eastAsia="ru-RU"/>
        </w:rPr>
        <w:t>., Fili</w:t>
      </w:r>
      <w:r>
        <w:rPr>
          <w:rFonts w:ascii="Times New Roman" w:eastAsia="Times New Roman" w:hAnsi="Times New Roman" w:cs="Times New Roman"/>
          <w:color w:val="000000"/>
          <w:sz w:val="28"/>
          <w:szCs w:val="28"/>
          <w:lang w:eastAsia="ru-RU"/>
        </w:rPr>
        <w:t>ppenko</w:t>
      </w:r>
      <w:r w:rsidRPr="00C67CC4">
        <w:rPr>
          <w:rFonts w:ascii="Times New Roman" w:eastAsia="Times New Roman" w:hAnsi="Times New Roman" w:cs="Times New Roman"/>
          <w:color w:val="000000"/>
          <w:sz w:val="28"/>
          <w:szCs w:val="28"/>
          <w:lang w:eastAsia="ru-RU"/>
        </w:rPr>
        <w:t xml:space="preserve"> V. et</w:t>
      </w:r>
      <w:r>
        <w:rPr>
          <w:rFonts w:ascii="Times New Roman" w:eastAsia="Times New Roman" w:hAnsi="Times New Roman" w:cs="Times New Roman"/>
          <w:color w:val="000000"/>
          <w:sz w:val="28"/>
          <w:szCs w:val="28"/>
          <w:lang w:eastAsia="ru-RU"/>
        </w:rPr>
        <w:t xml:space="preserve">c Patent №23100 on invention </w:t>
      </w:r>
      <w:r w:rsidRPr="006D3179">
        <w:rPr>
          <w:rFonts w:ascii="Times New Roman" w:eastAsia="Times New Roman" w:hAnsi="Times New Roman" w:cs="Times New Roman"/>
          <w:color w:val="000000"/>
          <w:sz w:val="28"/>
          <w:szCs w:val="28"/>
          <w:lang w:val="en-US" w:eastAsia="ru-RU"/>
        </w:rPr>
        <w:t>«M</w:t>
      </w:r>
      <w:r w:rsidRPr="00C67CC4">
        <w:rPr>
          <w:rFonts w:ascii="Times New Roman" w:eastAsia="Times New Roman" w:hAnsi="Times New Roman" w:cs="Times New Roman"/>
          <w:color w:val="000000"/>
          <w:sz w:val="28"/>
          <w:szCs w:val="28"/>
          <w:lang w:eastAsia="ru-RU"/>
        </w:rPr>
        <w:t>ethod of treating patients with cervical cancer</w:t>
      </w:r>
      <w:r w:rsidRPr="006D3179">
        <w:rPr>
          <w:rFonts w:ascii="Times New Roman" w:eastAsia="Times New Roman" w:hAnsi="Times New Roman" w:cs="Times New Roman"/>
          <w:color w:val="000000"/>
          <w:sz w:val="28"/>
          <w:szCs w:val="28"/>
          <w:lang w:val="en-US" w:eastAsia="ru-RU"/>
        </w:rPr>
        <w:t>»</w:t>
      </w:r>
      <w:r w:rsidRPr="00C67CC4">
        <w:rPr>
          <w:rFonts w:ascii="Times New Roman" w:eastAsia="Times New Roman" w:hAnsi="Times New Roman" w:cs="Times New Roman"/>
          <w:color w:val="000000"/>
          <w:sz w:val="28"/>
          <w:szCs w:val="28"/>
          <w:lang w:eastAsia="ru-RU"/>
        </w:rPr>
        <w:t xml:space="preserve"> (15.11.2010)</w:t>
      </w:r>
    </w:p>
    <w:p w:rsidR="00236DB4" w:rsidRDefault="00236DB4" w:rsidP="00236DB4">
      <w:pPr>
        <w:spacing w:after="0" w:line="24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15. </w:t>
      </w:r>
      <w:r w:rsidRPr="00C67CC4">
        <w:rPr>
          <w:rFonts w:ascii="Times New Roman" w:eastAsia="Times New Roman" w:hAnsi="Times New Roman" w:cs="Times New Roman"/>
          <w:color w:val="000000"/>
          <w:sz w:val="28"/>
          <w:szCs w:val="28"/>
          <w:lang w:eastAsia="ru-RU"/>
        </w:rPr>
        <w:t>Telguzi</w:t>
      </w:r>
      <w:r>
        <w:rPr>
          <w:rFonts w:ascii="Times New Roman" w:eastAsia="Times New Roman" w:hAnsi="Times New Roman" w:cs="Times New Roman"/>
          <w:color w:val="000000"/>
          <w:sz w:val="28"/>
          <w:szCs w:val="28"/>
          <w:lang w:eastAsia="ru-RU"/>
        </w:rPr>
        <w:t>y</w:t>
      </w:r>
      <w:r w:rsidRPr="00C67CC4">
        <w:rPr>
          <w:rFonts w:ascii="Times New Roman" w:eastAsia="Times New Roman" w:hAnsi="Times New Roman" w:cs="Times New Roman"/>
          <w:color w:val="000000"/>
          <w:sz w:val="28"/>
          <w:szCs w:val="28"/>
          <w:lang w:eastAsia="ru-RU"/>
        </w:rPr>
        <w:t>evaZ</w:t>
      </w:r>
      <w:r>
        <w:rPr>
          <w:rFonts w:ascii="Times New Roman" w:eastAsia="Times New Roman" w:hAnsi="Times New Roman" w:cs="Times New Roman"/>
          <w:color w:val="000000"/>
          <w:sz w:val="28"/>
          <w:szCs w:val="28"/>
          <w:lang w:eastAsia="ru-RU"/>
        </w:rPr>
        <w:t>h</w:t>
      </w:r>
      <w:r w:rsidRPr="00C67CC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Pr="00C67CC4">
        <w:rPr>
          <w:rFonts w:ascii="Times New Roman" w:eastAsia="Times New Roman" w:hAnsi="Times New Roman" w:cs="Times New Roman"/>
          <w:color w:val="000000"/>
          <w:sz w:val="28"/>
          <w:szCs w:val="28"/>
          <w:lang w:eastAsia="ru-RU"/>
        </w:rPr>
        <w:t>Filip</w:t>
      </w:r>
      <w:r>
        <w:rPr>
          <w:rFonts w:ascii="Times New Roman" w:eastAsia="Times New Roman" w:hAnsi="Times New Roman" w:cs="Times New Roman"/>
          <w:color w:val="000000"/>
          <w:sz w:val="28"/>
          <w:szCs w:val="28"/>
          <w:lang w:eastAsia="ru-RU"/>
        </w:rPr>
        <w:t>penko</w:t>
      </w:r>
      <w:r w:rsidRPr="00C67CC4">
        <w:rPr>
          <w:rFonts w:ascii="Times New Roman" w:eastAsia="Times New Roman" w:hAnsi="Times New Roman" w:cs="Times New Roman"/>
          <w:color w:val="000000"/>
          <w:sz w:val="28"/>
          <w:szCs w:val="28"/>
          <w:lang w:eastAsia="ru-RU"/>
        </w:rPr>
        <w:t xml:space="preserve"> V.</w:t>
      </w:r>
      <w:r>
        <w:rPr>
          <w:rFonts w:ascii="Times New Roman" w:eastAsia="Times New Roman" w:hAnsi="Times New Roman" w:cs="Times New Roman"/>
          <w:color w:val="000000"/>
          <w:sz w:val="28"/>
          <w:szCs w:val="28"/>
          <w:lang w:eastAsia="ru-RU"/>
        </w:rPr>
        <w:t>, ZholdybayZh.</w:t>
      </w:r>
      <w:r w:rsidRPr="00C67CC4">
        <w:rPr>
          <w:rFonts w:ascii="Times New Roman" w:eastAsia="Times New Roman" w:hAnsi="Times New Roman" w:cs="Times New Roman"/>
          <w:color w:val="000000"/>
          <w:sz w:val="28"/>
          <w:szCs w:val="28"/>
          <w:lang w:eastAsia="ru-RU"/>
        </w:rPr>
        <w:t xml:space="preserve"> et</w:t>
      </w:r>
      <w:r>
        <w:rPr>
          <w:rFonts w:ascii="Times New Roman" w:eastAsia="Times New Roman" w:hAnsi="Times New Roman" w:cs="Times New Roman"/>
          <w:color w:val="000000"/>
          <w:sz w:val="28"/>
          <w:szCs w:val="28"/>
          <w:lang w:eastAsia="ru-RU"/>
        </w:rPr>
        <w:t>c. Patent №</w:t>
      </w:r>
      <w:r w:rsidRPr="00C67CC4">
        <w:rPr>
          <w:rFonts w:ascii="Times New Roman" w:eastAsia="Times New Roman" w:hAnsi="Times New Roman" w:cs="Times New Roman"/>
          <w:color w:val="000000"/>
          <w:sz w:val="28"/>
          <w:szCs w:val="28"/>
          <w:lang w:eastAsia="ru-RU"/>
        </w:rPr>
        <w:t xml:space="preserve">23404 from </w:t>
      </w:r>
      <w:r>
        <w:rPr>
          <w:rFonts w:ascii="Times New Roman" w:eastAsia="Times New Roman" w:hAnsi="Times New Roman" w:cs="Times New Roman"/>
          <w:color w:val="000000"/>
          <w:sz w:val="28"/>
          <w:szCs w:val="28"/>
          <w:lang w:eastAsia="ru-RU"/>
        </w:rPr>
        <w:t xml:space="preserve">15.12.2010 on the invention of </w:t>
      </w:r>
      <w:r w:rsidRPr="00F75445">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eastAsia="ru-RU"/>
        </w:rPr>
        <w:t>T</w:t>
      </w:r>
      <w:r w:rsidRPr="00C67CC4">
        <w:rPr>
          <w:rFonts w:ascii="Times New Roman" w:eastAsia="Times New Roman" w:hAnsi="Times New Roman" w:cs="Times New Roman"/>
          <w:color w:val="000000"/>
          <w:sz w:val="28"/>
          <w:szCs w:val="28"/>
          <w:lang w:eastAsia="ru-RU"/>
        </w:rPr>
        <w:t>he way to improve the effectiveness of radiation therapy for cervical cancer»</w:t>
      </w:r>
    </w:p>
    <w:p w:rsidR="00236DB4" w:rsidRDefault="00236DB4" w:rsidP="00236DB4">
      <w:pPr>
        <w:spacing w:after="0" w:line="24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236DB4">
        <w:rPr>
          <w:rFonts w:ascii="Times New Roman" w:eastAsia="Times New Roman" w:hAnsi="Times New Roman" w:cs="Times New Roman"/>
          <w:sz w:val="28"/>
          <w:szCs w:val="28"/>
          <w:lang w:val="en-US" w:eastAsia="ru-RU"/>
        </w:rPr>
        <w:t>6</w:t>
      </w:r>
      <w:r>
        <w:rPr>
          <w:rFonts w:ascii="Times New Roman" w:eastAsia="Times New Roman" w:hAnsi="Times New Roman" w:cs="Times New Roman"/>
          <w:sz w:val="28"/>
          <w:szCs w:val="28"/>
          <w:lang w:eastAsia="ru-RU"/>
        </w:rPr>
        <w:t xml:space="preserve">. </w:t>
      </w:r>
      <w:r w:rsidRPr="00C67CC4">
        <w:rPr>
          <w:rFonts w:ascii="Times New Roman" w:eastAsia="Times New Roman" w:hAnsi="Times New Roman" w:cs="Times New Roman"/>
          <w:color w:val="000000"/>
          <w:sz w:val="28"/>
          <w:szCs w:val="28"/>
          <w:lang w:eastAsia="ru-RU"/>
        </w:rPr>
        <w:t>Periodic protocols for diagnosis and treatment of malignant neoplasms (2012, 2015).</w:t>
      </w:r>
    </w:p>
    <w:p w:rsidR="00236DB4" w:rsidRDefault="00236DB4" w:rsidP="00236DB4">
      <w:pPr>
        <w:spacing w:after="0" w:line="24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Pr="00E7692B">
        <w:rPr>
          <w:rFonts w:ascii="Times New Roman" w:eastAsia="Times New Roman" w:hAnsi="Times New Roman" w:cs="Times New Roman"/>
          <w:color w:val="000000"/>
          <w:sz w:val="28"/>
          <w:szCs w:val="28"/>
          <w:lang w:val="en-US" w:eastAsia="ru-RU"/>
        </w:rPr>
        <w:t>«</w:t>
      </w:r>
      <w:r w:rsidRPr="00C67CC4">
        <w:rPr>
          <w:rFonts w:ascii="Times New Roman" w:eastAsia="Times New Roman" w:hAnsi="Times New Roman" w:cs="Times New Roman"/>
          <w:color w:val="000000"/>
          <w:sz w:val="28"/>
          <w:szCs w:val="28"/>
          <w:lang w:eastAsia="ru-RU"/>
        </w:rPr>
        <w:t>The cl</w:t>
      </w:r>
      <w:r>
        <w:rPr>
          <w:rFonts w:ascii="Times New Roman" w:eastAsia="Times New Roman" w:hAnsi="Times New Roman" w:cs="Times New Roman"/>
          <w:color w:val="000000"/>
          <w:sz w:val="28"/>
          <w:szCs w:val="28"/>
          <w:lang w:eastAsia="ru-RU"/>
        </w:rPr>
        <w:t>inical guide to oncology</w:t>
      </w:r>
      <w:r w:rsidRPr="00E7692B">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 xml:space="preserve">Almaty, </w:t>
      </w:r>
      <w:r>
        <w:rPr>
          <w:rFonts w:ascii="Times New Roman" w:eastAsia="Times New Roman" w:hAnsi="Times New Roman" w:cs="Times New Roman"/>
          <w:color w:val="000000"/>
          <w:sz w:val="28"/>
          <w:szCs w:val="28"/>
          <w:lang w:eastAsia="ru-RU"/>
        </w:rPr>
        <w:t>2016</w:t>
      </w:r>
      <w:r w:rsidRPr="00C67CC4">
        <w:rPr>
          <w:rFonts w:ascii="Times New Roman" w:eastAsia="Times New Roman" w:hAnsi="Times New Roman" w:cs="Times New Roman"/>
          <w:color w:val="000000"/>
          <w:sz w:val="28"/>
          <w:szCs w:val="28"/>
          <w:lang w:eastAsia="ru-RU"/>
        </w:rPr>
        <w:t>.</w:t>
      </w:r>
    </w:p>
    <w:p w:rsidR="00236DB4" w:rsidRDefault="00236DB4" w:rsidP="00236DB4">
      <w:pPr>
        <w:spacing w:after="0" w:line="24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Pr="00236DB4">
        <w:rPr>
          <w:rFonts w:ascii="Times New Roman" w:eastAsia="Times New Roman" w:hAnsi="Times New Roman" w:cs="Times New Roman"/>
          <w:sz w:val="28"/>
          <w:szCs w:val="28"/>
          <w:lang w:val="en-US" w:eastAsia="ru-RU"/>
        </w:rPr>
        <w:t>8</w:t>
      </w:r>
      <w:r>
        <w:rPr>
          <w:rFonts w:ascii="Times New Roman" w:eastAsia="Times New Roman" w:hAnsi="Times New Roman" w:cs="Times New Roman"/>
          <w:sz w:val="28"/>
          <w:szCs w:val="28"/>
          <w:lang w:eastAsia="ru-RU"/>
        </w:rPr>
        <w:t xml:space="preserve">. </w:t>
      </w:r>
      <w:r w:rsidRPr="00C67CC4">
        <w:rPr>
          <w:rFonts w:ascii="Times New Roman" w:eastAsia="Times New Roman" w:hAnsi="Times New Roman" w:cs="Times New Roman"/>
          <w:color w:val="000000"/>
          <w:sz w:val="28"/>
          <w:szCs w:val="28"/>
          <w:lang w:eastAsia="ru-RU"/>
        </w:rPr>
        <w:t xml:space="preserve">Act </w:t>
      </w:r>
      <w:r>
        <w:rPr>
          <w:rFonts w:ascii="Times New Roman" w:eastAsia="Times New Roman" w:hAnsi="Times New Roman" w:cs="Times New Roman"/>
          <w:color w:val="000000"/>
          <w:sz w:val="28"/>
          <w:szCs w:val="28"/>
          <w:lang w:eastAsia="ru-RU"/>
        </w:rPr>
        <w:t>implementing the master-class «H</w:t>
      </w:r>
      <w:r w:rsidRPr="00C67CC4">
        <w:rPr>
          <w:rFonts w:ascii="Times New Roman" w:eastAsia="Times New Roman" w:hAnsi="Times New Roman" w:cs="Times New Roman"/>
          <w:color w:val="000000"/>
          <w:sz w:val="28"/>
          <w:szCs w:val="28"/>
          <w:lang w:eastAsia="ru-RU"/>
        </w:rPr>
        <w:t>igh-tech radiotherapy-radiosurgery</w:t>
      </w:r>
      <w:r w:rsidRPr="00F75445">
        <w:rPr>
          <w:rFonts w:ascii="Times New Roman" w:eastAsia="Times New Roman" w:hAnsi="Times New Roman" w:cs="Times New Roman"/>
          <w:color w:val="000000"/>
          <w:sz w:val="28"/>
          <w:szCs w:val="28"/>
          <w:lang w:val="en-US" w:eastAsia="ru-RU"/>
        </w:rPr>
        <w:t>»</w:t>
      </w:r>
      <w:r w:rsidRPr="00C67CC4">
        <w:rPr>
          <w:rFonts w:ascii="Times New Roman" w:eastAsia="Times New Roman" w:hAnsi="Times New Roman" w:cs="Times New Roman"/>
          <w:color w:val="000000"/>
          <w:sz w:val="28"/>
          <w:szCs w:val="28"/>
          <w:lang w:eastAsia="ru-RU"/>
        </w:rPr>
        <w:t xml:space="preserve"> in KazNIIOiR (31.03-04.04.2016)</w:t>
      </w:r>
    </w:p>
    <w:p w:rsidR="00236DB4" w:rsidRDefault="00236DB4" w:rsidP="00236DB4">
      <w:pPr>
        <w:spacing w:after="0" w:line="240" w:lineRule="auto"/>
        <w:ind w:left="284" w:hanging="284"/>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19. </w:t>
      </w:r>
      <w:r w:rsidRPr="00C67CC4">
        <w:rPr>
          <w:rFonts w:ascii="Times New Roman" w:eastAsia="Times New Roman" w:hAnsi="Times New Roman" w:cs="Times New Roman"/>
          <w:color w:val="000000"/>
          <w:sz w:val="28"/>
          <w:szCs w:val="28"/>
          <w:lang w:eastAsia="ru-RU"/>
        </w:rPr>
        <w:t xml:space="preserve">Act </w:t>
      </w:r>
      <w:r>
        <w:rPr>
          <w:rFonts w:ascii="Times New Roman" w:eastAsia="Times New Roman" w:hAnsi="Times New Roman" w:cs="Times New Roman"/>
          <w:color w:val="000000"/>
          <w:sz w:val="28"/>
          <w:szCs w:val="28"/>
          <w:lang w:eastAsia="ru-RU"/>
        </w:rPr>
        <w:t>implementing the master-class «H</w:t>
      </w:r>
      <w:r w:rsidRPr="00C67CC4">
        <w:rPr>
          <w:rFonts w:ascii="Times New Roman" w:eastAsia="Times New Roman" w:hAnsi="Times New Roman" w:cs="Times New Roman"/>
          <w:color w:val="000000"/>
          <w:sz w:val="28"/>
          <w:szCs w:val="28"/>
          <w:lang w:eastAsia="ru-RU"/>
        </w:rPr>
        <w:t>igh-tech radiation therapy radiation oncology (joint master class for radiol</w:t>
      </w:r>
      <w:r>
        <w:rPr>
          <w:rFonts w:ascii="Times New Roman" w:eastAsia="Times New Roman" w:hAnsi="Times New Roman" w:cs="Times New Roman"/>
          <w:color w:val="000000"/>
          <w:sz w:val="28"/>
          <w:szCs w:val="28"/>
          <w:lang w:eastAsia="ru-RU"/>
        </w:rPr>
        <w:t>ogists and medical physicists)</w:t>
      </w:r>
      <w:r w:rsidRPr="00F75445">
        <w:rPr>
          <w:rFonts w:ascii="Times New Roman" w:eastAsia="Times New Roman" w:hAnsi="Times New Roman" w:cs="Times New Roman"/>
          <w:color w:val="000000"/>
          <w:sz w:val="28"/>
          <w:szCs w:val="28"/>
          <w:lang w:val="en-US" w:eastAsia="ru-RU"/>
        </w:rPr>
        <w:t>»</w:t>
      </w:r>
      <w:r w:rsidRPr="00C67CC4">
        <w:rPr>
          <w:rFonts w:ascii="Times New Roman" w:eastAsia="Times New Roman" w:hAnsi="Times New Roman" w:cs="Times New Roman"/>
          <w:color w:val="000000"/>
          <w:sz w:val="28"/>
          <w:szCs w:val="28"/>
          <w:lang w:eastAsia="ru-RU"/>
        </w:rPr>
        <w:t>in KazNIIOiR (28.06-02.07.2016)</w:t>
      </w:r>
    </w:p>
    <w:p w:rsidR="00236DB4" w:rsidRDefault="00236DB4" w:rsidP="00236DB4">
      <w:pPr>
        <w:spacing w:after="0" w:line="240" w:lineRule="auto"/>
        <w:ind w:left="284" w:hanging="284"/>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20. </w:t>
      </w:r>
      <w:r w:rsidRPr="00C67CC4">
        <w:rPr>
          <w:rFonts w:ascii="Times New Roman" w:eastAsia="Times New Roman" w:hAnsi="Times New Roman" w:cs="Times New Roman"/>
          <w:color w:val="000000"/>
          <w:sz w:val="28"/>
          <w:szCs w:val="28"/>
          <w:lang w:eastAsia="ru-RU"/>
        </w:rPr>
        <w:t xml:space="preserve">Act </w:t>
      </w:r>
      <w:r>
        <w:rPr>
          <w:rFonts w:ascii="Times New Roman" w:eastAsia="Times New Roman" w:hAnsi="Times New Roman" w:cs="Times New Roman"/>
          <w:color w:val="000000"/>
          <w:sz w:val="28"/>
          <w:szCs w:val="28"/>
          <w:lang w:eastAsia="ru-RU"/>
        </w:rPr>
        <w:t>implementing the master-class «H</w:t>
      </w:r>
      <w:r w:rsidRPr="00C67CC4">
        <w:rPr>
          <w:rFonts w:ascii="Times New Roman" w:eastAsia="Times New Roman" w:hAnsi="Times New Roman" w:cs="Times New Roman"/>
          <w:color w:val="000000"/>
          <w:sz w:val="28"/>
          <w:szCs w:val="28"/>
          <w:lang w:eastAsia="ru-RU"/>
        </w:rPr>
        <w:t>igh-tech radiation therapy radiation oncology» in KazNIIOiR (18.10-22.10.2016)</w:t>
      </w:r>
    </w:p>
    <w:p w:rsidR="00236DB4" w:rsidRDefault="00236DB4" w:rsidP="00236DB4">
      <w:pPr>
        <w:spacing w:after="0" w:line="24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21. </w:t>
      </w:r>
      <w:r w:rsidRPr="00C67CC4">
        <w:rPr>
          <w:rFonts w:ascii="Times New Roman" w:eastAsia="Times New Roman" w:hAnsi="Times New Roman" w:cs="Times New Roman"/>
          <w:color w:val="000000"/>
          <w:sz w:val="28"/>
          <w:szCs w:val="28"/>
          <w:lang w:eastAsia="ru-RU"/>
        </w:rPr>
        <w:t>Ishkinin</w:t>
      </w:r>
      <w:r>
        <w:rPr>
          <w:rFonts w:ascii="Times New Roman" w:eastAsia="Times New Roman" w:hAnsi="Times New Roman" w:cs="Times New Roman"/>
          <w:color w:val="000000"/>
          <w:sz w:val="28"/>
          <w:szCs w:val="28"/>
          <w:lang w:eastAsia="ru-RU"/>
        </w:rPr>
        <w:t>E</w:t>
      </w:r>
      <w:r w:rsidRPr="00C67CC4">
        <w:rPr>
          <w:rFonts w:ascii="Times New Roman" w:eastAsia="Times New Roman" w:hAnsi="Times New Roman" w:cs="Times New Roman"/>
          <w:color w:val="000000"/>
          <w:sz w:val="28"/>
          <w:szCs w:val="28"/>
          <w:lang w:eastAsia="ru-RU"/>
        </w:rPr>
        <w:t xml:space="preserve">., Kim </w:t>
      </w:r>
      <w:r>
        <w:rPr>
          <w:rFonts w:ascii="Times New Roman" w:eastAsia="Times New Roman" w:hAnsi="Times New Roman" w:cs="Times New Roman"/>
          <w:color w:val="000000"/>
          <w:sz w:val="28"/>
          <w:szCs w:val="28"/>
          <w:lang w:eastAsia="ru-RU"/>
        </w:rPr>
        <w:t>V</w:t>
      </w:r>
      <w:r w:rsidRPr="00C67CC4">
        <w:rPr>
          <w:rFonts w:ascii="Times New Roman" w:eastAsia="Times New Roman" w:hAnsi="Times New Roman" w:cs="Times New Roman"/>
          <w:color w:val="000000"/>
          <w:sz w:val="28"/>
          <w:szCs w:val="28"/>
          <w:lang w:eastAsia="ru-RU"/>
        </w:rPr>
        <w:t>., Ibraimov</w:t>
      </w:r>
      <w:r>
        <w:rPr>
          <w:rFonts w:ascii="Times New Roman" w:eastAsia="Times New Roman" w:hAnsi="Times New Roman" w:cs="Times New Roman"/>
          <w:color w:val="000000"/>
          <w:sz w:val="28"/>
          <w:szCs w:val="28"/>
          <w:lang w:eastAsia="ru-RU"/>
        </w:rPr>
        <w:t>a</w:t>
      </w:r>
      <w:r w:rsidRPr="00C67CC4">
        <w:rPr>
          <w:rFonts w:ascii="Times New Roman" w:eastAsia="Times New Roman" w:hAnsi="Times New Roman" w:cs="Times New Roman"/>
          <w:color w:val="000000"/>
          <w:sz w:val="28"/>
          <w:szCs w:val="28"/>
          <w:lang w:eastAsia="ru-RU"/>
        </w:rPr>
        <w:t xml:space="preserve"> M. etc. Radiation treatment of patients with kidney cancer with metastatic bone lesion // V Congress of oncologists and radiologists Kazakhstan-Almaty 2014.-</w:t>
      </w:r>
      <w:r w:rsidRPr="00A05D4D">
        <w:rPr>
          <w:rFonts w:ascii="Times New Roman" w:eastAsia="Times New Roman" w:hAnsi="Times New Roman" w:cs="Times New Roman"/>
          <w:color w:val="000000"/>
          <w:sz w:val="28"/>
          <w:szCs w:val="28"/>
          <w:lang w:val="en-US" w:eastAsia="ru-RU"/>
        </w:rPr>
        <w:t>№</w:t>
      </w:r>
      <w:r w:rsidRPr="00C67CC4">
        <w:rPr>
          <w:rFonts w:ascii="Times New Roman" w:eastAsia="Times New Roman" w:hAnsi="Times New Roman" w:cs="Times New Roman"/>
          <w:color w:val="000000"/>
          <w:sz w:val="28"/>
          <w:szCs w:val="28"/>
          <w:lang w:eastAsia="ru-RU"/>
        </w:rPr>
        <w:t>180-</w:t>
      </w:r>
      <w:r>
        <w:rPr>
          <w:rFonts w:ascii="Times New Roman" w:eastAsia="Times New Roman" w:hAnsi="Times New Roman" w:cs="Times New Roman"/>
          <w:color w:val="000000"/>
          <w:sz w:val="28"/>
          <w:szCs w:val="28"/>
          <w:lang w:eastAsia="ru-RU"/>
        </w:rPr>
        <w:t>Р</w:t>
      </w:r>
      <w:r w:rsidRPr="00A05D4D">
        <w:rPr>
          <w:rFonts w:ascii="Times New Roman" w:eastAsia="Times New Roman" w:hAnsi="Times New Roman" w:cs="Times New Roman"/>
          <w:color w:val="000000"/>
          <w:sz w:val="28"/>
          <w:szCs w:val="28"/>
          <w:lang w:val="en-US" w:eastAsia="ru-RU"/>
        </w:rPr>
        <w:t>.</w:t>
      </w:r>
      <w:r w:rsidRPr="00C67CC4">
        <w:rPr>
          <w:rFonts w:ascii="Times New Roman" w:eastAsia="Times New Roman" w:hAnsi="Times New Roman" w:cs="Times New Roman"/>
          <w:color w:val="000000"/>
          <w:sz w:val="28"/>
          <w:szCs w:val="28"/>
          <w:lang w:eastAsia="ru-RU"/>
        </w:rPr>
        <w:t>106-107</w:t>
      </w:r>
    </w:p>
    <w:p w:rsidR="00236DB4" w:rsidRDefault="00236DB4" w:rsidP="00236DB4">
      <w:pPr>
        <w:spacing w:after="0" w:line="240" w:lineRule="auto"/>
        <w:ind w:left="284" w:hanging="284"/>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22. </w:t>
      </w:r>
      <w:r w:rsidRPr="00C67CC4">
        <w:rPr>
          <w:rFonts w:ascii="Times New Roman" w:eastAsia="Times New Roman" w:hAnsi="Times New Roman" w:cs="Times New Roman"/>
          <w:color w:val="000000"/>
          <w:sz w:val="28"/>
          <w:szCs w:val="28"/>
          <w:lang w:eastAsia="ru-RU"/>
        </w:rPr>
        <w:t>Ishkinin</w:t>
      </w:r>
      <w:r>
        <w:rPr>
          <w:rFonts w:ascii="Times New Roman" w:eastAsia="Times New Roman" w:hAnsi="Times New Roman" w:cs="Times New Roman"/>
          <w:color w:val="000000"/>
          <w:sz w:val="28"/>
          <w:szCs w:val="28"/>
          <w:lang w:eastAsia="ru-RU"/>
        </w:rPr>
        <w:t>E</w:t>
      </w:r>
      <w:r w:rsidRPr="00C67CC4">
        <w:rPr>
          <w:rFonts w:ascii="Times New Roman" w:eastAsia="Times New Roman" w:hAnsi="Times New Roman" w:cs="Times New Roman"/>
          <w:color w:val="000000"/>
          <w:sz w:val="28"/>
          <w:szCs w:val="28"/>
          <w:lang w:eastAsia="ru-RU"/>
        </w:rPr>
        <w:t xml:space="preserve">., Kim </w:t>
      </w:r>
      <w:r>
        <w:rPr>
          <w:rFonts w:ascii="Times New Roman" w:eastAsia="Times New Roman" w:hAnsi="Times New Roman" w:cs="Times New Roman"/>
          <w:color w:val="000000"/>
          <w:sz w:val="28"/>
          <w:szCs w:val="28"/>
          <w:lang w:eastAsia="ru-RU"/>
        </w:rPr>
        <w:t>V</w:t>
      </w:r>
      <w:r w:rsidRPr="00C67CC4">
        <w:rPr>
          <w:rFonts w:ascii="Times New Roman" w:eastAsia="Times New Roman" w:hAnsi="Times New Roman" w:cs="Times New Roman"/>
          <w:color w:val="000000"/>
          <w:sz w:val="28"/>
          <w:szCs w:val="28"/>
          <w:lang w:eastAsia="ru-RU"/>
        </w:rPr>
        <w:t>., Antropova T. etc. Evolutionary development of radiotherapy for prostate cancer in the Republic of Kazakhstan // V Congress of oncologists and radiologists Kazakhstan-Almaty 2014.-No. 181-c. 107</w:t>
      </w:r>
    </w:p>
    <w:p w:rsidR="00236DB4" w:rsidRDefault="00236DB4" w:rsidP="00236DB4">
      <w:pPr>
        <w:spacing w:after="0" w:line="240" w:lineRule="auto"/>
        <w:ind w:left="284" w:hanging="284"/>
        <w:jc w:val="both"/>
        <w:rPr>
          <w:rFonts w:ascii="Times New Roman" w:eastAsia="Times New Roman" w:hAnsi="Times New Roman" w:cs="Times New Roman"/>
          <w:sz w:val="28"/>
          <w:szCs w:val="28"/>
          <w:lang w:val="en-US" w:eastAsia="ru-RU"/>
        </w:rPr>
      </w:pPr>
      <w:r w:rsidRPr="00236DB4">
        <w:rPr>
          <w:rFonts w:ascii="Times New Roman" w:eastAsia="Times New Roman" w:hAnsi="Times New Roman" w:cs="Times New Roman"/>
          <w:sz w:val="28"/>
          <w:szCs w:val="28"/>
          <w:lang w:val="en-US" w:eastAsia="ru-RU"/>
        </w:rPr>
        <w:t>23</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color w:val="000000"/>
          <w:sz w:val="28"/>
          <w:szCs w:val="28"/>
          <w:lang w:eastAsia="ru-RU"/>
        </w:rPr>
        <w:t>Kim V.</w:t>
      </w:r>
      <w:r w:rsidRPr="00C67CC4">
        <w:rPr>
          <w:rFonts w:ascii="Times New Roman" w:eastAsia="Times New Roman" w:hAnsi="Times New Roman" w:cs="Times New Roman"/>
          <w:color w:val="000000"/>
          <w:sz w:val="28"/>
          <w:szCs w:val="28"/>
          <w:lang w:eastAsia="ru-RU"/>
        </w:rPr>
        <w:t>, Ishkinin</w:t>
      </w:r>
      <w:r>
        <w:rPr>
          <w:rFonts w:ascii="Times New Roman" w:eastAsia="Times New Roman" w:hAnsi="Times New Roman" w:cs="Times New Roman"/>
          <w:color w:val="000000"/>
          <w:sz w:val="28"/>
          <w:szCs w:val="28"/>
          <w:lang w:eastAsia="ru-RU"/>
        </w:rPr>
        <w:t>E</w:t>
      </w:r>
      <w:r w:rsidRPr="00C67CC4">
        <w:rPr>
          <w:rFonts w:ascii="Times New Roman" w:eastAsia="Times New Roman" w:hAnsi="Times New Roman" w:cs="Times New Roman"/>
          <w:color w:val="000000"/>
          <w:sz w:val="28"/>
          <w:szCs w:val="28"/>
          <w:lang w:eastAsia="ru-RU"/>
        </w:rPr>
        <w:t>., Almabek A. et</w:t>
      </w:r>
      <w:r>
        <w:rPr>
          <w:rFonts w:ascii="Times New Roman" w:eastAsia="Times New Roman" w:hAnsi="Times New Roman" w:cs="Times New Roman"/>
          <w:color w:val="000000"/>
          <w:sz w:val="28"/>
          <w:szCs w:val="28"/>
          <w:lang w:eastAsia="ru-RU"/>
        </w:rPr>
        <w:t>c.</w:t>
      </w:r>
      <w:r w:rsidRPr="00C67CC4">
        <w:rPr>
          <w:rFonts w:ascii="Times New Roman" w:eastAsia="Times New Roman" w:hAnsi="Times New Roman" w:cs="Times New Roman"/>
          <w:color w:val="000000"/>
          <w:sz w:val="28"/>
          <w:szCs w:val="28"/>
          <w:lang w:eastAsia="ru-RU"/>
        </w:rPr>
        <w:t xml:space="preserve"> Pre</w:t>
      </w:r>
      <w:r>
        <w:rPr>
          <w:rFonts w:ascii="Times New Roman" w:eastAsia="Times New Roman" w:hAnsi="Times New Roman" w:cs="Times New Roman"/>
          <w:color w:val="000000"/>
          <w:sz w:val="28"/>
          <w:szCs w:val="28"/>
          <w:lang w:eastAsia="ru-RU"/>
        </w:rPr>
        <w:t>-radial</w:t>
      </w:r>
      <w:r w:rsidRPr="00C67CC4">
        <w:rPr>
          <w:rFonts w:ascii="Times New Roman" w:eastAsia="Times New Roman" w:hAnsi="Times New Roman" w:cs="Times New Roman"/>
          <w:color w:val="000000"/>
          <w:sz w:val="28"/>
          <w:szCs w:val="28"/>
          <w:lang w:eastAsia="ru-RU"/>
        </w:rPr>
        <w:t>topometr</w:t>
      </w:r>
      <w:r>
        <w:rPr>
          <w:rFonts w:ascii="Times New Roman" w:eastAsia="Times New Roman" w:hAnsi="Times New Roman" w:cs="Times New Roman"/>
          <w:color w:val="000000"/>
          <w:sz w:val="28"/>
          <w:szCs w:val="28"/>
          <w:lang w:eastAsia="ru-RU"/>
        </w:rPr>
        <w:t>y training in 3d c</w:t>
      </w:r>
      <w:r w:rsidRPr="00C67CC4">
        <w:rPr>
          <w:rFonts w:ascii="Times New Roman" w:eastAsia="Times New Roman" w:hAnsi="Times New Roman" w:cs="Times New Roman"/>
          <w:color w:val="000000"/>
          <w:sz w:val="28"/>
          <w:szCs w:val="28"/>
          <w:lang w:eastAsia="ru-RU"/>
        </w:rPr>
        <w:t>onformal and intensely-modulated radiation therapy, experiences in Kazakhstan // V Congress of oncologists</w:t>
      </w:r>
      <w:r>
        <w:rPr>
          <w:rFonts w:ascii="Times New Roman" w:eastAsia="Times New Roman" w:hAnsi="Times New Roman" w:cs="Times New Roman"/>
          <w:color w:val="000000"/>
          <w:sz w:val="28"/>
          <w:szCs w:val="28"/>
          <w:lang w:eastAsia="ru-RU"/>
        </w:rPr>
        <w:t xml:space="preserve"> and radiologists in Kazakhstan</w:t>
      </w:r>
      <w:r w:rsidRPr="00C67CC4">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-Almaty, 2014-No. 185-P</w:t>
      </w:r>
      <w:r w:rsidRPr="00C67CC4">
        <w:rPr>
          <w:rFonts w:ascii="Times New Roman" w:eastAsia="Times New Roman" w:hAnsi="Times New Roman" w:cs="Times New Roman"/>
          <w:color w:val="000000"/>
          <w:sz w:val="28"/>
          <w:szCs w:val="28"/>
          <w:lang w:eastAsia="ru-RU"/>
        </w:rPr>
        <w:t>. 109-110</w:t>
      </w:r>
    </w:p>
    <w:p w:rsidR="00236DB4" w:rsidRDefault="00236DB4" w:rsidP="00236DB4">
      <w:pPr>
        <w:spacing w:after="0" w:line="24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24. </w:t>
      </w:r>
      <w:r w:rsidRPr="00C67CC4">
        <w:rPr>
          <w:rFonts w:ascii="Times New Roman" w:eastAsia="Times New Roman" w:hAnsi="Times New Roman" w:cs="Times New Roman"/>
          <w:color w:val="000000"/>
          <w:sz w:val="28"/>
          <w:szCs w:val="28"/>
          <w:lang w:eastAsia="ru-RU"/>
        </w:rPr>
        <w:t>Malignant tumors of testicular, prostate cancer, renal cell carcinoma, bladder cancer//</w:t>
      </w:r>
      <w:r>
        <w:rPr>
          <w:rFonts w:ascii="Times New Roman" w:eastAsia="Times New Roman" w:hAnsi="Times New Roman" w:cs="Times New Roman"/>
          <w:color w:val="000000"/>
          <w:sz w:val="28"/>
          <w:szCs w:val="28"/>
          <w:lang w:eastAsia="ru-RU"/>
        </w:rPr>
        <w:t xml:space="preserve"> P</w:t>
      </w:r>
      <w:r w:rsidRPr="00C67CC4">
        <w:rPr>
          <w:rFonts w:ascii="Times New Roman" w:eastAsia="Times New Roman" w:hAnsi="Times New Roman" w:cs="Times New Roman"/>
          <w:color w:val="000000"/>
          <w:sz w:val="28"/>
          <w:szCs w:val="28"/>
          <w:lang w:eastAsia="ru-RU"/>
        </w:rPr>
        <w:t>eriodic protocols of diagnostics and treatment of malignancies.-Almaty, 2012.-325-377</w:t>
      </w:r>
    </w:p>
    <w:p w:rsidR="00236DB4" w:rsidRDefault="00236DB4" w:rsidP="00236DB4">
      <w:pPr>
        <w:spacing w:after="0" w:line="24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Pr="00C67CC4">
        <w:rPr>
          <w:rFonts w:ascii="Times New Roman" w:eastAsia="Times New Roman" w:hAnsi="Times New Roman" w:cs="Times New Roman"/>
          <w:color w:val="000000"/>
          <w:sz w:val="28"/>
          <w:szCs w:val="28"/>
          <w:lang w:eastAsia="ru-RU"/>
        </w:rPr>
        <w:t>Guide for the target groups of the male population screening for early detection of prostate cancer and ensure its quality// Nurgaliyev</w:t>
      </w:r>
      <w:r>
        <w:rPr>
          <w:rFonts w:ascii="Times New Roman" w:eastAsia="Times New Roman" w:hAnsi="Times New Roman" w:cs="Times New Roman"/>
          <w:color w:val="000000"/>
          <w:sz w:val="28"/>
          <w:szCs w:val="28"/>
          <w:lang w:eastAsia="ru-RU"/>
        </w:rPr>
        <w:t>N</w:t>
      </w:r>
      <w:r w:rsidRPr="00C67CC4">
        <w:rPr>
          <w:rFonts w:ascii="Times New Roman" w:eastAsia="Times New Roman" w:hAnsi="Times New Roman" w:cs="Times New Roman"/>
          <w:color w:val="000000"/>
          <w:sz w:val="28"/>
          <w:szCs w:val="28"/>
          <w:lang w:eastAsia="ru-RU"/>
        </w:rPr>
        <w:t>., Zhylkajdarova A., Ishkinin E., edited by m.d. Kyrgyz Republic Shmone, m.d., Prof. M.</w:t>
      </w:r>
      <w:r>
        <w:rPr>
          <w:rFonts w:ascii="Times New Roman" w:eastAsia="Times New Roman" w:hAnsi="Times New Roman" w:cs="Times New Roman"/>
          <w:color w:val="000000"/>
          <w:sz w:val="28"/>
          <w:szCs w:val="28"/>
          <w:lang w:eastAsia="ru-RU"/>
        </w:rPr>
        <w:t>K. Alchinbaev</w:t>
      </w:r>
      <w:r w:rsidRPr="00C67CC4">
        <w:rPr>
          <w:rFonts w:ascii="Times New Roman" w:eastAsia="Times New Roman" w:hAnsi="Times New Roman" w:cs="Times New Roman"/>
          <w:color w:val="000000"/>
          <w:sz w:val="28"/>
          <w:szCs w:val="28"/>
          <w:lang w:eastAsia="ru-RU"/>
        </w:rPr>
        <w:t>-revision and additions. -Almaty, 2014. -</w:t>
      </w:r>
      <w:r>
        <w:rPr>
          <w:rFonts w:ascii="Times New Roman" w:eastAsia="Times New Roman" w:hAnsi="Times New Roman" w:cs="Times New Roman"/>
          <w:color w:val="000000"/>
          <w:sz w:val="28"/>
          <w:szCs w:val="28"/>
          <w:lang w:eastAsia="ru-RU"/>
        </w:rPr>
        <w:t xml:space="preserve"> 71 p</w:t>
      </w:r>
      <w:r w:rsidRPr="00C67CC4">
        <w:rPr>
          <w:rFonts w:ascii="Times New Roman" w:eastAsia="Times New Roman" w:hAnsi="Times New Roman" w:cs="Times New Roman"/>
          <w:color w:val="000000"/>
          <w:sz w:val="28"/>
          <w:szCs w:val="28"/>
          <w:lang w:eastAsia="ru-RU"/>
        </w:rPr>
        <w:t>. ISBN 978-601-80100-8-8</w:t>
      </w:r>
    </w:p>
    <w:p w:rsidR="00236DB4" w:rsidRDefault="00236DB4" w:rsidP="00236DB4">
      <w:pPr>
        <w:spacing w:after="0" w:line="240" w:lineRule="auto"/>
        <w:ind w:left="284" w:hanging="284"/>
        <w:jc w:val="both"/>
        <w:rPr>
          <w:rFonts w:ascii="Times New Roman" w:eastAsia="Times New Roman" w:hAnsi="Times New Roman" w:cs="Times New Roman"/>
          <w:sz w:val="28"/>
          <w:szCs w:val="28"/>
          <w:lang w:val="en-US" w:eastAsia="ru-RU"/>
        </w:rPr>
      </w:pPr>
      <w:r w:rsidRPr="00236DB4">
        <w:rPr>
          <w:rFonts w:ascii="Times New Roman" w:eastAsia="Times New Roman" w:hAnsi="Times New Roman" w:cs="Times New Roman"/>
          <w:sz w:val="28"/>
          <w:szCs w:val="28"/>
          <w:lang w:val="en-US" w:eastAsia="ru-RU"/>
        </w:rPr>
        <w:t>26</w:t>
      </w:r>
      <w:r>
        <w:rPr>
          <w:rFonts w:ascii="Times New Roman" w:eastAsia="Times New Roman" w:hAnsi="Times New Roman" w:cs="Times New Roman"/>
          <w:sz w:val="28"/>
          <w:szCs w:val="28"/>
          <w:lang w:eastAsia="ru-RU"/>
        </w:rPr>
        <w:t xml:space="preserve">. </w:t>
      </w:r>
      <w:r w:rsidRPr="00C67CC4">
        <w:rPr>
          <w:rFonts w:ascii="Times New Roman" w:eastAsia="Times New Roman" w:hAnsi="Times New Roman" w:cs="Times New Roman"/>
          <w:color w:val="000000"/>
          <w:sz w:val="28"/>
          <w:szCs w:val="28"/>
          <w:lang w:eastAsia="ru-RU"/>
        </w:rPr>
        <w:t>Early diagnosis of prostate cancer at the level of primary health care. Guidelines//Zhylkajdarova</w:t>
      </w:r>
      <w:r>
        <w:rPr>
          <w:rFonts w:ascii="Times New Roman" w:eastAsia="Times New Roman" w:hAnsi="Times New Roman" w:cs="Times New Roman"/>
          <w:color w:val="000000"/>
          <w:sz w:val="28"/>
          <w:szCs w:val="28"/>
          <w:lang w:eastAsia="ru-RU"/>
        </w:rPr>
        <w:t>A</w:t>
      </w:r>
      <w:r w:rsidRPr="00C67CC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Pr="00C67CC4">
        <w:rPr>
          <w:rFonts w:ascii="Times New Roman" w:eastAsia="Times New Roman" w:hAnsi="Times New Roman" w:cs="Times New Roman"/>
          <w:color w:val="000000"/>
          <w:sz w:val="28"/>
          <w:szCs w:val="28"/>
          <w:lang w:eastAsia="ru-RU"/>
        </w:rPr>
        <w:t>Nurgaliyev</w:t>
      </w:r>
      <w:r>
        <w:rPr>
          <w:rFonts w:ascii="Times New Roman" w:eastAsia="Times New Roman" w:hAnsi="Times New Roman" w:cs="Times New Roman"/>
          <w:color w:val="000000"/>
          <w:sz w:val="28"/>
          <w:szCs w:val="28"/>
          <w:lang w:eastAsia="ru-RU"/>
        </w:rPr>
        <w:t>N</w:t>
      </w:r>
      <w:r w:rsidRPr="00C67CC4">
        <w:rPr>
          <w:rFonts w:ascii="Times New Roman" w:eastAsia="Times New Roman" w:hAnsi="Times New Roman" w:cs="Times New Roman"/>
          <w:color w:val="000000"/>
          <w:sz w:val="28"/>
          <w:szCs w:val="28"/>
          <w:lang w:eastAsia="ru-RU"/>
        </w:rPr>
        <w:t>., Ishkinin E., edited by m.d. Kyrgyz Republic Author, revision and additions. -Almaty, 2014. -26 p. ISBN 978-601-80100-7-1</w:t>
      </w:r>
    </w:p>
    <w:p w:rsidR="00236DB4" w:rsidRPr="00FC701A" w:rsidRDefault="00236DB4" w:rsidP="00236DB4">
      <w:pPr>
        <w:spacing w:after="0" w:line="240" w:lineRule="auto"/>
        <w:ind w:left="284" w:hanging="284"/>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27. </w:t>
      </w:r>
      <w:r>
        <w:rPr>
          <w:rFonts w:ascii="Times New Roman" w:eastAsia="Times New Roman" w:hAnsi="Times New Roman" w:cs="Times New Roman"/>
          <w:color w:val="000000"/>
          <w:sz w:val="28"/>
          <w:szCs w:val="28"/>
          <w:lang w:eastAsia="ru-RU"/>
        </w:rPr>
        <w:t>Ishkinin Y., Kim V.</w:t>
      </w:r>
      <w:r w:rsidRPr="00C67CC4">
        <w:rPr>
          <w:rFonts w:ascii="Times New Roman" w:eastAsia="Times New Roman" w:hAnsi="Times New Roman" w:cs="Times New Roman"/>
          <w:color w:val="000000"/>
          <w:sz w:val="28"/>
          <w:szCs w:val="28"/>
          <w:lang w:eastAsia="ru-RU"/>
        </w:rPr>
        <w:t>, Kossymbayeva</w:t>
      </w:r>
      <w:r>
        <w:rPr>
          <w:rFonts w:ascii="Times New Roman" w:eastAsia="Times New Roman" w:hAnsi="Times New Roman" w:cs="Times New Roman"/>
          <w:color w:val="000000"/>
          <w:sz w:val="28"/>
          <w:szCs w:val="28"/>
          <w:lang w:eastAsia="ru-RU"/>
        </w:rPr>
        <w:t>Y.</w:t>
      </w:r>
      <w:r w:rsidRPr="00C67CC4">
        <w:rPr>
          <w:rFonts w:ascii="Times New Roman" w:eastAsia="Times New Roman" w:hAnsi="Times New Roman" w:cs="Times New Roman"/>
          <w:color w:val="000000"/>
          <w:sz w:val="28"/>
          <w:szCs w:val="28"/>
          <w:lang w:eastAsia="ru-RU"/>
        </w:rPr>
        <w:t> </w:t>
      </w:r>
      <w:r w:rsidRPr="00C67CC4">
        <w:rPr>
          <w:rFonts w:ascii="Times New Roman" w:eastAsia="Times New Roman" w:hAnsi="Times New Roman" w:cs="Times New Roman"/>
          <w:color w:val="000000"/>
          <w:sz w:val="28"/>
          <w:szCs w:val="28"/>
          <w:lang w:val="en-US" w:eastAsia="ru-RU"/>
        </w:rPr>
        <w:t>Fractionation modes of radiation therapy for kidney cancer patients with bone metastasis//Irradiation and Oncology Journal of the ESTRO # 33, vol</w:t>
      </w:r>
      <w:r>
        <w:rPr>
          <w:rFonts w:ascii="Times New Roman" w:eastAsia="Times New Roman" w:hAnsi="Times New Roman" w:cs="Times New Roman"/>
          <w:color w:val="000000"/>
          <w:sz w:val="28"/>
          <w:szCs w:val="28"/>
          <w:lang w:val="en-US" w:eastAsia="ru-RU"/>
        </w:rPr>
        <w:t>III</w:t>
      </w:r>
      <w:r w:rsidRPr="00C67CC4">
        <w:rPr>
          <w:rFonts w:ascii="Times New Roman" w:eastAsia="Times New Roman" w:hAnsi="Times New Roman" w:cs="Times New Roman"/>
          <w:color w:val="000000"/>
          <w:sz w:val="28"/>
          <w:szCs w:val="28"/>
          <w:lang w:val="en-US" w:eastAsia="ru-RU"/>
        </w:rPr>
        <w:t xml:space="preserve"> supplement 1 april 2014, ISSN: 0167-8140 p 533 # EP-1372</w:t>
      </w:r>
    </w:p>
    <w:p w:rsidR="00236DB4" w:rsidRPr="00C864FB" w:rsidRDefault="00236DB4" w:rsidP="00236DB4">
      <w:pPr>
        <w:spacing w:after="0" w:line="240" w:lineRule="auto"/>
        <w:jc w:val="both"/>
        <w:rPr>
          <w:rFonts w:ascii="Times New Roman" w:eastAsia="Times New Roman" w:hAnsi="Times New Roman" w:cs="Times New Roman"/>
          <w:color w:val="000000"/>
          <w:sz w:val="28"/>
          <w:szCs w:val="28"/>
          <w:lang w:val="en-US" w:eastAsia="ru-RU"/>
        </w:rPr>
      </w:pPr>
      <w:r w:rsidRPr="00C864FB">
        <w:rPr>
          <w:rFonts w:ascii="Times New Roman" w:eastAsia="Times New Roman" w:hAnsi="Times New Roman" w:cs="Times New Roman"/>
          <w:color w:val="000000"/>
          <w:sz w:val="28"/>
          <w:szCs w:val="28"/>
          <w:lang w:val="en-US" w:eastAsia="ru-RU"/>
        </w:rPr>
        <w:t> </w:t>
      </w:r>
    </w:p>
    <w:p w:rsidR="00236DB4" w:rsidRPr="00D74EB6" w:rsidRDefault="00236DB4" w:rsidP="00236DB4">
      <w:pPr>
        <w:pStyle w:val="HTML"/>
        <w:shd w:val="clear" w:color="auto" w:fill="FFFFFF"/>
        <w:jc w:val="both"/>
        <w:rPr>
          <w:rFonts w:ascii="Times New Roman" w:hAnsi="Times New Roman" w:cs="Times New Roman"/>
          <w:color w:val="212121"/>
          <w:sz w:val="28"/>
          <w:szCs w:val="28"/>
          <w:lang w:val="en-US"/>
        </w:rPr>
      </w:pPr>
      <w:r w:rsidRPr="00D74EB6">
        <w:rPr>
          <w:rFonts w:ascii="Times New Roman" w:hAnsi="Times New Roman" w:cs="Times New Roman"/>
          <w:color w:val="212121"/>
          <w:sz w:val="28"/>
          <w:szCs w:val="28"/>
          <w:lang/>
        </w:rPr>
        <w:t>The syllabus was developed in accordance with the working curriculum, discussed at the meeting of the Scientific Council of KazNIIO</w:t>
      </w:r>
      <w:r w:rsidRPr="00D74EB6">
        <w:rPr>
          <w:rFonts w:ascii="Times New Roman" w:hAnsi="Times New Roman" w:cs="Times New Roman"/>
          <w:color w:val="212121"/>
          <w:sz w:val="28"/>
          <w:szCs w:val="28"/>
          <w:lang w:val="en-US"/>
        </w:rPr>
        <w:t>iR</w:t>
      </w:r>
      <w:r w:rsidRPr="006E6EC6">
        <w:rPr>
          <w:rFonts w:ascii="Times New Roman" w:hAnsi="Times New Roman" w:cs="Times New Roman"/>
          <w:color w:val="212121"/>
          <w:sz w:val="28"/>
          <w:szCs w:val="28"/>
          <w:lang/>
        </w:rPr>
        <w:t>(Protocol №</w:t>
      </w:r>
      <w:r w:rsidR="006E6EC6" w:rsidRPr="006E6EC6">
        <w:rPr>
          <w:rFonts w:ascii="Times New Roman" w:hAnsi="Times New Roman" w:cs="Times New Roman"/>
          <w:color w:val="212121"/>
          <w:sz w:val="28"/>
          <w:szCs w:val="28"/>
          <w:lang w:val="en-US"/>
        </w:rPr>
        <w:t xml:space="preserve">7 </w:t>
      </w:r>
      <w:r w:rsidRPr="006E6EC6">
        <w:rPr>
          <w:rFonts w:ascii="Times New Roman" w:hAnsi="Times New Roman" w:cs="Times New Roman"/>
          <w:color w:val="212121"/>
          <w:sz w:val="28"/>
          <w:szCs w:val="28"/>
          <w:lang w:val="en-US"/>
        </w:rPr>
        <w:t>from «</w:t>
      </w:r>
      <w:r w:rsidR="006E6EC6" w:rsidRPr="006E6EC6">
        <w:rPr>
          <w:rFonts w:ascii="Times New Roman" w:hAnsi="Times New Roman" w:cs="Times New Roman"/>
          <w:color w:val="212121"/>
          <w:sz w:val="28"/>
          <w:szCs w:val="28"/>
          <w:lang w:val="en-US"/>
        </w:rPr>
        <w:t>August</w:t>
      </w:r>
      <w:r w:rsidRPr="006E6EC6">
        <w:rPr>
          <w:rFonts w:ascii="Times New Roman" w:hAnsi="Times New Roman" w:cs="Times New Roman"/>
          <w:color w:val="212121"/>
          <w:sz w:val="28"/>
          <w:szCs w:val="28"/>
          <w:lang w:val="en-US"/>
        </w:rPr>
        <w:t>»</w:t>
      </w:r>
      <w:r w:rsidR="006E6EC6" w:rsidRPr="006E6EC6">
        <w:rPr>
          <w:rFonts w:ascii="Times New Roman" w:hAnsi="Times New Roman" w:cs="Times New Roman"/>
          <w:color w:val="212121"/>
          <w:sz w:val="28"/>
          <w:szCs w:val="28"/>
          <w:lang w:val="en-US"/>
        </w:rPr>
        <w:t xml:space="preserve"> 25,</w:t>
      </w:r>
      <w:r w:rsidRPr="006E6EC6">
        <w:rPr>
          <w:rFonts w:ascii="Times New Roman" w:hAnsi="Times New Roman" w:cs="Times New Roman"/>
          <w:color w:val="212121"/>
          <w:sz w:val="28"/>
          <w:szCs w:val="28"/>
          <w:lang/>
        </w:rPr>
        <w:t xml:space="preserve"> 2017).</w:t>
      </w:r>
    </w:p>
    <w:p w:rsidR="00236DB4" w:rsidRPr="00D74EB6" w:rsidRDefault="00236DB4" w:rsidP="00236DB4">
      <w:pPr>
        <w:spacing w:after="0" w:line="240" w:lineRule="auto"/>
        <w:ind w:left="284"/>
        <w:jc w:val="both"/>
        <w:rPr>
          <w:rFonts w:ascii="Times New Roman" w:eastAsia="Times New Roman" w:hAnsi="Times New Roman" w:cs="Times New Roman"/>
          <w:color w:val="000000"/>
          <w:sz w:val="28"/>
          <w:szCs w:val="28"/>
          <w:lang w:val="en-US" w:eastAsia="ru-RU"/>
        </w:rPr>
      </w:pPr>
      <w:r w:rsidRPr="00D74EB6">
        <w:rPr>
          <w:rFonts w:ascii="Times New Roman" w:eastAsia="Times New Roman" w:hAnsi="Times New Roman" w:cs="Times New Roman"/>
          <w:color w:val="000000"/>
          <w:sz w:val="28"/>
          <w:szCs w:val="28"/>
          <w:lang w:val="en-US" w:eastAsia="ru-RU"/>
        </w:rPr>
        <w:t> </w:t>
      </w:r>
    </w:p>
    <w:p w:rsidR="00236DB4" w:rsidRPr="00C67CC4" w:rsidRDefault="00236DB4" w:rsidP="00236DB4">
      <w:pPr>
        <w:spacing w:after="0" w:line="240" w:lineRule="auto"/>
        <w:ind w:left="284"/>
        <w:jc w:val="both"/>
        <w:rPr>
          <w:rFonts w:ascii="Times New Roman" w:eastAsia="Times New Roman" w:hAnsi="Times New Roman" w:cs="Times New Roman"/>
          <w:color w:val="000000"/>
          <w:sz w:val="28"/>
          <w:szCs w:val="28"/>
          <w:lang w:val="en-US" w:eastAsia="ru-RU"/>
        </w:rPr>
      </w:pPr>
      <w:r w:rsidRPr="00D74EB6">
        <w:rPr>
          <w:rFonts w:ascii="Times New Roman" w:eastAsia="Times New Roman" w:hAnsi="Times New Roman" w:cs="Times New Roman"/>
          <w:color w:val="000000"/>
          <w:sz w:val="28"/>
          <w:szCs w:val="28"/>
          <w:lang w:val="en-US" w:eastAsia="ru-RU"/>
        </w:rPr>
        <w:t> </w:t>
      </w:r>
    </w:p>
    <w:p w:rsidR="00161C88" w:rsidRPr="0039098F" w:rsidRDefault="00161C88" w:rsidP="00161C88">
      <w:pPr>
        <w:spacing w:after="0" w:line="240" w:lineRule="auto"/>
        <w:rPr>
          <w:rFonts w:ascii="Calibri" w:eastAsia="Times New Roman" w:hAnsi="Calibri" w:cs="Calibri"/>
          <w:b/>
          <w:color w:val="000000"/>
          <w:lang w:val="en-US" w:eastAsia="ru-RU"/>
        </w:rPr>
      </w:pPr>
      <w:r w:rsidRPr="0039098F">
        <w:rPr>
          <w:rFonts w:ascii="Times New Roman" w:eastAsia="Times New Roman" w:hAnsi="Times New Roman" w:cs="Times New Roman"/>
          <w:b/>
          <w:color w:val="000000"/>
          <w:sz w:val="28"/>
          <w:szCs w:val="28"/>
          <w:lang w:eastAsia="ru-RU"/>
        </w:rPr>
        <w:t xml:space="preserve">Responsible for discipline:             </w:t>
      </w:r>
      <w:r w:rsidRPr="00161C88">
        <w:rPr>
          <w:rFonts w:ascii="Times New Roman" w:eastAsia="Times New Roman" w:hAnsi="Times New Roman" w:cs="Times New Roman"/>
          <w:b/>
          <w:color w:val="000000"/>
          <w:sz w:val="28"/>
          <w:szCs w:val="28"/>
          <w:lang w:val="en-US" w:eastAsia="ru-RU"/>
        </w:rPr>
        <w:t xml:space="preserve">                                    </w:t>
      </w:r>
      <w:r>
        <w:rPr>
          <w:rFonts w:ascii="Times New Roman" w:eastAsia="Times New Roman" w:hAnsi="Times New Roman" w:cs="Times New Roman"/>
          <w:b/>
          <w:color w:val="000000"/>
          <w:sz w:val="28"/>
          <w:szCs w:val="28"/>
          <w:lang w:eastAsia="ru-RU"/>
        </w:rPr>
        <w:t>DMS</w:t>
      </w:r>
      <w:r w:rsidRPr="0039098F">
        <w:rPr>
          <w:rFonts w:ascii="Times New Roman" w:eastAsia="Times New Roman" w:hAnsi="Times New Roman" w:cs="Times New Roman"/>
          <w:b/>
          <w:color w:val="000000"/>
          <w:sz w:val="28"/>
          <w:szCs w:val="28"/>
          <w:lang w:eastAsia="ru-RU"/>
        </w:rPr>
        <w:t>TelguziyevaZh.A.</w:t>
      </w:r>
    </w:p>
    <w:p w:rsidR="00161C88" w:rsidRPr="0039098F" w:rsidRDefault="00161C88" w:rsidP="00161C88">
      <w:pPr>
        <w:spacing w:after="0" w:line="240" w:lineRule="auto"/>
        <w:rPr>
          <w:rFonts w:ascii="Calibri" w:eastAsia="Times New Roman" w:hAnsi="Calibri" w:cs="Calibri"/>
          <w:b/>
          <w:color w:val="000000"/>
          <w:lang w:val="en-US" w:eastAsia="ru-RU"/>
        </w:rPr>
      </w:pPr>
      <w:r w:rsidRPr="0039098F">
        <w:rPr>
          <w:rFonts w:ascii="Times New Roman" w:eastAsia="Times New Roman" w:hAnsi="Times New Roman" w:cs="Times New Roman"/>
          <w:b/>
          <w:color w:val="000000"/>
          <w:sz w:val="28"/>
          <w:szCs w:val="28"/>
          <w:lang w:eastAsia="ru-RU"/>
        </w:rPr>
        <w:t xml:space="preserve">  </w:t>
      </w:r>
      <w:r w:rsidRPr="00161C88">
        <w:rPr>
          <w:rFonts w:ascii="Times New Roman" w:eastAsia="Times New Roman" w:hAnsi="Times New Roman" w:cs="Times New Roman"/>
          <w:b/>
          <w:color w:val="000000"/>
          <w:sz w:val="28"/>
          <w:szCs w:val="28"/>
          <w:lang w:val="en-US" w:eastAsia="ru-RU"/>
        </w:rPr>
        <w:t xml:space="preserve">                                                                                             </w:t>
      </w:r>
      <w:r w:rsidRPr="0039098F">
        <w:rPr>
          <w:rFonts w:ascii="Times New Roman" w:eastAsia="Times New Roman" w:hAnsi="Times New Roman" w:cs="Times New Roman"/>
          <w:b/>
          <w:color w:val="000000"/>
          <w:sz w:val="28"/>
          <w:szCs w:val="28"/>
          <w:lang w:eastAsia="ru-RU"/>
        </w:rPr>
        <w:t>PhD Savkhatova A.D.</w:t>
      </w:r>
    </w:p>
    <w:p w:rsidR="00161C88" w:rsidRPr="0039098F" w:rsidRDefault="00161C88" w:rsidP="00161C88">
      <w:pPr>
        <w:tabs>
          <w:tab w:val="left" w:pos="7371"/>
        </w:tabs>
        <w:spacing w:after="0" w:line="240" w:lineRule="auto"/>
        <w:rPr>
          <w:rFonts w:ascii="Calibri" w:eastAsia="Times New Roman" w:hAnsi="Calibri" w:cs="Calibri"/>
          <w:b/>
          <w:color w:val="000000"/>
          <w:lang w:val="en-US" w:eastAsia="ru-RU"/>
        </w:rPr>
      </w:pPr>
      <w:r w:rsidRPr="00161C88">
        <w:rPr>
          <w:rFonts w:ascii="Times New Roman" w:eastAsia="Times New Roman" w:hAnsi="Times New Roman" w:cs="Times New Roman"/>
          <w:b/>
          <w:color w:val="000000"/>
          <w:sz w:val="28"/>
          <w:szCs w:val="28"/>
          <w:lang w:val="en-US" w:eastAsia="ru-RU"/>
        </w:rPr>
        <w:t xml:space="preserve">                                                                                                        </w:t>
      </w:r>
      <w:r w:rsidRPr="0039098F">
        <w:rPr>
          <w:rFonts w:ascii="Times New Roman" w:eastAsia="Times New Roman" w:hAnsi="Times New Roman" w:cs="Times New Roman"/>
          <w:b/>
          <w:color w:val="000000"/>
          <w:sz w:val="28"/>
          <w:szCs w:val="28"/>
          <w:lang w:eastAsia="ru-RU"/>
        </w:rPr>
        <w:t>Ishkinin E.I.</w:t>
      </w:r>
    </w:p>
    <w:p w:rsidR="00236DB4" w:rsidRPr="00F30B9E" w:rsidRDefault="00236DB4" w:rsidP="00236DB4">
      <w:pPr>
        <w:spacing w:after="0" w:line="240" w:lineRule="auto"/>
        <w:ind w:right="-164"/>
        <w:jc w:val="both"/>
        <w:rPr>
          <w:lang w:val="en-US"/>
        </w:rPr>
      </w:pPr>
    </w:p>
    <w:p w:rsidR="00DA1ACA" w:rsidRPr="00236DB4" w:rsidRDefault="00DA1ACA">
      <w:pPr>
        <w:rPr>
          <w:lang w:val="en-US"/>
        </w:rPr>
      </w:pPr>
      <w:bookmarkStart w:id="0" w:name="_GoBack"/>
      <w:bookmarkEnd w:id="0"/>
    </w:p>
    <w:sectPr w:rsidR="00DA1ACA" w:rsidRPr="00236DB4" w:rsidSect="0021557E">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EC7" w:rsidRDefault="00870EC7" w:rsidP="0021557E">
      <w:pPr>
        <w:spacing w:after="0" w:line="240" w:lineRule="auto"/>
      </w:pPr>
      <w:r>
        <w:separator/>
      </w:r>
    </w:p>
  </w:endnote>
  <w:endnote w:type="continuationSeparator" w:id="1">
    <w:p w:rsidR="00870EC7" w:rsidRDefault="00870EC7" w:rsidP="002155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4602504"/>
      <w:docPartObj>
        <w:docPartGallery w:val="Page Numbers (Bottom of Page)"/>
        <w:docPartUnique/>
      </w:docPartObj>
    </w:sdtPr>
    <w:sdtContent>
      <w:p w:rsidR="0021557E" w:rsidRDefault="000F3AAC">
        <w:pPr>
          <w:pStyle w:val="a7"/>
          <w:jc w:val="right"/>
        </w:pPr>
        <w:r>
          <w:fldChar w:fldCharType="begin"/>
        </w:r>
        <w:r w:rsidR="0021557E">
          <w:instrText>PAGE   \* MERGEFORMAT</w:instrText>
        </w:r>
        <w:r>
          <w:fldChar w:fldCharType="separate"/>
        </w:r>
        <w:r w:rsidR="00161C88">
          <w:rPr>
            <w:noProof/>
          </w:rPr>
          <w:t>7</w:t>
        </w:r>
        <w:r>
          <w:fldChar w:fldCharType="end"/>
        </w:r>
      </w:p>
    </w:sdtContent>
  </w:sdt>
  <w:p w:rsidR="0021557E" w:rsidRDefault="0021557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EC7" w:rsidRDefault="00870EC7" w:rsidP="0021557E">
      <w:pPr>
        <w:spacing w:after="0" w:line="240" w:lineRule="auto"/>
      </w:pPr>
      <w:r>
        <w:separator/>
      </w:r>
    </w:p>
  </w:footnote>
  <w:footnote w:type="continuationSeparator" w:id="1">
    <w:p w:rsidR="00870EC7" w:rsidRDefault="00870EC7" w:rsidP="002155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A35B1C"/>
    <w:multiLevelType w:val="hybridMultilevel"/>
    <w:tmpl w:val="F5729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F5AF4"/>
    <w:rsid w:val="000F3AAC"/>
    <w:rsid w:val="00161C88"/>
    <w:rsid w:val="001F5AF4"/>
    <w:rsid w:val="0021557E"/>
    <w:rsid w:val="00236DB4"/>
    <w:rsid w:val="00271407"/>
    <w:rsid w:val="0028130B"/>
    <w:rsid w:val="003D46BB"/>
    <w:rsid w:val="006553D8"/>
    <w:rsid w:val="006E6EC6"/>
    <w:rsid w:val="00716D1A"/>
    <w:rsid w:val="007B7855"/>
    <w:rsid w:val="00870EC7"/>
    <w:rsid w:val="009E1596"/>
    <w:rsid w:val="009E30FB"/>
    <w:rsid w:val="00A14062"/>
    <w:rsid w:val="00D32099"/>
    <w:rsid w:val="00DA1ACA"/>
    <w:rsid w:val="00F255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A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30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E30FB"/>
    <w:rPr>
      <w:color w:val="0000FF"/>
      <w:u w:val="single"/>
    </w:rPr>
  </w:style>
  <w:style w:type="paragraph" w:customStyle="1" w:styleId="4">
    <w:name w:val="4"/>
    <w:basedOn w:val="a"/>
    <w:rsid w:val="009E30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3"/>
    <w:basedOn w:val="a"/>
    <w:rsid w:val="009E30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2"/>
    <w:basedOn w:val="a0"/>
    <w:rsid w:val="009E30FB"/>
  </w:style>
  <w:style w:type="paragraph" w:styleId="HTML">
    <w:name w:val="HTML Preformatted"/>
    <w:basedOn w:val="a"/>
    <w:link w:val="HTML0"/>
    <w:uiPriority w:val="99"/>
    <w:unhideWhenUsed/>
    <w:rsid w:val="009E1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E1596"/>
    <w:rPr>
      <w:rFonts w:ascii="Courier New" w:eastAsia="Times New Roman" w:hAnsi="Courier New" w:cs="Courier New"/>
      <w:sz w:val="20"/>
      <w:szCs w:val="20"/>
      <w:lang w:eastAsia="ru-RU"/>
    </w:rPr>
  </w:style>
  <w:style w:type="paragraph" w:styleId="a5">
    <w:name w:val="header"/>
    <w:basedOn w:val="a"/>
    <w:link w:val="a6"/>
    <w:uiPriority w:val="99"/>
    <w:unhideWhenUsed/>
    <w:rsid w:val="0021557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1557E"/>
  </w:style>
  <w:style w:type="paragraph" w:styleId="a7">
    <w:name w:val="footer"/>
    <w:basedOn w:val="a"/>
    <w:link w:val="a8"/>
    <w:uiPriority w:val="99"/>
    <w:unhideWhenUsed/>
    <w:rsid w:val="0021557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155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30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E30FB"/>
    <w:rPr>
      <w:color w:val="0000FF"/>
      <w:u w:val="single"/>
    </w:rPr>
  </w:style>
  <w:style w:type="paragraph" w:customStyle="1" w:styleId="4">
    <w:name w:val="4"/>
    <w:basedOn w:val="a"/>
    <w:rsid w:val="009E30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3"/>
    <w:basedOn w:val="a"/>
    <w:rsid w:val="009E30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2"/>
    <w:basedOn w:val="a0"/>
    <w:rsid w:val="009E30FB"/>
  </w:style>
  <w:style w:type="paragraph" w:styleId="HTML">
    <w:name w:val="HTML Preformatted"/>
    <w:basedOn w:val="a"/>
    <w:link w:val="HTML0"/>
    <w:uiPriority w:val="99"/>
    <w:unhideWhenUsed/>
    <w:rsid w:val="009E1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E1596"/>
    <w:rPr>
      <w:rFonts w:ascii="Courier New" w:eastAsia="Times New Roman" w:hAnsi="Courier New" w:cs="Courier New"/>
      <w:sz w:val="20"/>
      <w:szCs w:val="20"/>
      <w:lang w:eastAsia="ru-RU"/>
    </w:rPr>
  </w:style>
  <w:style w:type="paragraph" w:styleId="a5">
    <w:name w:val="header"/>
    <w:basedOn w:val="a"/>
    <w:link w:val="a6"/>
    <w:uiPriority w:val="99"/>
    <w:unhideWhenUsed/>
    <w:rsid w:val="0021557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1557E"/>
  </w:style>
  <w:style w:type="paragraph" w:styleId="a7">
    <w:name w:val="footer"/>
    <w:basedOn w:val="a"/>
    <w:link w:val="a8"/>
    <w:uiPriority w:val="99"/>
    <w:unhideWhenUsed/>
    <w:rsid w:val="0021557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1557E"/>
  </w:style>
</w:styles>
</file>

<file path=word/webSettings.xml><?xml version="1.0" encoding="utf-8"?>
<w:webSettings xmlns:r="http://schemas.openxmlformats.org/officeDocument/2006/relationships" xmlns:w="http://schemas.openxmlformats.org/wordprocessingml/2006/main">
  <w:divs>
    <w:div w:id="29888890">
      <w:bodyDiv w:val="1"/>
      <w:marLeft w:val="0"/>
      <w:marRight w:val="0"/>
      <w:marTop w:val="0"/>
      <w:marBottom w:val="0"/>
      <w:divBdr>
        <w:top w:val="none" w:sz="0" w:space="0" w:color="auto"/>
        <w:left w:val="none" w:sz="0" w:space="0" w:color="auto"/>
        <w:bottom w:val="none" w:sz="0" w:space="0" w:color="auto"/>
        <w:right w:val="none" w:sz="0" w:space="0" w:color="auto"/>
      </w:divBdr>
    </w:div>
    <w:div w:id="164512934">
      <w:bodyDiv w:val="1"/>
      <w:marLeft w:val="0"/>
      <w:marRight w:val="0"/>
      <w:marTop w:val="0"/>
      <w:marBottom w:val="0"/>
      <w:divBdr>
        <w:top w:val="none" w:sz="0" w:space="0" w:color="auto"/>
        <w:left w:val="none" w:sz="0" w:space="0" w:color="auto"/>
        <w:bottom w:val="none" w:sz="0" w:space="0" w:color="auto"/>
        <w:right w:val="none" w:sz="0" w:space="0" w:color="auto"/>
      </w:divBdr>
    </w:div>
    <w:div w:id="283579690">
      <w:bodyDiv w:val="1"/>
      <w:marLeft w:val="0"/>
      <w:marRight w:val="0"/>
      <w:marTop w:val="0"/>
      <w:marBottom w:val="0"/>
      <w:divBdr>
        <w:top w:val="none" w:sz="0" w:space="0" w:color="auto"/>
        <w:left w:val="none" w:sz="0" w:space="0" w:color="auto"/>
        <w:bottom w:val="none" w:sz="0" w:space="0" w:color="auto"/>
        <w:right w:val="none" w:sz="0" w:space="0" w:color="auto"/>
      </w:divBdr>
    </w:div>
    <w:div w:id="397366096">
      <w:bodyDiv w:val="1"/>
      <w:marLeft w:val="0"/>
      <w:marRight w:val="0"/>
      <w:marTop w:val="0"/>
      <w:marBottom w:val="0"/>
      <w:divBdr>
        <w:top w:val="none" w:sz="0" w:space="0" w:color="auto"/>
        <w:left w:val="none" w:sz="0" w:space="0" w:color="auto"/>
        <w:bottom w:val="none" w:sz="0" w:space="0" w:color="auto"/>
        <w:right w:val="none" w:sz="0" w:space="0" w:color="auto"/>
      </w:divBdr>
    </w:div>
    <w:div w:id="586769952">
      <w:bodyDiv w:val="1"/>
      <w:marLeft w:val="0"/>
      <w:marRight w:val="0"/>
      <w:marTop w:val="0"/>
      <w:marBottom w:val="0"/>
      <w:divBdr>
        <w:top w:val="none" w:sz="0" w:space="0" w:color="auto"/>
        <w:left w:val="none" w:sz="0" w:space="0" w:color="auto"/>
        <w:bottom w:val="none" w:sz="0" w:space="0" w:color="auto"/>
        <w:right w:val="none" w:sz="0" w:space="0" w:color="auto"/>
      </w:divBdr>
    </w:div>
    <w:div w:id="1047726377">
      <w:bodyDiv w:val="1"/>
      <w:marLeft w:val="0"/>
      <w:marRight w:val="0"/>
      <w:marTop w:val="0"/>
      <w:marBottom w:val="0"/>
      <w:divBdr>
        <w:top w:val="none" w:sz="0" w:space="0" w:color="auto"/>
        <w:left w:val="none" w:sz="0" w:space="0" w:color="auto"/>
        <w:bottom w:val="none" w:sz="0" w:space="0" w:color="auto"/>
        <w:right w:val="none" w:sz="0" w:space="0" w:color="auto"/>
      </w:divBdr>
    </w:div>
    <w:div w:id="1201044133">
      <w:bodyDiv w:val="1"/>
      <w:marLeft w:val="0"/>
      <w:marRight w:val="0"/>
      <w:marTop w:val="0"/>
      <w:marBottom w:val="0"/>
      <w:divBdr>
        <w:top w:val="none" w:sz="0" w:space="0" w:color="auto"/>
        <w:left w:val="none" w:sz="0" w:space="0" w:color="auto"/>
        <w:bottom w:val="none" w:sz="0" w:space="0" w:color="auto"/>
        <w:right w:val="none" w:sz="0" w:space="0" w:color="auto"/>
      </w:divBdr>
    </w:div>
    <w:div w:id="1241789603">
      <w:bodyDiv w:val="1"/>
      <w:marLeft w:val="0"/>
      <w:marRight w:val="0"/>
      <w:marTop w:val="0"/>
      <w:marBottom w:val="0"/>
      <w:divBdr>
        <w:top w:val="none" w:sz="0" w:space="0" w:color="auto"/>
        <w:left w:val="none" w:sz="0" w:space="0" w:color="auto"/>
        <w:bottom w:val="none" w:sz="0" w:space="0" w:color="auto"/>
        <w:right w:val="none" w:sz="0" w:space="0" w:color="auto"/>
      </w:divBdr>
    </w:div>
    <w:div w:id="1463379481">
      <w:bodyDiv w:val="1"/>
      <w:marLeft w:val="0"/>
      <w:marRight w:val="0"/>
      <w:marTop w:val="0"/>
      <w:marBottom w:val="0"/>
      <w:divBdr>
        <w:top w:val="none" w:sz="0" w:space="0" w:color="auto"/>
        <w:left w:val="none" w:sz="0" w:space="0" w:color="auto"/>
        <w:bottom w:val="none" w:sz="0" w:space="0" w:color="auto"/>
        <w:right w:val="none" w:sz="0" w:space="0" w:color="auto"/>
      </w:divBdr>
    </w:div>
    <w:div w:id="1564870852">
      <w:bodyDiv w:val="1"/>
      <w:marLeft w:val="0"/>
      <w:marRight w:val="0"/>
      <w:marTop w:val="0"/>
      <w:marBottom w:val="0"/>
      <w:divBdr>
        <w:top w:val="none" w:sz="0" w:space="0" w:color="auto"/>
        <w:left w:val="none" w:sz="0" w:space="0" w:color="auto"/>
        <w:bottom w:val="none" w:sz="0" w:space="0" w:color="auto"/>
        <w:right w:val="none" w:sz="0" w:space="0" w:color="auto"/>
      </w:divBdr>
    </w:div>
    <w:div w:id="1571966124">
      <w:bodyDiv w:val="1"/>
      <w:marLeft w:val="0"/>
      <w:marRight w:val="0"/>
      <w:marTop w:val="0"/>
      <w:marBottom w:val="0"/>
      <w:divBdr>
        <w:top w:val="none" w:sz="0" w:space="0" w:color="auto"/>
        <w:left w:val="none" w:sz="0" w:space="0" w:color="auto"/>
        <w:bottom w:val="none" w:sz="0" w:space="0" w:color="auto"/>
        <w:right w:val="none" w:sz="0" w:space="0" w:color="auto"/>
      </w:divBdr>
    </w:div>
    <w:div w:id="1601142123">
      <w:bodyDiv w:val="1"/>
      <w:marLeft w:val="0"/>
      <w:marRight w:val="0"/>
      <w:marTop w:val="0"/>
      <w:marBottom w:val="0"/>
      <w:divBdr>
        <w:top w:val="none" w:sz="0" w:space="0" w:color="auto"/>
        <w:left w:val="none" w:sz="0" w:space="0" w:color="auto"/>
        <w:bottom w:val="none" w:sz="0" w:space="0" w:color="auto"/>
        <w:right w:val="none" w:sz="0" w:space="0" w:color="auto"/>
      </w:divBdr>
    </w:div>
    <w:div w:id="1620645638">
      <w:bodyDiv w:val="1"/>
      <w:marLeft w:val="0"/>
      <w:marRight w:val="0"/>
      <w:marTop w:val="0"/>
      <w:marBottom w:val="0"/>
      <w:divBdr>
        <w:top w:val="none" w:sz="0" w:space="0" w:color="auto"/>
        <w:left w:val="none" w:sz="0" w:space="0" w:color="auto"/>
        <w:bottom w:val="none" w:sz="0" w:space="0" w:color="auto"/>
        <w:right w:val="none" w:sz="0" w:space="0" w:color="auto"/>
      </w:divBdr>
    </w:div>
    <w:div w:id="1821849432">
      <w:bodyDiv w:val="1"/>
      <w:marLeft w:val="0"/>
      <w:marRight w:val="0"/>
      <w:marTop w:val="0"/>
      <w:marBottom w:val="0"/>
      <w:divBdr>
        <w:top w:val="none" w:sz="0" w:space="0" w:color="auto"/>
        <w:left w:val="none" w:sz="0" w:space="0" w:color="auto"/>
        <w:bottom w:val="none" w:sz="0" w:space="0" w:color="auto"/>
        <w:right w:val="none" w:sz="0" w:space="0" w:color="auto"/>
      </w:divBdr>
    </w:div>
    <w:div w:id="1845390752">
      <w:bodyDiv w:val="1"/>
      <w:marLeft w:val="0"/>
      <w:marRight w:val="0"/>
      <w:marTop w:val="0"/>
      <w:marBottom w:val="0"/>
      <w:divBdr>
        <w:top w:val="none" w:sz="0" w:space="0" w:color="auto"/>
        <w:left w:val="none" w:sz="0" w:space="0" w:color="auto"/>
        <w:bottom w:val="none" w:sz="0" w:space="0" w:color="auto"/>
        <w:right w:val="none" w:sz="0" w:space="0" w:color="auto"/>
      </w:divBdr>
    </w:div>
    <w:div w:id="1863862810">
      <w:bodyDiv w:val="1"/>
      <w:marLeft w:val="0"/>
      <w:marRight w:val="0"/>
      <w:marTop w:val="0"/>
      <w:marBottom w:val="0"/>
      <w:divBdr>
        <w:top w:val="none" w:sz="0" w:space="0" w:color="auto"/>
        <w:left w:val="none" w:sz="0" w:space="0" w:color="auto"/>
        <w:bottom w:val="none" w:sz="0" w:space="0" w:color="auto"/>
        <w:right w:val="none" w:sz="0" w:space="0" w:color="auto"/>
      </w:divBdr>
    </w:div>
    <w:div w:id="202265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hkininy@gmail.com" TargetMode="External"/><Relationship Id="rId3" Type="http://schemas.openxmlformats.org/officeDocument/2006/relationships/settings" Target="settings.xml"/><Relationship Id="rId7" Type="http://schemas.openxmlformats.org/officeDocument/2006/relationships/hyperlink" Target="mailto:akma_s10@mail.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2009</Words>
  <Characters>11452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KAZNIIOIR</Company>
  <LinksUpToDate>false</LinksUpToDate>
  <CharactersWithSpaces>13435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13</cp:revision>
  <cp:lastPrinted>2017-10-02T11:14:00Z</cp:lastPrinted>
  <dcterms:created xsi:type="dcterms:W3CDTF">2017-09-14T09:21:00Z</dcterms:created>
  <dcterms:modified xsi:type="dcterms:W3CDTF">2017-10-02T11:14:00Z</dcterms:modified>
</cp:coreProperties>
</file>