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07" w:rsidRPr="00D31139" w:rsidRDefault="00523707" w:rsidP="00523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139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707" w:rsidRDefault="00523707" w:rsidP="00523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707" w:rsidRPr="005E4706" w:rsidRDefault="00A43210" w:rsidP="00A43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7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3.55pt;height:163.55pt;visibility:visible;mso-wrap-style:square">
            <v:imagedata r:id="rId5" o:title=""/>
          </v:shape>
        </w:pic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Default="00523707" w:rsidP="00A43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Наименование цикла: </w:t>
      </w:r>
      <w:r w:rsidR="005E2026">
        <w:rPr>
          <w:rFonts w:ascii="Times New Roman" w:hAnsi="Times New Roman"/>
          <w:sz w:val="24"/>
          <w:szCs w:val="24"/>
        </w:rPr>
        <w:t>«</w:t>
      </w:r>
      <w:r w:rsidR="000A48F7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</w:t>
      </w:r>
      <w:r w:rsidR="005E202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Вид обучения:</w:t>
      </w:r>
      <w:r>
        <w:rPr>
          <w:rFonts w:ascii="Times New Roman" w:hAnsi="Times New Roman"/>
          <w:sz w:val="24"/>
          <w:szCs w:val="24"/>
          <w:lang w:val="kk-KZ"/>
        </w:rPr>
        <w:t xml:space="preserve"> повышение квалификации (ПК)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Контингент </w:t>
      </w:r>
      <w:r w:rsidR="00720CA6">
        <w:rPr>
          <w:rFonts w:ascii="Times New Roman" w:hAnsi="Times New Roman"/>
          <w:sz w:val="24"/>
          <w:szCs w:val="24"/>
        </w:rPr>
        <w:t>слушателей</w:t>
      </w:r>
      <w:r w:rsidRPr="005E47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врачи-химиотерапевты</w:t>
      </w:r>
      <w:r w:rsidR="00A149BF">
        <w:rPr>
          <w:rFonts w:ascii="Times New Roman" w:hAnsi="Times New Roman"/>
          <w:sz w:val="24"/>
          <w:szCs w:val="24"/>
          <w:lang w:val="kk-KZ"/>
        </w:rPr>
        <w:t xml:space="preserve"> онкодиспансеров</w:t>
      </w:r>
      <w:r w:rsidR="005E2026">
        <w:rPr>
          <w:rFonts w:ascii="Times New Roman" w:hAnsi="Times New Roman"/>
          <w:sz w:val="24"/>
          <w:szCs w:val="24"/>
          <w:lang w:val="kk-KZ"/>
        </w:rPr>
        <w:t xml:space="preserve"> и районные онкологи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362B">
        <w:rPr>
          <w:rFonts w:ascii="Times New Roman" w:hAnsi="Times New Roman"/>
          <w:sz w:val="24"/>
          <w:szCs w:val="24"/>
          <w:lang w:val="kk-KZ"/>
        </w:rPr>
        <w:t xml:space="preserve">54/1 </w:t>
      </w:r>
      <w:r w:rsidRPr="00E9126A">
        <w:rPr>
          <w:rFonts w:ascii="Times New Roman" w:hAnsi="Times New Roman"/>
          <w:sz w:val="24"/>
          <w:szCs w:val="24"/>
          <w:lang w:val="kk-KZ"/>
        </w:rPr>
        <w:t>недел</w:t>
      </w:r>
      <w:r w:rsidR="0059362B">
        <w:rPr>
          <w:rFonts w:ascii="Times New Roman" w:hAnsi="Times New Roman"/>
          <w:sz w:val="24"/>
          <w:szCs w:val="24"/>
          <w:lang w:val="kk-KZ"/>
        </w:rPr>
        <w:t>я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 w:rsidR="00772C65">
        <w:rPr>
          <w:rFonts w:ascii="Times New Roman" w:hAnsi="Times New Roman"/>
          <w:sz w:val="24"/>
          <w:szCs w:val="24"/>
        </w:rPr>
        <w:t xml:space="preserve"> </w:t>
      </w:r>
      <w:r w:rsidR="0059362B">
        <w:rPr>
          <w:rFonts w:ascii="Times New Roman" w:hAnsi="Times New Roman"/>
          <w:sz w:val="24"/>
          <w:szCs w:val="24"/>
          <w:lang w:val="kk-KZ"/>
        </w:rPr>
        <w:t>4</w:t>
      </w:r>
      <w:r w:rsidR="00772C65" w:rsidRPr="00E912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9126A"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362B">
        <w:rPr>
          <w:rFonts w:ascii="Times New Roman" w:hAnsi="Times New Roman"/>
          <w:sz w:val="24"/>
          <w:szCs w:val="24"/>
          <w:lang w:val="kk-KZ"/>
        </w:rPr>
        <w:t>8</w:t>
      </w:r>
      <w:r w:rsidR="006B1FBF" w:rsidRPr="00E912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9126A"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362B">
        <w:rPr>
          <w:rFonts w:ascii="Times New Roman" w:hAnsi="Times New Roman"/>
          <w:sz w:val="24"/>
          <w:szCs w:val="24"/>
          <w:lang w:val="kk-KZ"/>
        </w:rPr>
        <w:t>24</w:t>
      </w:r>
      <w:r w:rsidR="006B1FBF" w:rsidRPr="00E912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9126A"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362B">
        <w:rPr>
          <w:rFonts w:ascii="Times New Roman" w:hAnsi="Times New Roman"/>
          <w:sz w:val="24"/>
          <w:szCs w:val="24"/>
          <w:lang w:val="kk-KZ"/>
        </w:rPr>
        <w:t>18</w:t>
      </w:r>
      <w:r w:rsidRPr="00E9126A"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523707" w:rsidRPr="005E4706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 xml:space="preserve">Форма контроля: </w:t>
      </w:r>
      <w:r w:rsidR="005E2026">
        <w:rPr>
          <w:rFonts w:ascii="Times New Roman" w:hAnsi="Times New Roman"/>
          <w:sz w:val="24"/>
          <w:szCs w:val="24"/>
        </w:rPr>
        <w:t xml:space="preserve">устный </w:t>
      </w:r>
      <w:r w:rsidRPr="002C63AD">
        <w:rPr>
          <w:rFonts w:ascii="Times New Roman" w:hAnsi="Times New Roman"/>
          <w:sz w:val="24"/>
          <w:szCs w:val="24"/>
        </w:rPr>
        <w:t>экзамен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65" w:rsidRDefault="00772C65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Алматы, 201</w:t>
      </w:r>
      <w:r w:rsidR="005E2026">
        <w:rPr>
          <w:rFonts w:ascii="Times New Roman" w:hAnsi="Times New Roman"/>
          <w:sz w:val="24"/>
          <w:szCs w:val="24"/>
          <w:lang w:val="kk-KZ"/>
        </w:rPr>
        <w:t>8</w:t>
      </w:r>
    </w:p>
    <w:p w:rsidR="00772C65" w:rsidRPr="005E4706" w:rsidRDefault="00772C65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64F">
        <w:rPr>
          <w:rFonts w:ascii="Times New Roman" w:hAnsi="Times New Roman"/>
          <w:sz w:val="24"/>
          <w:szCs w:val="24"/>
        </w:rPr>
        <w:t>Рабочая учебная программа составлена на основании: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="001F4E0D">
        <w:rPr>
          <w:rFonts w:ascii="Times New Roman" w:hAnsi="Times New Roman"/>
          <w:sz w:val="24"/>
          <w:szCs w:val="24"/>
          <w:lang w:val="kk-KZ"/>
        </w:rPr>
        <w:t>№778 от 26.11.09 г.</w:t>
      </w:r>
    </w:p>
    <w:p w:rsidR="001F4E0D" w:rsidRDefault="001F4E0D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="004374F3" w:rsidRPr="00C621D3">
        <w:rPr>
          <w:rFonts w:ascii="Times New Roman" w:hAnsi="Times New Roman"/>
          <w:sz w:val="24"/>
          <w:szCs w:val="24"/>
          <w:lang w:val="kk-KZ"/>
        </w:rPr>
        <w:t xml:space="preserve">утвержденного </w:t>
      </w:r>
      <w:r w:rsidR="004374F3">
        <w:rPr>
          <w:rFonts w:ascii="Times New Roman" w:hAnsi="Times New Roman"/>
          <w:sz w:val="24"/>
          <w:szCs w:val="24"/>
        </w:rPr>
        <w:t>П</w:t>
      </w:r>
      <w:r w:rsidR="004374F3" w:rsidRPr="00C621D3">
        <w:rPr>
          <w:rFonts w:ascii="Times New Roman" w:hAnsi="Times New Roman"/>
          <w:sz w:val="24"/>
          <w:szCs w:val="24"/>
          <w:lang w:val="kk-KZ"/>
        </w:rPr>
        <w:t xml:space="preserve">риказом </w:t>
      </w:r>
      <w:r w:rsidR="004374F3" w:rsidRPr="004374F3">
        <w:rPr>
          <w:rFonts w:ascii="Times New Roman" w:hAnsi="Times New Roman"/>
          <w:color w:val="000000"/>
          <w:sz w:val="24"/>
          <w:szCs w:val="24"/>
        </w:rPr>
        <w:t xml:space="preserve">министра здравоохранения </w:t>
      </w:r>
      <w:r w:rsidR="001F4E0D">
        <w:rPr>
          <w:rFonts w:ascii="Times New Roman" w:hAnsi="Times New Roman"/>
          <w:sz w:val="24"/>
          <w:szCs w:val="24"/>
          <w:lang w:val="kk-KZ"/>
        </w:rPr>
        <w:t>РК №916 от 23.11.10 г.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состав</w:t>
      </w:r>
      <w:r>
        <w:rPr>
          <w:rFonts w:ascii="Times New Roman" w:hAnsi="Times New Roman"/>
          <w:sz w:val="24"/>
          <w:szCs w:val="24"/>
          <w:lang w:val="kk-KZ"/>
        </w:rPr>
        <w:t xml:space="preserve">лена: </w:t>
      </w:r>
      <w:r w:rsidR="000A48F7">
        <w:rPr>
          <w:rFonts w:ascii="Times New Roman" w:hAnsi="Times New Roman"/>
          <w:sz w:val="24"/>
          <w:szCs w:val="24"/>
          <w:lang w:val="kk-KZ"/>
        </w:rPr>
        <w:t>к</w:t>
      </w:r>
      <w:r w:rsidRPr="005E4706">
        <w:rPr>
          <w:rFonts w:ascii="Times New Roman" w:hAnsi="Times New Roman"/>
          <w:sz w:val="24"/>
          <w:szCs w:val="24"/>
          <w:lang w:val="kk-KZ"/>
        </w:rPr>
        <w:t>.м.н.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A48F7">
        <w:rPr>
          <w:rFonts w:ascii="Times New Roman" w:hAnsi="Times New Roman"/>
          <w:sz w:val="24"/>
          <w:szCs w:val="24"/>
          <w:lang w:val="kk-KZ"/>
        </w:rPr>
        <w:t>Абдрахманов Р.З.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523707">
        <w:rPr>
          <w:rFonts w:ascii="Times New Roman" w:hAnsi="Times New Roman"/>
          <w:sz w:val="24"/>
          <w:szCs w:val="24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523707">
        <w:rPr>
          <w:rFonts w:ascii="Times New Roman" w:hAnsi="Times New Roman"/>
          <w:sz w:val="24"/>
          <w:szCs w:val="24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E0210C">
        <w:rPr>
          <w:rFonts w:ascii="Times New Roman" w:hAnsi="Times New Roman"/>
          <w:sz w:val="24"/>
          <w:szCs w:val="24"/>
          <w:lang w:val="kk-KZ"/>
        </w:rPr>
        <w:t>8</w:t>
      </w:r>
      <w:r w:rsidR="00772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г.</w:t>
      </w: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F874B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7C16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Целью цикла</w:t>
      </w:r>
      <w:r w:rsidRPr="007C1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3A37AA" w:rsidRPr="00523707">
        <w:rPr>
          <w:rFonts w:ascii="Times New Roman" w:hAnsi="Times New Roman"/>
          <w:sz w:val="24"/>
          <w:szCs w:val="24"/>
        </w:rPr>
        <w:t xml:space="preserve"> повышение уровня профессиональных навыков врачей</w:t>
      </w:r>
      <w:r>
        <w:rPr>
          <w:rFonts w:ascii="Times New Roman" w:hAnsi="Times New Roman"/>
          <w:sz w:val="24"/>
          <w:szCs w:val="24"/>
        </w:rPr>
        <w:t>,</w:t>
      </w:r>
      <w:r w:rsidR="00DD4016">
        <w:rPr>
          <w:rFonts w:ascii="Times New Roman" w:hAnsi="Times New Roman"/>
          <w:sz w:val="24"/>
          <w:szCs w:val="24"/>
        </w:rPr>
        <w:t xml:space="preserve"> занимающихся вопросами химиотерапии онкологических больных,</w:t>
      </w:r>
      <w:r w:rsidR="003A37AA" w:rsidRPr="00523707">
        <w:rPr>
          <w:rFonts w:ascii="Times New Roman" w:hAnsi="Times New Roman"/>
          <w:sz w:val="24"/>
          <w:szCs w:val="24"/>
        </w:rPr>
        <w:t xml:space="preserve"> </w:t>
      </w:r>
      <w:r w:rsidRPr="007C164F">
        <w:rPr>
          <w:rFonts w:ascii="Times New Roman" w:hAnsi="Times New Roman"/>
          <w:sz w:val="24"/>
          <w:szCs w:val="24"/>
        </w:rPr>
        <w:t xml:space="preserve">подготовка и переподготовка </w:t>
      </w:r>
      <w:r w:rsidRPr="00523707">
        <w:rPr>
          <w:rFonts w:ascii="Times New Roman" w:hAnsi="Times New Roman"/>
          <w:sz w:val="24"/>
          <w:szCs w:val="24"/>
        </w:rPr>
        <w:t>врачей-</w:t>
      </w:r>
      <w:proofErr w:type="spellStart"/>
      <w:r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 w:rsidRPr="007C164F">
        <w:rPr>
          <w:rFonts w:ascii="Times New Roman" w:hAnsi="Times New Roman"/>
          <w:sz w:val="24"/>
          <w:szCs w:val="24"/>
        </w:rPr>
        <w:t xml:space="preserve"> для работы в онкологических учреждениях РК, а также подготовка </w:t>
      </w:r>
      <w:r w:rsidR="0025668B">
        <w:rPr>
          <w:rFonts w:ascii="Times New Roman" w:hAnsi="Times New Roman"/>
          <w:sz w:val="24"/>
          <w:szCs w:val="24"/>
        </w:rPr>
        <w:t>районных онкологов</w:t>
      </w:r>
      <w:r w:rsidRPr="007C164F">
        <w:rPr>
          <w:rFonts w:ascii="Times New Roman" w:hAnsi="Times New Roman"/>
          <w:sz w:val="24"/>
          <w:szCs w:val="24"/>
        </w:rPr>
        <w:t xml:space="preserve"> с ориентацией на онкологическую патологию.</w:t>
      </w:r>
    </w:p>
    <w:p w:rsid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164F">
        <w:rPr>
          <w:rFonts w:ascii="Times New Roman" w:hAnsi="Times New Roman"/>
          <w:sz w:val="24"/>
          <w:szCs w:val="24"/>
        </w:rPr>
        <w:t xml:space="preserve">Цикл рассчитан на </w:t>
      </w:r>
      <w:r w:rsidR="00635D50">
        <w:rPr>
          <w:rFonts w:ascii="Times New Roman" w:hAnsi="Times New Roman"/>
          <w:sz w:val="24"/>
          <w:szCs w:val="24"/>
        </w:rPr>
        <w:t>54</w:t>
      </w:r>
      <w:r w:rsidRPr="007C164F">
        <w:rPr>
          <w:rFonts w:ascii="Times New Roman" w:hAnsi="Times New Roman"/>
          <w:sz w:val="24"/>
          <w:szCs w:val="24"/>
        </w:rPr>
        <w:t xml:space="preserve"> час</w:t>
      </w:r>
      <w:r w:rsidR="00635D50">
        <w:rPr>
          <w:rFonts w:ascii="Times New Roman" w:hAnsi="Times New Roman"/>
          <w:sz w:val="24"/>
          <w:szCs w:val="24"/>
        </w:rPr>
        <w:t>а</w:t>
      </w:r>
      <w:r w:rsidRPr="007C164F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707">
        <w:rPr>
          <w:rFonts w:ascii="Times New Roman" w:hAnsi="Times New Roman"/>
          <w:sz w:val="24"/>
          <w:szCs w:val="24"/>
        </w:rPr>
        <w:t>врачей-</w:t>
      </w:r>
      <w:proofErr w:type="spellStart"/>
      <w:r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Для выполнения </w:t>
      </w:r>
      <w:r w:rsidR="005B0FCF">
        <w:rPr>
          <w:rFonts w:ascii="Times New Roman" w:hAnsi="Times New Roman"/>
          <w:sz w:val="24"/>
          <w:szCs w:val="24"/>
          <w:lang w:val="kk-KZ"/>
        </w:rPr>
        <w:t>указанной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программы КазНИИ онкологии и радиологии располагает соответствующим </w:t>
      </w:r>
      <w:r w:rsidR="005B0FCF">
        <w:rPr>
          <w:rFonts w:ascii="Times New Roman" w:hAnsi="Times New Roman"/>
          <w:sz w:val="24"/>
          <w:szCs w:val="24"/>
          <w:lang w:val="kk-KZ"/>
        </w:rPr>
        <w:t>научно-методическим потенциалом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5B0FCF">
        <w:rPr>
          <w:rFonts w:ascii="Times New Roman" w:hAnsi="Times New Roman"/>
          <w:sz w:val="24"/>
          <w:szCs w:val="24"/>
          <w:lang w:val="kk-KZ"/>
        </w:rPr>
        <w:t xml:space="preserve">квалифицированными 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преподавателями, способными обеспечить </w:t>
      </w:r>
      <w:r w:rsidR="005B0FCF">
        <w:rPr>
          <w:rFonts w:ascii="Times New Roman" w:hAnsi="Times New Roman"/>
          <w:sz w:val="24"/>
          <w:szCs w:val="24"/>
          <w:lang w:val="kk-KZ"/>
        </w:rPr>
        <w:t>качественное изложение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всех разделов данной программы. 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Обязательным является выявление </w:t>
      </w:r>
      <w:r w:rsidR="004A4D53">
        <w:rPr>
          <w:rFonts w:ascii="Times New Roman" w:hAnsi="Times New Roman"/>
          <w:sz w:val="24"/>
          <w:szCs w:val="24"/>
          <w:lang w:val="kk-KZ"/>
        </w:rPr>
        <w:t xml:space="preserve">исходных </w:t>
      </w:r>
      <w:r w:rsidRPr="007C164F">
        <w:rPr>
          <w:rFonts w:ascii="Times New Roman" w:hAnsi="Times New Roman"/>
          <w:sz w:val="24"/>
          <w:szCs w:val="24"/>
          <w:lang w:val="kk-KZ"/>
        </w:rPr>
        <w:t>базисных знаний и навыков слушателей перед началом обучения. В процессе обучения проводится поэтапный (рубежный контроль). Заключительный экзамен проводится по окончании циклов, при этом использу</w:t>
      </w:r>
      <w:r w:rsidR="000F607B">
        <w:rPr>
          <w:rFonts w:ascii="Times New Roman" w:hAnsi="Times New Roman"/>
          <w:sz w:val="24"/>
          <w:szCs w:val="24"/>
          <w:lang w:val="kk-KZ"/>
        </w:rPr>
        <w:t>ю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тся различные формы контроля (опрос, тестовый контроль, ситуационные задачи и др.). после успешного завершения циклов слушатель получает удостоверение (сертификат) установленного образца. </w:t>
      </w:r>
    </w:p>
    <w:p w:rsidR="00B97A40" w:rsidRDefault="00B97A40" w:rsidP="006D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C164F" w:rsidRPr="001863C5" w:rsidRDefault="007C164F" w:rsidP="00347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863C5">
        <w:rPr>
          <w:rFonts w:ascii="Times New Roman" w:hAnsi="Times New Roman"/>
          <w:b/>
          <w:sz w:val="24"/>
          <w:szCs w:val="24"/>
          <w:lang w:val="kk-KZ"/>
        </w:rPr>
        <w:t>Задачи:</w:t>
      </w:r>
    </w:p>
    <w:p w:rsidR="002C63AD" w:rsidRPr="0021688F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88F">
        <w:rPr>
          <w:rFonts w:ascii="Times New Roman" w:hAnsi="Times New Roman"/>
          <w:sz w:val="24"/>
          <w:szCs w:val="24"/>
        </w:rPr>
        <w:t>Побочные реакций и осложнения противоопухолевой химиотерапии</w:t>
      </w:r>
      <w:r w:rsidR="0021688F" w:rsidRPr="0021688F">
        <w:rPr>
          <w:rFonts w:ascii="Times New Roman" w:hAnsi="Times New Roman"/>
          <w:sz w:val="24"/>
          <w:szCs w:val="24"/>
        </w:rPr>
        <w:t xml:space="preserve">. </w:t>
      </w:r>
      <w:r w:rsidR="00453CDD">
        <w:rPr>
          <w:rFonts w:ascii="Times New Roman" w:hAnsi="Times New Roman"/>
          <w:sz w:val="24"/>
          <w:szCs w:val="24"/>
        </w:rPr>
        <w:t>Методы борьбы и профилактики.</w:t>
      </w:r>
    </w:p>
    <w:p w:rsidR="00C9344C" w:rsidRDefault="00C9344C" w:rsidP="007C1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Сопроводительная терапия у онкологических больных после химиотерапии </w:t>
      </w:r>
    </w:p>
    <w:p w:rsidR="00C9344C" w:rsidRDefault="00C9344C" w:rsidP="00C934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Обсудить принципы реабилитации онкологических больных после химиотерапии </w:t>
      </w:r>
    </w:p>
    <w:p w:rsidR="00C47928" w:rsidRDefault="00C47928" w:rsidP="00C934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амбулаторной лекарственной терапии онкологических больных. Роль районного онколога в проведении </w:t>
      </w:r>
      <w:proofErr w:type="spellStart"/>
      <w:r>
        <w:rPr>
          <w:rFonts w:ascii="Times New Roman" w:hAnsi="Times New Roman"/>
          <w:sz w:val="24"/>
          <w:szCs w:val="24"/>
        </w:rPr>
        <w:t>химио-гормоно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терапии.</w:t>
      </w:r>
    </w:p>
    <w:p w:rsidR="006D1787" w:rsidRPr="002C63AD" w:rsidRDefault="006D1787" w:rsidP="006D178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64F" w:rsidRPr="007C164F" w:rsidRDefault="007C164F" w:rsidP="007C164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Учебно-тематический план по циклу повышения квалификации:</w:t>
      </w:r>
    </w:p>
    <w:p w:rsidR="00096B3B" w:rsidRPr="007C164F" w:rsidRDefault="00FD536F" w:rsidP="007C164F">
      <w:pPr>
        <w:pStyle w:val="a3"/>
        <w:tabs>
          <w:tab w:val="left" w:pos="42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418"/>
        <w:gridCol w:w="1134"/>
        <w:gridCol w:w="708"/>
        <w:gridCol w:w="958"/>
      </w:tblGrid>
      <w:tr w:rsidR="00FB2549" w:rsidRPr="00FB2549" w:rsidTr="00FB2549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B2549" w:rsidRPr="00FB2549" w:rsidTr="0018214B">
        <w:trPr>
          <w:trHeight w:val="653"/>
        </w:trPr>
        <w:tc>
          <w:tcPr>
            <w:tcW w:w="568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7C164F" w:rsidRPr="00FB2549" w:rsidRDefault="007C164F" w:rsidP="00F8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="00F874B4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C164F" w:rsidRPr="00FB2549" w:rsidRDefault="007C164F" w:rsidP="00F8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F874B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8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58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230" w:rsidRPr="00FB2549" w:rsidTr="0018214B">
        <w:tc>
          <w:tcPr>
            <w:tcW w:w="568" w:type="dxa"/>
            <w:shd w:val="clear" w:color="auto" w:fill="auto"/>
          </w:tcPr>
          <w:p w:rsidR="00853230" w:rsidRPr="00FB2549" w:rsidRDefault="00853230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53230" w:rsidRPr="00FB2549" w:rsidRDefault="00853230" w:rsidP="00EC0CD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53230" w:rsidRDefault="00853230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230" w:rsidRDefault="00853230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3230" w:rsidRDefault="00853230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3230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58" w:type="dxa"/>
            <w:shd w:val="clear" w:color="auto" w:fill="auto"/>
          </w:tcPr>
          <w:p w:rsidR="00853230" w:rsidRPr="00FB2549" w:rsidRDefault="0018214B" w:rsidP="00EC0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18214B" w:rsidRPr="00FB2549" w:rsidTr="0018214B">
        <w:tc>
          <w:tcPr>
            <w:tcW w:w="568" w:type="dxa"/>
            <w:shd w:val="clear" w:color="auto" w:fill="auto"/>
          </w:tcPr>
          <w:p w:rsidR="0018214B" w:rsidRPr="00FB2549" w:rsidRDefault="0018214B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8214B" w:rsidRPr="00FB2549" w:rsidRDefault="0018214B" w:rsidP="00EC0CD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8214B" w:rsidRDefault="0018214B" w:rsidP="0018214B">
            <w:pPr>
              <w:jc w:val="center"/>
            </w:pPr>
            <w:r w:rsidRPr="00A77AE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58" w:type="dxa"/>
            <w:shd w:val="clear" w:color="auto" w:fill="auto"/>
          </w:tcPr>
          <w:p w:rsidR="0018214B" w:rsidRDefault="0018214B" w:rsidP="0018214B">
            <w:pPr>
              <w:jc w:val="center"/>
            </w:pPr>
            <w:r w:rsidRPr="000977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18214B" w:rsidRPr="00FB2549" w:rsidTr="0018214B">
        <w:tc>
          <w:tcPr>
            <w:tcW w:w="568" w:type="dxa"/>
            <w:shd w:val="clear" w:color="auto" w:fill="auto"/>
          </w:tcPr>
          <w:p w:rsidR="0018214B" w:rsidRPr="00FB2549" w:rsidRDefault="0018214B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8214B" w:rsidRPr="00FB2549" w:rsidRDefault="0018214B" w:rsidP="00EC0C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992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8214B" w:rsidRDefault="0018214B" w:rsidP="0018214B">
            <w:pPr>
              <w:jc w:val="center"/>
            </w:pPr>
            <w:r w:rsidRPr="00A77AE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58" w:type="dxa"/>
            <w:shd w:val="clear" w:color="auto" w:fill="auto"/>
          </w:tcPr>
          <w:p w:rsidR="0018214B" w:rsidRDefault="0018214B" w:rsidP="0018214B">
            <w:pPr>
              <w:jc w:val="center"/>
            </w:pPr>
            <w:r w:rsidRPr="000977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18214B" w:rsidRPr="00FB2549" w:rsidTr="0018214B">
        <w:tc>
          <w:tcPr>
            <w:tcW w:w="568" w:type="dxa"/>
            <w:shd w:val="clear" w:color="auto" w:fill="auto"/>
          </w:tcPr>
          <w:p w:rsidR="0018214B" w:rsidRPr="00FB2549" w:rsidRDefault="0018214B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8214B" w:rsidRPr="00FB2549" w:rsidRDefault="0018214B" w:rsidP="00EC0C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992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214B" w:rsidRDefault="0018214B" w:rsidP="00EC0C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8214B" w:rsidRDefault="0018214B" w:rsidP="0018214B">
            <w:pPr>
              <w:jc w:val="center"/>
            </w:pPr>
            <w:r w:rsidRPr="00A77AE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58" w:type="dxa"/>
            <w:shd w:val="clear" w:color="auto" w:fill="auto"/>
          </w:tcPr>
          <w:p w:rsidR="0018214B" w:rsidRDefault="0018214B" w:rsidP="0018214B">
            <w:pPr>
              <w:jc w:val="center"/>
            </w:pPr>
            <w:r w:rsidRPr="000977A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853230" w:rsidRPr="00FB2549" w:rsidTr="0018214B">
        <w:tc>
          <w:tcPr>
            <w:tcW w:w="4395" w:type="dxa"/>
            <w:gridSpan w:val="2"/>
            <w:shd w:val="clear" w:color="auto" w:fill="auto"/>
          </w:tcPr>
          <w:p w:rsidR="00853230" w:rsidRPr="00FB2549" w:rsidRDefault="00853230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53230" w:rsidRPr="00FB2549" w:rsidRDefault="000A5CE5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53230" w:rsidRPr="00FB2549" w:rsidRDefault="0018214B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3230" w:rsidRPr="00FB2549" w:rsidRDefault="0018214B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53230" w:rsidRPr="00FB2549" w:rsidRDefault="0018214B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853230" w:rsidRPr="00FB2549" w:rsidRDefault="0018214B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120A2A" w:rsidRDefault="00120A2A" w:rsidP="00120A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2574" w:rsidRDefault="00582574" w:rsidP="00120A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2574" w:rsidRDefault="00582574" w:rsidP="00120A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2574" w:rsidRDefault="00582574" w:rsidP="00120A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B3B" w:rsidRPr="00523707" w:rsidRDefault="00096B3B" w:rsidP="00120A2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707">
        <w:rPr>
          <w:rFonts w:ascii="Times New Roman" w:hAnsi="Times New Roman"/>
          <w:b/>
          <w:sz w:val="24"/>
          <w:szCs w:val="24"/>
        </w:rPr>
        <w:lastRenderedPageBreak/>
        <w:t>Тематический план лекций</w:t>
      </w:r>
    </w:p>
    <w:p w:rsidR="00C61DEA" w:rsidRPr="00523707" w:rsidRDefault="00C61DEA" w:rsidP="0052370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68"/>
        <w:gridCol w:w="4819"/>
        <w:gridCol w:w="958"/>
      </w:tblGrid>
      <w:tr w:rsidR="00E109E3" w:rsidRPr="00523707" w:rsidTr="00CC5CD7">
        <w:tc>
          <w:tcPr>
            <w:tcW w:w="560" w:type="dxa"/>
            <w:shd w:val="clear" w:color="auto" w:fill="auto"/>
          </w:tcPr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  <w:shd w:val="clear" w:color="auto" w:fill="auto"/>
          </w:tcPr>
          <w:p w:rsidR="00096B3B" w:rsidRPr="00523707" w:rsidRDefault="00096B3B" w:rsidP="005A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Наименование тем лекции</w:t>
            </w:r>
          </w:p>
        </w:tc>
        <w:tc>
          <w:tcPr>
            <w:tcW w:w="4819" w:type="dxa"/>
            <w:shd w:val="clear" w:color="auto" w:fill="auto"/>
          </w:tcPr>
          <w:p w:rsidR="00096B3B" w:rsidRPr="00523707" w:rsidRDefault="00096B3B" w:rsidP="005A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  <w:shd w:val="clear" w:color="auto" w:fill="auto"/>
          </w:tcPr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582574" w:rsidRPr="00523707" w:rsidTr="00582574">
        <w:trPr>
          <w:trHeight w:val="1436"/>
        </w:trPr>
        <w:tc>
          <w:tcPr>
            <w:tcW w:w="560" w:type="dxa"/>
            <w:shd w:val="clear" w:color="auto" w:fill="auto"/>
          </w:tcPr>
          <w:p w:rsidR="00582574" w:rsidRPr="00523707" w:rsidRDefault="00582574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82574" w:rsidRPr="00FB2549" w:rsidRDefault="00582574" w:rsidP="000845E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582574" w:rsidRPr="00523707" w:rsidRDefault="00582574" w:rsidP="00084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Приведена клиническая классификация побочных эффектов ХТ, по механизму возникновения и степени выраженности. </w:t>
            </w:r>
          </w:p>
          <w:p w:rsidR="00582574" w:rsidRPr="00523707" w:rsidRDefault="00582574" w:rsidP="00084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противоопухолевой химиотерапии и методы борьбы с ними. </w:t>
            </w:r>
          </w:p>
        </w:tc>
        <w:tc>
          <w:tcPr>
            <w:tcW w:w="958" w:type="dxa"/>
            <w:shd w:val="clear" w:color="auto" w:fill="auto"/>
          </w:tcPr>
          <w:p w:rsidR="00582574" w:rsidRDefault="00582574" w:rsidP="0008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82574" w:rsidRPr="00523707" w:rsidTr="00582574">
        <w:trPr>
          <w:trHeight w:val="832"/>
        </w:trPr>
        <w:tc>
          <w:tcPr>
            <w:tcW w:w="560" w:type="dxa"/>
            <w:shd w:val="clear" w:color="auto" w:fill="auto"/>
          </w:tcPr>
          <w:p w:rsidR="00582574" w:rsidRPr="00523707" w:rsidRDefault="00582574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82574" w:rsidRPr="00FB2549" w:rsidRDefault="00582574" w:rsidP="000845E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582574" w:rsidRPr="00523707" w:rsidRDefault="00582574" w:rsidP="00084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582574" w:rsidRDefault="00582574" w:rsidP="0008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82574" w:rsidRPr="00523707" w:rsidTr="00582574">
        <w:trPr>
          <w:trHeight w:val="831"/>
        </w:trPr>
        <w:tc>
          <w:tcPr>
            <w:tcW w:w="560" w:type="dxa"/>
            <w:shd w:val="clear" w:color="auto" w:fill="auto"/>
          </w:tcPr>
          <w:p w:rsidR="00582574" w:rsidRPr="00523707" w:rsidRDefault="00582574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82574" w:rsidRPr="00FB2549" w:rsidRDefault="00582574" w:rsidP="00084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4819" w:type="dxa"/>
            <w:shd w:val="clear" w:color="auto" w:fill="auto"/>
          </w:tcPr>
          <w:p w:rsidR="00582574" w:rsidRPr="00523707" w:rsidRDefault="00582574" w:rsidP="00084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582574" w:rsidRDefault="00582574" w:rsidP="0008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82574" w:rsidRPr="00523707" w:rsidTr="00E25132">
        <w:trPr>
          <w:trHeight w:val="995"/>
        </w:trPr>
        <w:tc>
          <w:tcPr>
            <w:tcW w:w="560" w:type="dxa"/>
            <w:shd w:val="clear" w:color="auto" w:fill="auto"/>
          </w:tcPr>
          <w:p w:rsidR="00582574" w:rsidRPr="00523707" w:rsidRDefault="00582574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82574" w:rsidRPr="00FB2549" w:rsidRDefault="00582574" w:rsidP="00084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4819" w:type="dxa"/>
            <w:shd w:val="clear" w:color="auto" w:fill="auto"/>
          </w:tcPr>
          <w:p w:rsidR="00582574" w:rsidRPr="00E102B9" w:rsidRDefault="00582574" w:rsidP="000845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Описана пошаговая </w:t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  <w:r w:rsidRPr="00E102B9">
              <w:rPr>
                <w:rFonts w:ascii="Times New Roman" w:hAnsi="Times New Roman"/>
                <w:sz w:val="24"/>
                <w:szCs w:val="24"/>
              </w:rPr>
              <w:br/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о порядке обеспечения населения лекарственными средствами на амбулаторном уровне в рамках ГОБМП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Коррекция побочных осложнений от приема амбулаторных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таргетных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препаратов в условиях ЦРБ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районколог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58" w:type="dxa"/>
            <w:shd w:val="clear" w:color="auto" w:fill="auto"/>
          </w:tcPr>
          <w:p w:rsidR="00582574" w:rsidRDefault="00582574" w:rsidP="000845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82574" w:rsidRPr="00523707" w:rsidTr="006654C8">
        <w:trPr>
          <w:trHeight w:val="218"/>
        </w:trPr>
        <w:tc>
          <w:tcPr>
            <w:tcW w:w="8647" w:type="dxa"/>
            <w:gridSpan w:val="3"/>
            <w:shd w:val="clear" w:color="auto" w:fill="auto"/>
          </w:tcPr>
          <w:p w:rsidR="00582574" w:rsidRPr="00E97A93" w:rsidRDefault="00582574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:rsidR="00582574" w:rsidRPr="00E97A93" w:rsidRDefault="00582574" w:rsidP="001B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</w:tbl>
    <w:p w:rsidR="00096B3B" w:rsidRPr="00523707" w:rsidRDefault="00096B3B" w:rsidP="0052370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DEA" w:rsidRPr="00523707" w:rsidRDefault="00D150FD" w:rsidP="00D150FD">
      <w:pPr>
        <w:pStyle w:val="a3"/>
        <w:tabs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B1C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61DEA" w:rsidRPr="00523707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C61DEA" w:rsidRPr="00523707" w:rsidRDefault="00C61DEA" w:rsidP="0052370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68"/>
        <w:gridCol w:w="4819"/>
        <w:gridCol w:w="993"/>
      </w:tblGrid>
      <w:tr w:rsidR="00E109E3" w:rsidRPr="00523707" w:rsidTr="00120A2A">
        <w:tc>
          <w:tcPr>
            <w:tcW w:w="560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  <w:shd w:val="clear" w:color="auto" w:fill="auto"/>
          </w:tcPr>
          <w:p w:rsidR="00C61DEA" w:rsidRPr="00523707" w:rsidRDefault="00C61DEA" w:rsidP="00FB1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  <w:r w:rsidR="00FB1C44">
              <w:rPr>
                <w:rFonts w:ascii="Times New Roman" w:hAnsi="Times New Roman"/>
                <w:b/>
                <w:sz w:val="24"/>
                <w:szCs w:val="24"/>
              </w:rPr>
              <w:t>семинарских занятий</w:t>
            </w:r>
          </w:p>
        </w:tc>
        <w:tc>
          <w:tcPr>
            <w:tcW w:w="4819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056477" w:rsidRPr="00523707" w:rsidTr="00120A2A">
        <w:tc>
          <w:tcPr>
            <w:tcW w:w="560" w:type="dxa"/>
            <w:shd w:val="clear" w:color="auto" w:fill="auto"/>
          </w:tcPr>
          <w:p w:rsidR="00056477" w:rsidRPr="00523707" w:rsidRDefault="00056477" w:rsidP="00D31139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056477" w:rsidRPr="00FB2549" w:rsidRDefault="00056477" w:rsidP="00F60E4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056477" w:rsidRPr="00523707" w:rsidRDefault="00056477" w:rsidP="00F60E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Приведена клиническая классификация побочных эффектов ХТ, по механизму возникновения и степени выраженности. </w:t>
            </w:r>
          </w:p>
          <w:p w:rsidR="00056477" w:rsidRPr="00523707" w:rsidRDefault="00056477" w:rsidP="00F60E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противоопухолевой химиотерапии и методы борьбы с ними. </w:t>
            </w:r>
          </w:p>
        </w:tc>
        <w:tc>
          <w:tcPr>
            <w:tcW w:w="993" w:type="dxa"/>
            <w:shd w:val="clear" w:color="auto" w:fill="auto"/>
          </w:tcPr>
          <w:p w:rsidR="00056477" w:rsidRDefault="00056477" w:rsidP="00F60E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56477" w:rsidRPr="00523707" w:rsidTr="006464EA">
        <w:trPr>
          <w:trHeight w:val="1390"/>
        </w:trPr>
        <w:tc>
          <w:tcPr>
            <w:tcW w:w="560" w:type="dxa"/>
            <w:shd w:val="clear" w:color="auto" w:fill="auto"/>
          </w:tcPr>
          <w:p w:rsidR="00056477" w:rsidRPr="00523707" w:rsidRDefault="00056477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056477" w:rsidRPr="00FB2549" w:rsidRDefault="00056477" w:rsidP="00F60E4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056477" w:rsidRPr="00523707" w:rsidRDefault="00056477" w:rsidP="00F60E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6477" w:rsidRDefault="00056477" w:rsidP="00F60E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56477" w:rsidRPr="00523707" w:rsidTr="008C7A6B">
        <w:trPr>
          <w:trHeight w:val="274"/>
        </w:trPr>
        <w:tc>
          <w:tcPr>
            <w:tcW w:w="560" w:type="dxa"/>
            <w:shd w:val="clear" w:color="auto" w:fill="auto"/>
          </w:tcPr>
          <w:p w:rsidR="00056477" w:rsidRPr="00523707" w:rsidRDefault="00056477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056477" w:rsidRPr="00FB2549" w:rsidRDefault="00056477" w:rsidP="00F60E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4819" w:type="dxa"/>
            <w:shd w:val="clear" w:color="auto" w:fill="auto"/>
          </w:tcPr>
          <w:p w:rsidR="00056477" w:rsidRPr="00523707" w:rsidRDefault="00056477" w:rsidP="00F60E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6477" w:rsidRDefault="00056477" w:rsidP="00F60E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56477" w:rsidRPr="00523707" w:rsidTr="00120A2A">
        <w:tc>
          <w:tcPr>
            <w:tcW w:w="560" w:type="dxa"/>
            <w:shd w:val="clear" w:color="auto" w:fill="auto"/>
          </w:tcPr>
          <w:p w:rsidR="00056477" w:rsidRPr="00523707" w:rsidRDefault="00056477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056477" w:rsidRPr="00FB2549" w:rsidRDefault="00056477" w:rsidP="00F60E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4819" w:type="dxa"/>
            <w:shd w:val="clear" w:color="auto" w:fill="auto"/>
          </w:tcPr>
          <w:p w:rsidR="00056477" w:rsidRPr="00E102B9" w:rsidRDefault="00056477" w:rsidP="00F60E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Описана пошаговая </w:t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  <w:r w:rsidRPr="00E102B9">
              <w:rPr>
                <w:rFonts w:ascii="Times New Roman" w:hAnsi="Times New Roman"/>
                <w:sz w:val="24"/>
                <w:szCs w:val="24"/>
              </w:rPr>
              <w:br/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о порядке обеспечения населения лекарственными средствами на амбулаторном уровне в рамках ГОБМП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Коррекция побочных осложнений от приема амбулаторных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таргетных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препаратов в условиях ЦРБ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районколог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056477" w:rsidRDefault="00056477" w:rsidP="00F60E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56477" w:rsidRPr="00523707" w:rsidTr="00056477">
        <w:trPr>
          <w:trHeight w:val="307"/>
        </w:trPr>
        <w:tc>
          <w:tcPr>
            <w:tcW w:w="8647" w:type="dxa"/>
            <w:gridSpan w:val="3"/>
            <w:shd w:val="clear" w:color="auto" w:fill="auto"/>
          </w:tcPr>
          <w:p w:rsidR="00056477" w:rsidRPr="00523707" w:rsidRDefault="00056477" w:rsidP="00E97A93">
            <w:pPr>
              <w:pStyle w:val="a3"/>
              <w:tabs>
                <w:tab w:val="left" w:pos="8505"/>
              </w:tabs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056477" w:rsidRPr="00056477" w:rsidRDefault="00056477" w:rsidP="00CC5C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6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C61DEA" w:rsidRDefault="00C61DEA" w:rsidP="0052370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77" w:rsidRPr="00523707" w:rsidRDefault="00056477" w:rsidP="0052370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094" w:rsidRPr="00D150FD" w:rsidRDefault="00D150FD" w:rsidP="00D150FD">
      <w:pPr>
        <w:pStyle w:val="a3"/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273094" w:rsidRPr="00D31139">
        <w:rPr>
          <w:rFonts w:ascii="Times New Roman" w:hAnsi="Times New Roman"/>
          <w:b/>
          <w:sz w:val="24"/>
          <w:szCs w:val="24"/>
          <w:lang w:val="kk-KZ"/>
        </w:rPr>
        <w:t>Тематический план практических занятий</w:t>
      </w:r>
    </w:p>
    <w:p w:rsidR="00D31139" w:rsidRPr="00D31139" w:rsidRDefault="00D31139" w:rsidP="0052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90"/>
        <w:gridCol w:w="4961"/>
        <w:gridCol w:w="993"/>
      </w:tblGrid>
      <w:tr w:rsidR="00A21364" w:rsidRPr="00A21364" w:rsidTr="008C7A6B">
        <w:tc>
          <w:tcPr>
            <w:tcW w:w="562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090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4961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B26F1E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Приведена клиническая классификация побочных эффектов ХТ, по механизму возникновения и степени выраженности. </w:t>
            </w:r>
          </w:p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противоопухолевой химиотерапии и методы борьбы с ними. 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B26F1E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B26F1E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B26F1E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4961" w:type="dxa"/>
            <w:shd w:val="clear" w:color="auto" w:fill="auto"/>
          </w:tcPr>
          <w:p w:rsidR="006410FA" w:rsidRPr="00E102B9" w:rsidRDefault="006410FA" w:rsidP="00AB119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Описана пошаговая </w:t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  <w:r w:rsidRPr="00E102B9">
              <w:rPr>
                <w:rFonts w:ascii="Times New Roman" w:hAnsi="Times New Roman"/>
                <w:sz w:val="24"/>
                <w:szCs w:val="24"/>
              </w:rPr>
              <w:br/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о порядке обеспечения населения лекарственными средствами на амбулаторном уровне в рамках ГОБМП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Коррекция побочных осложнений от приема амбулаторных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таргетных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препаратов в условиях ЦРБ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районколог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F874B4" w:rsidRPr="00A21364" w:rsidTr="004F0E2B">
        <w:trPr>
          <w:trHeight w:val="302"/>
        </w:trPr>
        <w:tc>
          <w:tcPr>
            <w:tcW w:w="8613" w:type="dxa"/>
            <w:gridSpan w:val="3"/>
            <w:shd w:val="clear" w:color="auto" w:fill="auto"/>
          </w:tcPr>
          <w:p w:rsidR="00F874B4" w:rsidRPr="00A21364" w:rsidRDefault="00F874B4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F874B4" w:rsidRPr="00A21364" w:rsidRDefault="0035002C" w:rsidP="009F5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</w:p>
        </w:tc>
      </w:tr>
    </w:tbl>
    <w:p w:rsidR="00273094" w:rsidRDefault="00273094" w:rsidP="008162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73094" w:rsidRDefault="00816279" w:rsidP="00816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16279">
        <w:rPr>
          <w:rFonts w:ascii="Times New Roman" w:hAnsi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273094" w:rsidRPr="00D31139">
        <w:rPr>
          <w:rFonts w:ascii="Times New Roman" w:hAnsi="Times New Roman"/>
          <w:b/>
          <w:sz w:val="24"/>
          <w:szCs w:val="24"/>
          <w:lang w:val="kk-KZ"/>
        </w:rPr>
        <w:t>Самостоятельная работа слушателей</w:t>
      </w:r>
    </w:p>
    <w:p w:rsidR="006B1FBF" w:rsidRPr="00523707" w:rsidRDefault="006B1FBF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90"/>
        <w:gridCol w:w="1015"/>
      </w:tblGrid>
      <w:tr w:rsidR="00A21364" w:rsidRPr="00A21364" w:rsidTr="009F5C8C">
        <w:tc>
          <w:tcPr>
            <w:tcW w:w="560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790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тем СРС</w:t>
            </w:r>
          </w:p>
        </w:tc>
        <w:tc>
          <w:tcPr>
            <w:tcW w:w="1015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A21364" w:rsidRPr="00A21364" w:rsidTr="009F5C8C">
        <w:tc>
          <w:tcPr>
            <w:tcW w:w="560" w:type="dxa"/>
            <w:shd w:val="clear" w:color="auto" w:fill="auto"/>
          </w:tcPr>
          <w:p w:rsidR="00D31139" w:rsidRPr="00A21364" w:rsidRDefault="00D31139" w:rsidP="00A2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D31139" w:rsidRDefault="00D31139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процедурном кабинете</w:t>
            </w:r>
          </w:p>
          <w:p w:rsidR="00A149BF" w:rsidRPr="00A21364" w:rsidRDefault="00A149B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5" w:type="dxa"/>
            <w:shd w:val="clear" w:color="auto" w:fill="auto"/>
          </w:tcPr>
          <w:p w:rsidR="00D31139" w:rsidRPr="00A21364" w:rsidRDefault="00B96BF4" w:rsidP="009F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Курация бол</w:t>
            </w: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ьных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приемном-консультационном отделении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Посещение паталогоанатомических конференции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76841" w:rsidRPr="00A21364" w:rsidTr="009F5C8C">
        <w:tc>
          <w:tcPr>
            <w:tcW w:w="560" w:type="dxa"/>
            <w:shd w:val="clear" w:color="auto" w:fill="auto"/>
          </w:tcPr>
          <w:p w:rsidR="00D76841" w:rsidRPr="00A21364" w:rsidRDefault="00D76841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D76841" w:rsidRPr="00A21364" w:rsidRDefault="00D76841" w:rsidP="00E6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с литературой в библиотеке</w:t>
            </w:r>
          </w:p>
        </w:tc>
        <w:tc>
          <w:tcPr>
            <w:tcW w:w="1015" w:type="dxa"/>
            <w:shd w:val="clear" w:color="auto" w:fill="auto"/>
          </w:tcPr>
          <w:p w:rsidR="00D76841" w:rsidRDefault="00D76841" w:rsidP="00E6177B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76841" w:rsidRPr="00A21364" w:rsidTr="009F5C8C">
        <w:tc>
          <w:tcPr>
            <w:tcW w:w="560" w:type="dxa"/>
            <w:shd w:val="clear" w:color="auto" w:fill="auto"/>
          </w:tcPr>
          <w:p w:rsidR="00D76841" w:rsidRPr="00A21364" w:rsidRDefault="00D76841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D76841" w:rsidRPr="00A21364" w:rsidRDefault="00D76841" w:rsidP="0021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на консилиумах</w:t>
            </w:r>
          </w:p>
        </w:tc>
        <w:tc>
          <w:tcPr>
            <w:tcW w:w="1015" w:type="dxa"/>
            <w:shd w:val="clear" w:color="auto" w:fill="auto"/>
          </w:tcPr>
          <w:p w:rsidR="00D76841" w:rsidRDefault="00D76841" w:rsidP="00211DC1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76841" w:rsidRPr="00A21364" w:rsidTr="009F5C8C">
        <w:tc>
          <w:tcPr>
            <w:tcW w:w="560" w:type="dxa"/>
            <w:shd w:val="clear" w:color="auto" w:fill="auto"/>
          </w:tcPr>
          <w:p w:rsidR="00D76841" w:rsidRPr="00A21364" w:rsidRDefault="00D76841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D76841" w:rsidRPr="00A21364" w:rsidRDefault="00D76841" w:rsidP="0021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в клиническом разборе в отделении</w:t>
            </w:r>
          </w:p>
        </w:tc>
        <w:tc>
          <w:tcPr>
            <w:tcW w:w="1015" w:type="dxa"/>
            <w:shd w:val="clear" w:color="auto" w:fill="auto"/>
          </w:tcPr>
          <w:p w:rsidR="00D76841" w:rsidRDefault="00D76841" w:rsidP="00211DC1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76841" w:rsidRPr="00A21364" w:rsidTr="009F5C8C">
        <w:tc>
          <w:tcPr>
            <w:tcW w:w="560" w:type="dxa"/>
            <w:shd w:val="clear" w:color="auto" w:fill="auto"/>
          </w:tcPr>
          <w:p w:rsidR="00D76841" w:rsidRPr="00A21364" w:rsidRDefault="00D76841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D76841" w:rsidRPr="00A21364" w:rsidRDefault="00D76841" w:rsidP="00EE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с историями болезни</w:t>
            </w:r>
          </w:p>
        </w:tc>
        <w:tc>
          <w:tcPr>
            <w:tcW w:w="1015" w:type="dxa"/>
            <w:shd w:val="clear" w:color="auto" w:fill="auto"/>
          </w:tcPr>
          <w:p w:rsidR="00D76841" w:rsidRDefault="00D76841" w:rsidP="00EE0E42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76841" w:rsidRPr="00A21364" w:rsidTr="009F5C8C">
        <w:tc>
          <w:tcPr>
            <w:tcW w:w="560" w:type="dxa"/>
            <w:shd w:val="clear" w:color="auto" w:fill="auto"/>
          </w:tcPr>
          <w:p w:rsidR="00D76841" w:rsidRPr="00A21364" w:rsidRDefault="00D76841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D76841" w:rsidRPr="00A21364" w:rsidRDefault="00D76841" w:rsidP="003E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над оформлением рефератов</w:t>
            </w:r>
          </w:p>
        </w:tc>
        <w:tc>
          <w:tcPr>
            <w:tcW w:w="1015" w:type="dxa"/>
            <w:shd w:val="clear" w:color="auto" w:fill="auto"/>
          </w:tcPr>
          <w:p w:rsidR="00D76841" w:rsidRDefault="00D76841" w:rsidP="003E51F5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76841" w:rsidRPr="00A21364" w:rsidTr="00353259">
        <w:tc>
          <w:tcPr>
            <w:tcW w:w="8350" w:type="dxa"/>
            <w:gridSpan w:val="2"/>
            <w:shd w:val="clear" w:color="auto" w:fill="auto"/>
          </w:tcPr>
          <w:p w:rsidR="00D76841" w:rsidRPr="00A21364" w:rsidRDefault="00D76841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015" w:type="dxa"/>
            <w:shd w:val="clear" w:color="auto" w:fill="auto"/>
          </w:tcPr>
          <w:p w:rsidR="00D76841" w:rsidRPr="00A21364" w:rsidRDefault="00474509" w:rsidP="009F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</w:tr>
    </w:tbl>
    <w:p w:rsidR="00273094" w:rsidRDefault="00273094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43C0" w:rsidRDefault="009F43C0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43C0" w:rsidRDefault="009F43C0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43C0" w:rsidRPr="00523707" w:rsidRDefault="009F43C0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374F3" w:rsidRPr="00AD7926" w:rsidRDefault="00FB1C44" w:rsidP="004374F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7. </w:t>
      </w:r>
      <w:r w:rsidR="004374F3" w:rsidRPr="0097518A">
        <w:rPr>
          <w:rFonts w:ascii="Times New Roman" w:hAnsi="Times New Roman"/>
          <w:b/>
          <w:sz w:val="24"/>
          <w:szCs w:val="24"/>
        </w:rPr>
        <w:t>Методы оценки знаний</w:t>
      </w:r>
    </w:p>
    <w:p w:rsidR="004374F3" w:rsidRPr="0097518A" w:rsidRDefault="004374F3" w:rsidP="004374F3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374F3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>1. Базисный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0">
        <w:rPr>
          <w:rFonts w:ascii="Times New Roman" w:hAnsi="Times New Roman"/>
          <w:sz w:val="24"/>
          <w:szCs w:val="24"/>
        </w:rPr>
        <w:t>контроль знаний</w:t>
      </w:r>
      <w:r>
        <w:rPr>
          <w:rFonts w:ascii="Times New Roman" w:hAnsi="Times New Roman"/>
          <w:sz w:val="24"/>
          <w:szCs w:val="24"/>
        </w:rPr>
        <w:t xml:space="preserve">: тестирование. </w:t>
      </w:r>
    </w:p>
    <w:p w:rsidR="004374F3" w:rsidRPr="002248D0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 xml:space="preserve">2. Итоговый экзамен: </w:t>
      </w:r>
      <w:r w:rsidR="00FD536F">
        <w:rPr>
          <w:rFonts w:ascii="Times New Roman" w:hAnsi="Times New Roman"/>
          <w:sz w:val="24"/>
          <w:szCs w:val="24"/>
        </w:rPr>
        <w:t>устный опрос</w:t>
      </w:r>
      <w:r w:rsidRPr="002248D0">
        <w:rPr>
          <w:rFonts w:ascii="Times New Roman" w:hAnsi="Times New Roman"/>
          <w:sz w:val="24"/>
          <w:szCs w:val="24"/>
        </w:rPr>
        <w:t>, ситуационные задачи.</w:t>
      </w:r>
    </w:p>
    <w:p w:rsidR="004374F3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E5C37">
        <w:rPr>
          <w:rFonts w:ascii="Times New Roman" w:hAnsi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FB1C44" w:rsidRDefault="00FB1C44" w:rsidP="00225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8.</w:t>
      </w:r>
      <w:r w:rsidR="002259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53AD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>бязательная</w:t>
      </w:r>
      <w:r w:rsidRPr="00EE53AD">
        <w:rPr>
          <w:rFonts w:ascii="Times New Roman" w:hAnsi="Times New Roman"/>
          <w:b/>
          <w:sz w:val="24"/>
          <w:szCs w:val="24"/>
          <w:lang w:val="kk-KZ"/>
        </w:rPr>
        <w:t xml:space="preserve"> и дополнительная литература:</w:t>
      </w: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AD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>бязательная</w:t>
      </w:r>
      <w:r w:rsidRPr="00EE53AD">
        <w:rPr>
          <w:rFonts w:ascii="Times New Roman" w:hAnsi="Times New Roman"/>
          <w:b/>
          <w:sz w:val="24"/>
          <w:szCs w:val="24"/>
        </w:rPr>
        <w:t>:</w:t>
      </w: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Клиническое руководство по ультразвуковой диагностике под ред. </w:t>
      </w:r>
      <w:proofErr w:type="spellStart"/>
      <w:r w:rsidRPr="00EE53AD">
        <w:rPr>
          <w:rFonts w:ascii="Times New Roman" w:hAnsi="Times New Roman"/>
          <w:sz w:val="24"/>
          <w:szCs w:val="24"/>
        </w:rPr>
        <w:t>В.В.Митькова</w:t>
      </w:r>
      <w:proofErr w:type="spellEnd"/>
      <w:r w:rsidRPr="00EE53AD">
        <w:rPr>
          <w:rFonts w:ascii="Times New Roman" w:hAnsi="Times New Roman"/>
          <w:sz w:val="24"/>
          <w:szCs w:val="24"/>
        </w:rPr>
        <w:t>. Издательство "</w:t>
      </w:r>
      <w:proofErr w:type="spellStart"/>
      <w:r w:rsidRPr="00EE53AD">
        <w:rPr>
          <w:rFonts w:ascii="Times New Roman" w:hAnsi="Times New Roman"/>
          <w:sz w:val="24"/>
          <w:szCs w:val="24"/>
        </w:rPr>
        <w:t>Видар</w:t>
      </w:r>
      <w:proofErr w:type="spellEnd"/>
      <w:r w:rsidRPr="00EE53AD">
        <w:rPr>
          <w:rFonts w:ascii="Times New Roman" w:hAnsi="Times New Roman"/>
          <w:sz w:val="24"/>
          <w:szCs w:val="24"/>
        </w:rPr>
        <w:t>", 2002 г., т. 1-5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Клиническая  ультразвуковая  диагностика  </w:t>
      </w:r>
      <w:proofErr w:type="spellStart"/>
      <w:r w:rsidRPr="00EE53AD">
        <w:rPr>
          <w:rFonts w:ascii="Times New Roman" w:hAnsi="Times New Roman"/>
          <w:sz w:val="24"/>
          <w:szCs w:val="24"/>
        </w:rPr>
        <w:t>А.Н.Щупакова</w:t>
      </w:r>
      <w:proofErr w:type="spellEnd"/>
      <w:r w:rsidRPr="00EE53AD">
        <w:rPr>
          <w:rFonts w:ascii="Times New Roman" w:hAnsi="Times New Roman"/>
          <w:sz w:val="24"/>
          <w:szCs w:val="24"/>
        </w:rPr>
        <w:t>, А.М. Литвяков. Минск. Издательство "Книжный дом", 2003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Клиническая  ультразвуковая  диагностика  Н.М. </w:t>
      </w:r>
      <w:proofErr w:type="spellStart"/>
      <w:r w:rsidRPr="00EE53AD">
        <w:rPr>
          <w:rFonts w:ascii="Times New Roman" w:hAnsi="Times New Roman"/>
          <w:sz w:val="24"/>
          <w:szCs w:val="24"/>
        </w:rPr>
        <w:t>Мухарлямов</w:t>
      </w:r>
      <w:proofErr w:type="spellEnd"/>
      <w:r w:rsidRPr="00EE53AD">
        <w:rPr>
          <w:rFonts w:ascii="Times New Roman" w:hAnsi="Times New Roman"/>
          <w:sz w:val="24"/>
          <w:szCs w:val="24"/>
        </w:rPr>
        <w:t>. Москва. Издательство "Медицина", 1987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Руководство по ультразвуковой диагностике под ред. П.Е. </w:t>
      </w:r>
      <w:proofErr w:type="spellStart"/>
      <w:r w:rsidRPr="00EE53AD">
        <w:rPr>
          <w:rFonts w:ascii="Times New Roman" w:hAnsi="Times New Roman"/>
          <w:sz w:val="24"/>
          <w:szCs w:val="24"/>
        </w:rPr>
        <w:t>Пальмера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 пер. с англ.  Издательство "Медицина", 2000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диагностика. Базовый курс. Матиас </w:t>
      </w:r>
      <w:proofErr w:type="spellStart"/>
      <w:r w:rsidRPr="00EE53AD">
        <w:rPr>
          <w:rFonts w:ascii="Times New Roman" w:hAnsi="Times New Roman"/>
          <w:sz w:val="24"/>
          <w:szCs w:val="24"/>
        </w:rPr>
        <w:t>Хофер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 пер. с англ.  Москва.   Издательство "Медицинская литература".          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. Министра здравоохранения Республики Казахстан от 10 января 2014 года № 16 о внесении изменения и дополнений в приказ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>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 xml:space="preserve">О ЗДОРОВЬЕ НАРОДА И СИСТЕМЕ ЗДРАВООХРАНЕНИЯ </w:t>
      </w:r>
      <w:r w:rsidRPr="00EE53AD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6" w:history="1">
        <w:r w:rsidRPr="00EE53A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изменениями и дополнениями</w:t>
        </w:r>
      </w:hyperlink>
      <w:r w:rsidRPr="00EE53AD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>УКАЗ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>об утверждении Государственной программы развития здравоохранения Республики Казахстан «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EE53AD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7" w:history="1">
        <w:r w:rsidRPr="00EE53A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изменениями и дополнениями</w:t>
        </w:r>
      </w:hyperlink>
      <w:r w:rsidRPr="00EE53AD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EE53AD">
        <w:rPr>
          <w:rFonts w:ascii="Times New Roman" w:hAnsi="Times New Roman"/>
          <w:sz w:val="24"/>
          <w:szCs w:val="24"/>
        </w:rPr>
        <w:t>З  от</w:t>
      </w:r>
      <w:proofErr w:type="gramEnd"/>
      <w:r w:rsidRPr="00EE53AD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EE53AD" w:rsidRPr="00EE53AD" w:rsidRDefault="00EE53AD" w:rsidP="00EE53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A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EE53AD" w:rsidRPr="00EE53AD" w:rsidRDefault="00EE53AD" w:rsidP="00EE53AD">
      <w:pPr>
        <w:spacing w:after="0" w:line="240" w:lineRule="auto"/>
        <w:ind w:left="862"/>
        <w:jc w:val="center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  в </w:t>
      </w:r>
      <w:proofErr w:type="spellStart"/>
      <w:r w:rsidRPr="00EE53AD">
        <w:rPr>
          <w:rFonts w:ascii="Times New Roman" w:hAnsi="Times New Roman"/>
          <w:sz w:val="24"/>
          <w:szCs w:val="24"/>
        </w:rPr>
        <w:t>онкогинекологии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E53AD">
        <w:rPr>
          <w:rFonts w:ascii="Times New Roman" w:hAnsi="Times New Roman"/>
          <w:sz w:val="24"/>
          <w:szCs w:val="24"/>
        </w:rPr>
        <w:t>Г.Г.Хачкурузов</w:t>
      </w:r>
      <w:proofErr w:type="spellEnd"/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  в </w:t>
      </w:r>
      <w:proofErr w:type="spellStart"/>
      <w:r w:rsidRPr="00EE53AD">
        <w:rPr>
          <w:rFonts w:ascii="Times New Roman" w:hAnsi="Times New Roman"/>
          <w:sz w:val="24"/>
          <w:szCs w:val="24"/>
        </w:rPr>
        <w:t>онкоурологии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под ред. В.И. </w:t>
      </w:r>
      <w:proofErr w:type="spellStart"/>
      <w:r w:rsidRPr="00EE53AD">
        <w:rPr>
          <w:rFonts w:ascii="Times New Roman" w:hAnsi="Times New Roman"/>
          <w:sz w:val="24"/>
          <w:szCs w:val="24"/>
        </w:rPr>
        <w:t>Чиссова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, И.Г. </w:t>
      </w:r>
      <w:proofErr w:type="spellStart"/>
      <w:r w:rsidRPr="00EE53AD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. Москва. 2004 г.   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СД - клиническое руководство по ультразвуковой диагностике под ред. В.В.</w:t>
      </w:r>
      <w:r w:rsidR="004C1134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sz w:val="24"/>
          <w:szCs w:val="24"/>
        </w:rPr>
        <w:t>Митькова. Издательство "</w:t>
      </w:r>
      <w:proofErr w:type="spellStart"/>
      <w:r w:rsidRPr="00EE53AD">
        <w:rPr>
          <w:rFonts w:ascii="Times New Roman" w:hAnsi="Times New Roman"/>
          <w:sz w:val="24"/>
          <w:szCs w:val="24"/>
        </w:rPr>
        <w:t>Видар</w:t>
      </w:r>
      <w:proofErr w:type="spellEnd"/>
      <w:r w:rsidRPr="00EE53AD">
        <w:rPr>
          <w:rFonts w:ascii="Times New Roman" w:hAnsi="Times New Roman"/>
          <w:sz w:val="24"/>
          <w:szCs w:val="24"/>
        </w:rPr>
        <w:t>", 2002 г., т. 1-5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Журналы: "Медицинская визуализация" с 2000  по 2010 гг.  Москва.                           </w:t>
      </w:r>
    </w:p>
    <w:p w:rsidR="00D260BD" w:rsidRPr="009F43C0" w:rsidRDefault="00EE53AD" w:rsidP="009F43C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F43C0">
        <w:rPr>
          <w:rFonts w:ascii="Times New Roman" w:hAnsi="Times New Roman"/>
          <w:sz w:val="24"/>
          <w:szCs w:val="24"/>
        </w:rPr>
        <w:t xml:space="preserve"> "Ультразвуковая  функциональная диагностика" с 2000  по 2010 гг.  Москва. </w:t>
      </w:r>
      <w:r w:rsidR="009F43C0" w:rsidRPr="009F43C0">
        <w:rPr>
          <w:rFonts w:ascii="Times New Roman" w:hAnsi="Times New Roman"/>
          <w:sz w:val="24"/>
          <w:szCs w:val="24"/>
        </w:rPr>
        <w:t xml:space="preserve"> </w:t>
      </w:r>
    </w:p>
    <w:sectPr w:rsidR="00D260BD" w:rsidRPr="009F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971450"/>
    <w:multiLevelType w:val="hybridMultilevel"/>
    <w:tmpl w:val="5E3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7B8A"/>
    <w:multiLevelType w:val="hybridMultilevel"/>
    <w:tmpl w:val="8674B1C8"/>
    <w:lvl w:ilvl="0" w:tplc="CC742EC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EB02C07"/>
    <w:multiLevelType w:val="hybridMultilevel"/>
    <w:tmpl w:val="6596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495C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7BBE"/>
    <w:multiLevelType w:val="hybridMultilevel"/>
    <w:tmpl w:val="4684A23A"/>
    <w:lvl w:ilvl="0" w:tplc="37A05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390312B"/>
    <w:multiLevelType w:val="hybridMultilevel"/>
    <w:tmpl w:val="A09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45230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93351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925EA"/>
    <w:multiLevelType w:val="hybridMultilevel"/>
    <w:tmpl w:val="8674B1C8"/>
    <w:lvl w:ilvl="0" w:tplc="CC742EC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850B3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D76A5"/>
    <w:multiLevelType w:val="hybridMultilevel"/>
    <w:tmpl w:val="A09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57F90"/>
    <w:multiLevelType w:val="hybridMultilevel"/>
    <w:tmpl w:val="4E405546"/>
    <w:lvl w:ilvl="0" w:tplc="D59EA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AA"/>
    <w:rsid w:val="000107DA"/>
    <w:rsid w:val="00024008"/>
    <w:rsid w:val="00040639"/>
    <w:rsid w:val="00040CC6"/>
    <w:rsid w:val="00044524"/>
    <w:rsid w:val="00056477"/>
    <w:rsid w:val="00096B3B"/>
    <w:rsid w:val="000A48F7"/>
    <w:rsid w:val="000A5CE5"/>
    <w:rsid w:val="000F607B"/>
    <w:rsid w:val="00112A5C"/>
    <w:rsid w:val="0011687C"/>
    <w:rsid w:val="00120A2A"/>
    <w:rsid w:val="00151950"/>
    <w:rsid w:val="00164BA6"/>
    <w:rsid w:val="00180B94"/>
    <w:rsid w:val="0018214B"/>
    <w:rsid w:val="00195EDF"/>
    <w:rsid w:val="001B2CD3"/>
    <w:rsid w:val="001F3934"/>
    <w:rsid w:val="001F4E0D"/>
    <w:rsid w:val="0021688F"/>
    <w:rsid w:val="00225952"/>
    <w:rsid w:val="002371F2"/>
    <w:rsid w:val="0025668B"/>
    <w:rsid w:val="00260FD7"/>
    <w:rsid w:val="00267560"/>
    <w:rsid w:val="0027129C"/>
    <w:rsid w:val="00273094"/>
    <w:rsid w:val="00285F95"/>
    <w:rsid w:val="002923E6"/>
    <w:rsid w:val="0029739E"/>
    <w:rsid w:val="002C63AD"/>
    <w:rsid w:val="00347800"/>
    <w:rsid w:val="0035002C"/>
    <w:rsid w:val="00391C58"/>
    <w:rsid w:val="003A37AA"/>
    <w:rsid w:val="003D0E92"/>
    <w:rsid w:val="003E3663"/>
    <w:rsid w:val="004218D2"/>
    <w:rsid w:val="004374F3"/>
    <w:rsid w:val="00446C76"/>
    <w:rsid w:val="00453CDD"/>
    <w:rsid w:val="00474509"/>
    <w:rsid w:val="00490D43"/>
    <w:rsid w:val="004A4D53"/>
    <w:rsid w:val="004C1134"/>
    <w:rsid w:val="004D21FD"/>
    <w:rsid w:val="00500996"/>
    <w:rsid w:val="00523707"/>
    <w:rsid w:val="005305BD"/>
    <w:rsid w:val="00577147"/>
    <w:rsid w:val="00582574"/>
    <w:rsid w:val="00590D93"/>
    <w:rsid w:val="005927F7"/>
    <w:rsid w:val="0059362B"/>
    <w:rsid w:val="005A053D"/>
    <w:rsid w:val="005B0FCF"/>
    <w:rsid w:val="005E2026"/>
    <w:rsid w:val="0061139D"/>
    <w:rsid w:val="00626944"/>
    <w:rsid w:val="00635D50"/>
    <w:rsid w:val="006362F4"/>
    <w:rsid w:val="006410FA"/>
    <w:rsid w:val="006426ED"/>
    <w:rsid w:val="006464EA"/>
    <w:rsid w:val="00646F30"/>
    <w:rsid w:val="006519D0"/>
    <w:rsid w:val="006524A6"/>
    <w:rsid w:val="00662ED0"/>
    <w:rsid w:val="00675762"/>
    <w:rsid w:val="006944A9"/>
    <w:rsid w:val="006A51C4"/>
    <w:rsid w:val="006B1FBF"/>
    <w:rsid w:val="006D1787"/>
    <w:rsid w:val="006E5EA3"/>
    <w:rsid w:val="0071590A"/>
    <w:rsid w:val="00720CA6"/>
    <w:rsid w:val="00772C65"/>
    <w:rsid w:val="0077685D"/>
    <w:rsid w:val="007B6674"/>
    <w:rsid w:val="007C164F"/>
    <w:rsid w:val="007D6188"/>
    <w:rsid w:val="007F0E4F"/>
    <w:rsid w:val="008073FD"/>
    <w:rsid w:val="00816279"/>
    <w:rsid w:val="00850752"/>
    <w:rsid w:val="00853230"/>
    <w:rsid w:val="00865F5F"/>
    <w:rsid w:val="008772E9"/>
    <w:rsid w:val="008926AE"/>
    <w:rsid w:val="008A6170"/>
    <w:rsid w:val="008A71A4"/>
    <w:rsid w:val="008C7A6B"/>
    <w:rsid w:val="008E052F"/>
    <w:rsid w:val="00923C8F"/>
    <w:rsid w:val="00966251"/>
    <w:rsid w:val="009940AA"/>
    <w:rsid w:val="009D38AB"/>
    <w:rsid w:val="009D4706"/>
    <w:rsid w:val="009E3629"/>
    <w:rsid w:val="009F43C0"/>
    <w:rsid w:val="009F5C8C"/>
    <w:rsid w:val="00A149BF"/>
    <w:rsid w:val="00A1642A"/>
    <w:rsid w:val="00A21364"/>
    <w:rsid w:val="00A22A0C"/>
    <w:rsid w:val="00A43210"/>
    <w:rsid w:val="00A66FD9"/>
    <w:rsid w:val="00AC670D"/>
    <w:rsid w:val="00AD41D7"/>
    <w:rsid w:val="00AD5841"/>
    <w:rsid w:val="00AF1454"/>
    <w:rsid w:val="00AF2B41"/>
    <w:rsid w:val="00B26F1E"/>
    <w:rsid w:val="00B6235D"/>
    <w:rsid w:val="00B665C2"/>
    <w:rsid w:val="00B96BF4"/>
    <w:rsid w:val="00B97A40"/>
    <w:rsid w:val="00C072D3"/>
    <w:rsid w:val="00C27A0E"/>
    <w:rsid w:val="00C47928"/>
    <w:rsid w:val="00C5397C"/>
    <w:rsid w:val="00C57809"/>
    <w:rsid w:val="00C61DEA"/>
    <w:rsid w:val="00C6250F"/>
    <w:rsid w:val="00C668E2"/>
    <w:rsid w:val="00C73AD7"/>
    <w:rsid w:val="00C9344C"/>
    <w:rsid w:val="00CB45A3"/>
    <w:rsid w:val="00CC5CD7"/>
    <w:rsid w:val="00CE105E"/>
    <w:rsid w:val="00CF3A61"/>
    <w:rsid w:val="00D150FD"/>
    <w:rsid w:val="00D260BD"/>
    <w:rsid w:val="00D31139"/>
    <w:rsid w:val="00D37510"/>
    <w:rsid w:val="00D44D4D"/>
    <w:rsid w:val="00D76841"/>
    <w:rsid w:val="00DD4016"/>
    <w:rsid w:val="00E0210C"/>
    <w:rsid w:val="00E102B9"/>
    <w:rsid w:val="00E109E3"/>
    <w:rsid w:val="00E25132"/>
    <w:rsid w:val="00E32711"/>
    <w:rsid w:val="00E563C0"/>
    <w:rsid w:val="00E63FCA"/>
    <w:rsid w:val="00E9126A"/>
    <w:rsid w:val="00E9700B"/>
    <w:rsid w:val="00E97A93"/>
    <w:rsid w:val="00ED223C"/>
    <w:rsid w:val="00EE53AD"/>
    <w:rsid w:val="00F25556"/>
    <w:rsid w:val="00F311F7"/>
    <w:rsid w:val="00F40D45"/>
    <w:rsid w:val="00F51779"/>
    <w:rsid w:val="00F868C4"/>
    <w:rsid w:val="00F874B4"/>
    <w:rsid w:val="00FB1C44"/>
    <w:rsid w:val="00FB2549"/>
    <w:rsid w:val="00FB3FF0"/>
    <w:rsid w:val="00FD536F"/>
    <w:rsid w:val="00FD60EB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5E82-3649-4B75-AEE7-C1CE4A7B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A37AA"/>
    <w:pPr>
      <w:ind w:left="720"/>
      <w:contextualSpacing/>
    </w:pPr>
  </w:style>
  <w:style w:type="table" w:styleId="a5">
    <w:name w:val="Table Grid"/>
    <w:basedOn w:val="a1"/>
    <w:uiPriority w:val="39"/>
    <w:rsid w:val="0009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49BF"/>
    <w:rPr>
      <w:rFonts w:ascii="Segoe UI" w:hAnsi="Segoe UI" w:cs="Segoe UI"/>
      <w:sz w:val="18"/>
      <w:szCs w:val="18"/>
      <w:lang w:eastAsia="en-US"/>
    </w:rPr>
  </w:style>
  <w:style w:type="character" w:customStyle="1" w:styleId="s1">
    <w:name w:val="s1"/>
    <w:rsid w:val="00A1642A"/>
    <w:rPr>
      <w:rFonts w:ascii="Times New Roman" w:hAnsi="Times New Roman" w:cs="Times New Roman" w:hint="default"/>
      <w:b/>
      <w:bCs/>
      <w:color w:val="000000"/>
    </w:rPr>
  </w:style>
  <w:style w:type="character" w:styleId="a8">
    <w:name w:val="Hyperlink"/>
    <w:unhideWhenUsed/>
    <w:rsid w:val="00A1642A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1642A"/>
    <w:rPr>
      <w:rFonts w:ascii="Times New Roman" w:hAnsi="Times New Roman" w:cs="Times New Roman" w:hint="default"/>
      <w:i/>
      <w:iCs/>
      <w:color w:val="FF0000"/>
    </w:rPr>
  </w:style>
  <w:style w:type="paragraph" w:styleId="a9">
    <w:name w:val="Normal (Web)"/>
    <w:basedOn w:val="a"/>
    <w:uiPriority w:val="99"/>
    <w:semiHidden/>
    <w:unhideWhenUsed/>
    <w:rsid w:val="00A1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C16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4374F3"/>
    <w:rPr>
      <w:sz w:val="22"/>
      <w:szCs w:val="22"/>
      <w:lang w:eastAsia="en-US"/>
    </w:rPr>
  </w:style>
  <w:style w:type="paragraph" w:styleId="aa">
    <w:name w:val="No Spacing"/>
    <w:uiPriority w:val="1"/>
    <w:qFormat/>
    <w:rsid w:val="001F39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582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11765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postdip</dc:creator>
  <cp:keywords/>
  <cp:lastModifiedBy>User2</cp:lastModifiedBy>
  <cp:revision>154</cp:revision>
  <cp:lastPrinted>2018-06-01T05:32:00Z</cp:lastPrinted>
  <dcterms:created xsi:type="dcterms:W3CDTF">2016-10-13T08:23:00Z</dcterms:created>
  <dcterms:modified xsi:type="dcterms:W3CDTF">2018-06-01T10:42:00Z</dcterms:modified>
</cp:coreProperties>
</file>