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2C39B5" w:rsidRDefault="00D022B1" w:rsidP="00EE1C6B">
      <w:pPr>
        <w:pStyle w:val="Style1"/>
        <w:spacing w:line="240" w:lineRule="auto"/>
        <w:rPr>
          <w:rFonts w:eastAsia="Calibri"/>
          <w:b/>
          <w:bCs/>
          <w:sz w:val="20"/>
          <w:szCs w:val="20"/>
          <w:lang w:eastAsia="en-US"/>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841F00">
        <w:rPr>
          <w:rStyle w:val="FontStyle73"/>
          <w:sz w:val="20"/>
          <w:szCs w:val="20"/>
        </w:rPr>
        <w:t>11</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2C39B5" w:rsidRDefault="00C2437E" w:rsidP="00EE1C6B">
      <w:pPr>
        <w:pStyle w:val="Style1"/>
        <w:spacing w:line="240" w:lineRule="auto"/>
        <w:rPr>
          <w:rStyle w:val="FontStyle73"/>
          <w:sz w:val="20"/>
          <w:szCs w:val="20"/>
        </w:rPr>
      </w:pPr>
      <w:r w:rsidRPr="002C39B5">
        <w:rPr>
          <w:rFonts w:eastAsia="Calibri"/>
          <w:b/>
          <w:bCs/>
          <w:sz w:val="20"/>
          <w:szCs w:val="20"/>
          <w:lang w:eastAsia="en-US"/>
        </w:rPr>
        <w:t>и изделий медицинского назначения</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rsidR="00D022B1" w:rsidRPr="002C39B5" w:rsidRDefault="00841F00" w:rsidP="00EE1C6B">
      <w:pPr>
        <w:pStyle w:val="Style1"/>
        <w:spacing w:line="240" w:lineRule="auto"/>
        <w:rPr>
          <w:rStyle w:val="FontStyle73"/>
          <w:sz w:val="20"/>
          <w:szCs w:val="20"/>
        </w:rPr>
      </w:pPr>
      <w:r>
        <w:rPr>
          <w:rStyle w:val="FontStyle73"/>
          <w:sz w:val="20"/>
          <w:szCs w:val="20"/>
        </w:rPr>
        <w:t>01</w:t>
      </w:r>
      <w:r w:rsidR="004414F2" w:rsidRPr="002C39B5">
        <w:rPr>
          <w:rStyle w:val="FontStyle73"/>
          <w:sz w:val="20"/>
          <w:szCs w:val="20"/>
        </w:rPr>
        <w:t>.0</w:t>
      </w:r>
      <w:r>
        <w:rPr>
          <w:rStyle w:val="FontStyle73"/>
          <w:sz w:val="20"/>
          <w:szCs w:val="20"/>
        </w:rPr>
        <w:t>4</w:t>
      </w:r>
      <w:r w:rsidR="004414F2" w:rsidRPr="002C39B5">
        <w:rPr>
          <w:rStyle w:val="FontStyle73"/>
          <w:sz w:val="20"/>
          <w:szCs w:val="20"/>
        </w:rPr>
        <w:t>.201</w:t>
      </w:r>
      <w:r w:rsidR="0003079B">
        <w:rPr>
          <w:rStyle w:val="FontStyle73"/>
          <w:sz w:val="20"/>
          <w:szCs w:val="20"/>
        </w:rPr>
        <w:t>9</w:t>
      </w:r>
      <w:r w:rsidR="004414F2" w:rsidRPr="002C39B5">
        <w:rPr>
          <w:rStyle w:val="FontStyle73"/>
          <w:sz w:val="20"/>
          <w:szCs w:val="20"/>
        </w:rPr>
        <w:t>г.</w:t>
      </w:r>
    </w:p>
    <w:p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p>
    <w:p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6195"/>
        <w:gridCol w:w="709"/>
        <w:gridCol w:w="1417"/>
        <w:gridCol w:w="1276"/>
        <w:gridCol w:w="1984"/>
      </w:tblGrid>
      <w:tr w:rsidR="00912C4E" w:rsidRPr="002C39B5" w:rsidTr="00693F02">
        <w:trPr>
          <w:trHeight w:val="960"/>
        </w:trPr>
        <w:tc>
          <w:tcPr>
            <w:tcW w:w="851" w:type="dxa"/>
            <w:shd w:val="clear" w:color="auto" w:fill="auto"/>
            <w:vAlign w:val="center"/>
          </w:tcPr>
          <w:p w:rsidR="00912C4E" w:rsidRPr="00E47FE0" w:rsidRDefault="00EE1C6B"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Лот</w:t>
            </w:r>
          </w:p>
        </w:tc>
        <w:tc>
          <w:tcPr>
            <w:tcW w:w="2552"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Наименование</w:t>
            </w:r>
          </w:p>
        </w:tc>
        <w:tc>
          <w:tcPr>
            <w:tcW w:w="6195"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proofErr w:type="spellStart"/>
            <w:proofErr w:type="gramStart"/>
            <w:r w:rsidRPr="00E47FE0">
              <w:rPr>
                <w:rFonts w:ascii="Times New Roman" w:eastAsia="Times New Roman" w:hAnsi="Times New Roman" w:cs="Times New Roman"/>
                <w:b/>
                <w:sz w:val="20"/>
                <w:szCs w:val="20"/>
              </w:rPr>
              <w:t>Ед</w:t>
            </w:r>
            <w:proofErr w:type="spellEnd"/>
            <w:proofErr w:type="gramEnd"/>
            <w:r w:rsidRPr="00E47FE0">
              <w:rPr>
                <w:rFonts w:ascii="Times New Roman" w:eastAsia="Times New Roman" w:hAnsi="Times New Roman" w:cs="Times New Roman"/>
                <w:b/>
                <w:sz w:val="20"/>
                <w:szCs w:val="20"/>
              </w:rPr>
              <w:t xml:space="preserve"> </w:t>
            </w:r>
            <w:proofErr w:type="spellStart"/>
            <w:r w:rsidRPr="00E47FE0">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rsidTr="00693F02">
        <w:trPr>
          <w:trHeight w:val="240"/>
        </w:trPr>
        <w:tc>
          <w:tcPr>
            <w:tcW w:w="851" w:type="dxa"/>
            <w:shd w:val="clear" w:color="auto" w:fill="auto"/>
            <w:vAlign w:val="center"/>
          </w:tcPr>
          <w:p w:rsidR="00912C4E" w:rsidRPr="00E47FE0" w:rsidRDefault="002D71FF" w:rsidP="00E47FE0">
            <w:pPr>
              <w:pStyle w:val="ab"/>
              <w:jc w:val="center"/>
              <w:rPr>
                <w:rFonts w:ascii="Times New Roman" w:eastAsia="Times New Roman" w:hAnsi="Times New Roman" w:cs="Times New Roman"/>
                <w:b/>
                <w:sz w:val="20"/>
                <w:szCs w:val="20"/>
                <w:lang w:val="en-US"/>
              </w:rPr>
            </w:pPr>
            <w:r w:rsidRPr="00E47FE0">
              <w:rPr>
                <w:rFonts w:ascii="Times New Roman" w:eastAsia="Times New Roman" w:hAnsi="Times New Roman" w:cs="Times New Roman"/>
                <w:b/>
                <w:sz w:val="20"/>
                <w:szCs w:val="20"/>
                <w:lang w:val="en-US"/>
              </w:rPr>
              <w:t>1</w:t>
            </w:r>
          </w:p>
        </w:tc>
        <w:tc>
          <w:tcPr>
            <w:tcW w:w="2552"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2</w:t>
            </w:r>
          </w:p>
        </w:tc>
        <w:tc>
          <w:tcPr>
            <w:tcW w:w="6195" w:type="dxa"/>
            <w:shd w:val="clear" w:color="auto" w:fill="auto"/>
            <w:vAlign w:val="center"/>
            <w:hideMark/>
          </w:tcPr>
          <w:p w:rsidR="00912C4E" w:rsidRPr="00E47FE0" w:rsidRDefault="00F16722"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3</w:t>
            </w:r>
          </w:p>
        </w:tc>
        <w:tc>
          <w:tcPr>
            <w:tcW w:w="709" w:type="dxa"/>
            <w:shd w:val="clear" w:color="auto" w:fill="auto"/>
            <w:vAlign w:val="center"/>
            <w:hideMark/>
          </w:tcPr>
          <w:p w:rsidR="00912C4E" w:rsidRPr="00E47FE0" w:rsidRDefault="00F16722"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4</w:t>
            </w:r>
          </w:p>
        </w:tc>
        <w:tc>
          <w:tcPr>
            <w:tcW w:w="1417" w:type="dxa"/>
            <w:shd w:val="clear" w:color="auto" w:fill="auto"/>
            <w:vAlign w:val="center"/>
            <w:hideMark/>
          </w:tcPr>
          <w:p w:rsidR="00912C4E" w:rsidRPr="00E47FE0" w:rsidRDefault="00F16722"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E47FE0" w:rsidRDefault="00F16722"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E47FE0" w:rsidRDefault="00F16722"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7</w:t>
            </w:r>
          </w:p>
        </w:tc>
      </w:tr>
      <w:tr w:rsidR="00841F00" w:rsidRPr="00F36F51" w:rsidTr="00841F0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1F00" w:rsidRPr="00E47FE0" w:rsidRDefault="00841F00" w:rsidP="00E47FE0">
            <w:pPr>
              <w:pStyle w:val="ab"/>
              <w:jc w:val="center"/>
              <w:rPr>
                <w:rFonts w:ascii="Times New Roman" w:eastAsia="Times New Roman" w:hAnsi="Times New Roman" w:cs="Times New Roman"/>
                <w:sz w:val="20"/>
                <w:szCs w:val="20"/>
                <w:lang w:val="en-US"/>
              </w:rPr>
            </w:pPr>
            <w:bookmarkStart w:id="0" w:name="_Hlk452060600"/>
            <w:r w:rsidRPr="00E47FE0">
              <w:rPr>
                <w:rFonts w:ascii="Times New Roman" w:eastAsia="Times New Roman" w:hAnsi="Times New Roman" w:cs="Times New Roman"/>
                <w:sz w:val="20"/>
                <w:szCs w:val="20"/>
                <w:lang w:val="en-US"/>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41F00" w:rsidRPr="00252F86" w:rsidRDefault="00841F00" w:rsidP="00E47FE0">
            <w:pPr>
              <w:spacing w:after="0" w:line="240" w:lineRule="auto"/>
              <w:rPr>
                <w:rFonts w:ascii="Times New Roman" w:hAnsi="Times New Roman" w:cs="Times New Roman"/>
                <w:sz w:val="20"/>
                <w:szCs w:val="20"/>
              </w:rPr>
            </w:pPr>
            <w:r w:rsidRPr="00841F00">
              <w:rPr>
                <w:rFonts w:ascii="Times New Roman" w:hAnsi="Times New Roman" w:cs="Times New Roman"/>
                <w:sz w:val="20"/>
                <w:szCs w:val="20"/>
              </w:rPr>
              <w:t xml:space="preserve">Периферически-имплантируемые центральные венозные катетеры PICC </w:t>
            </w:r>
            <w:proofErr w:type="spellStart"/>
            <w:r w:rsidRPr="00841F00">
              <w:rPr>
                <w:rFonts w:ascii="Times New Roman" w:hAnsi="Times New Roman" w:cs="Times New Roman"/>
                <w:sz w:val="20"/>
                <w:szCs w:val="20"/>
              </w:rPr>
              <w:t>Groshong</w:t>
            </w:r>
            <w:proofErr w:type="spellEnd"/>
            <w:r w:rsidRPr="00841F00">
              <w:rPr>
                <w:rFonts w:ascii="Times New Roman" w:hAnsi="Times New Roman" w:cs="Times New Roman"/>
                <w:sz w:val="20"/>
                <w:szCs w:val="20"/>
              </w:rPr>
              <w:t>™ одноразовые, стерильные с принадлежностями</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841F00" w:rsidRPr="001F5EB8" w:rsidRDefault="00841F00" w:rsidP="001F5EB8">
            <w:pPr>
              <w:spacing w:after="0" w:line="240" w:lineRule="auto"/>
              <w:rPr>
                <w:rFonts w:ascii="Times New Roman" w:hAnsi="Times New Roman" w:cs="Times New Roman"/>
                <w:sz w:val="20"/>
                <w:szCs w:val="20"/>
              </w:rPr>
            </w:pPr>
            <w:r w:rsidRPr="004A004D">
              <w:rPr>
                <w:rFonts w:ascii="Times New Roman" w:hAnsi="Times New Roman" w:cs="Times New Roman"/>
                <w:sz w:val="20"/>
                <w:szCs w:val="20"/>
                <w:lang w:val="en-US"/>
              </w:rPr>
              <w:t>PICC</w:t>
            </w:r>
            <w:r w:rsidRPr="001F5EB8">
              <w:rPr>
                <w:rFonts w:ascii="Times New Roman" w:hAnsi="Times New Roman" w:cs="Times New Roman"/>
                <w:sz w:val="20"/>
                <w:szCs w:val="20"/>
              </w:rPr>
              <w:t xml:space="preserve"> 4 </w:t>
            </w:r>
            <w:proofErr w:type="spellStart"/>
            <w:r w:rsidRPr="004A004D">
              <w:rPr>
                <w:rFonts w:ascii="Times New Roman" w:hAnsi="Times New Roman" w:cs="Times New Roman"/>
                <w:sz w:val="20"/>
                <w:szCs w:val="20"/>
                <w:lang w:val="en-US"/>
              </w:rPr>
              <w:t>Fr</w:t>
            </w:r>
            <w:proofErr w:type="spellEnd"/>
            <w:r w:rsidRPr="001F5EB8">
              <w:rPr>
                <w:rFonts w:ascii="Times New Roman" w:hAnsi="Times New Roman" w:cs="Times New Roman"/>
                <w:sz w:val="20"/>
                <w:szCs w:val="20"/>
              </w:rPr>
              <w:t xml:space="preserve">. </w:t>
            </w:r>
            <w:proofErr w:type="spellStart"/>
            <w:r w:rsidRPr="004A004D">
              <w:rPr>
                <w:rFonts w:ascii="Times New Roman" w:hAnsi="Times New Roman" w:cs="Times New Roman"/>
                <w:sz w:val="20"/>
                <w:szCs w:val="20"/>
                <w:lang w:val="en-US"/>
              </w:rPr>
              <w:t>Sl</w:t>
            </w:r>
            <w:proofErr w:type="spellEnd"/>
            <w:r w:rsidRPr="001F5EB8">
              <w:rPr>
                <w:rFonts w:ascii="Times New Roman" w:hAnsi="Times New Roman" w:cs="Times New Roman"/>
                <w:sz w:val="20"/>
                <w:szCs w:val="20"/>
              </w:rPr>
              <w:t>.</w:t>
            </w:r>
            <w:proofErr w:type="spellStart"/>
            <w:r w:rsidRPr="004A004D">
              <w:rPr>
                <w:rFonts w:ascii="Times New Roman" w:hAnsi="Times New Roman" w:cs="Times New Roman"/>
                <w:sz w:val="20"/>
                <w:szCs w:val="20"/>
                <w:lang w:val="en-US"/>
              </w:rPr>
              <w:t>Groshong</w:t>
            </w:r>
            <w:proofErr w:type="spellEnd"/>
            <w:r w:rsidRPr="001F5EB8">
              <w:rPr>
                <w:rFonts w:ascii="Times New Roman" w:hAnsi="Times New Roman" w:cs="Times New Roman"/>
                <w:sz w:val="20"/>
                <w:szCs w:val="20"/>
              </w:rPr>
              <w:t xml:space="preserve">. </w:t>
            </w:r>
            <w:r w:rsidRPr="004A004D">
              <w:rPr>
                <w:rFonts w:ascii="Times New Roman" w:hAnsi="Times New Roman" w:cs="Times New Roman"/>
                <w:sz w:val="20"/>
                <w:szCs w:val="20"/>
                <w:lang w:val="en-US"/>
              </w:rPr>
              <w:t>NXT</w:t>
            </w:r>
            <w:r w:rsidRPr="001F5EB8">
              <w:rPr>
                <w:rFonts w:ascii="Times New Roman" w:hAnsi="Times New Roman" w:cs="Times New Roman"/>
                <w:sz w:val="20"/>
                <w:szCs w:val="20"/>
              </w:rPr>
              <w:t xml:space="preserve"> </w:t>
            </w:r>
            <w:proofErr w:type="spellStart"/>
            <w:r w:rsidRPr="004A004D">
              <w:rPr>
                <w:rFonts w:ascii="Times New Roman" w:hAnsi="Times New Roman" w:cs="Times New Roman"/>
                <w:sz w:val="20"/>
                <w:szCs w:val="20"/>
                <w:lang w:val="en-US"/>
              </w:rPr>
              <w:t>ClearVue</w:t>
            </w:r>
            <w:proofErr w:type="spellEnd"/>
            <w:r w:rsidRPr="001F5EB8">
              <w:rPr>
                <w:rFonts w:ascii="Times New Roman" w:hAnsi="Times New Roman" w:cs="Times New Roman"/>
                <w:sz w:val="20"/>
                <w:szCs w:val="20"/>
              </w:rPr>
              <w:t xml:space="preserve"> (</w:t>
            </w:r>
            <w:r w:rsidRPr="004A004D">
              <w:rPr>
                <w:rFonts w:ascii="Times New Roman" w:hAnsi="Times New Roman" w:cs="Times New Roman"/>
                <w:sz w:val="20"/>
                <w:szCs w:val="20"/>
              </w:rPr>
              <w:t>скорость</w:t>
            </w:r>
            <w:r w:rsidRPr="001F5EB8">
              <w:rPr>
                <w:rFonts w:ascii="Times New Roman" w:hAnsi="Times New Roman" w:cs="Times New Roman"/>
                <w:sz w:val="20"/>
                <w:szCs w:val="20"/>
              </w:rPr>
              <w:t xml:space="preserve"> </w:t>
            </w:r>
            <w:r w:rsidRPr="004A004D">
              <w:rPr>
                <w:rFonts w:ascii="Times New Roman" w:hAnsi="Times New Roman" w:cs="Times New Roman"/>
                <w:sz w:val="20"/>
                <w:szCs w:val="20"/>
              </w:rPr>
              <w:t>потока</w:t>
            </w:r>
            <w:r w:rsidRPr="001F5EB8">
              <w:rPr>
                <w:rFonts w:ascii="Times New Roman" w:hAnsi="Times New Roman" w:cs="Times New Roman"/>
                <w:sz w:val="20"/>
                <w:szCs w:val="20"/>
              </w:rPr>
              <w:t xml:space="preserve"> </w:t>
            </w:r>
            <w:proofErr w:type="gramStart"/>
            <w:r w:rsidRPr="004A004D">
              <w:rPr>
                <w:rFonts w:ascii="Times New Roman" w:hAnsi="Times New Roman" w:cs="Times New Roman"/>
                <w:sz w:val="20"/>
                <w:szCs w:val="20"/>
              </w:rPr>
              <w:t>гравитационная</w:t>
            </w:r>
            <w:r w:rsidRPr="001F5EB8">
              <w:rPr>
                <w:rFonts w:ascii="Times New Roman" w:hAnsi="Times New Roman" w:cs="Times New Roman"/>
                <w:sz w:val="20"/>
                <w:szCs w:val="20"/>
              </w:rPr>
              <w:t>(</w:t>
            </w:r>
            <w:proofErr w:type="gramEnd"/>
            <w:r w:rsidRPr="004A004D">
              <w:rPr>
                <w:rFonts w:ascii="Times New Roman" w:hAnsi="Times New Roman" w:cs="Times New Roman"/>
                <w:sz w:val="20"/>
                <w:szCs w:val="20"/>
              </w:rPr>
              <w:t>мл</w:t>
            </w:r>
            <w:r w:rsidRPr="001F5EB8">
              <w:rPr>
                <w:rFonts w:ascii="Times New Roman" w:hAnsi="Times New Roman" w:cs="Times New Roman"/>
                <w:sz w:val="20"/>
                <w:szCs w:val="20"/>
              </w:rPr>
              <w:t>/</w:t>
            </w:r>
            <w:r w:rsidRPr="004A004D">
              <w:rPr>
                <w:rFonts w:ascii="Times New Roman" w:hAnsi="Times New Roman" w:cs="Times New Roman"/>
                <w:sz w:val="20"/>
                <w:szCs w:val="20"/>
              </w:rPr>
              <w:t>час</w:t>
            </w:r>
            <w:r w:rsidRPr="001F5EB8">
              <w:rPr>
                <w:rFonts w:ascii="Times New Roman" w:hAnsi="Times New Roman" w:cs="Times New Roman"/>
                <w:sz w:val="20"/>
                <w:szCs w:val="20"/>
              </w:rPr>
              <w:t xml:space="preserve"> 540) (</w:t>
            </w:r>
            <w:r w:rsidR="001F5EB8">
              <w:rPr>
                <w:rFonts w:ascii="Times New Roman" w:hAnsi="Times New Roman" w:cs="Times New Roman"/>
                <w:sz w:val="20"/>
                <w:szCs w:val="20"/>
              </w:rPr>
              <w:t>в</w:t>
            </w:r>
            <w:r w:rsidRPr="004A004D">
              <w:rPr>
                <w:rFonts w:ascii="Times New Roman" w:hAnsi="Times New Roman" w:cs="Times New Roman"/>
                <w:sz w:val="20"/>
                <w:szCs w:val="20"/>
              </w:rPr>
              <w:t>нутр</w:t>
            </w:r>
            <w:r w:rsidR="001F5EB8">
              <w:rPr>
                <w:rFonts w:ascii="Times New Roman" w:hAnsi="Times New Roman" w:cs="Times New Roman"/>
                <w:sz w:val="20"/>
                <w:szCs w:val="20"/>
              </w:rPr>
              <w:t>енний</w:t>
            </w:r>
            <w:r w:rsidRPr="001F5EB8">
              <w:rPr>
                <w:rFonts w:ascii="Times New Roman" w:hAnsi="Times New Roman" w:cs="Times New Roman"/>
                <w:sz w:val="20"/>
                <w:szCs w:val="20"/>
              </w:rPr>
              <w:t xml:space="preserve"> </w:t>
            </w:r>
            <w:r w:rsidRPr="004A004D">
              <w:rPr>
                <w:rFonts w:ascii="Times New Roman" w:hAnsi="Times New Roman" w:cs="Times New Roman"/>
                <w:sz w:val="20"/>
                <w:szCs w:val="20"/>
              </w:rPr>
              <w:t>объем</w:t>
            </w:r>
            <w:r w:rsidRPr="001F5EB8">
              <w:rPr>
                <w:rFonts w:ascii="Times New Roman" w:hAnsi="Times New Roman" w:cs="Times New Roman"/>
                <w:sz w:val="20"/>
                <w:szCs w:val="20"/>
              </w:rPr>
              <w:t xml:space="preserve"> (</w:t>
            </w:r>
            <w:r w:rsidRPr="004A004D">
              <w:rPr>
                <w:rFonts w:ascii="Times New Roman" w:hAnsi="Times New Roman" w:cs="Times New Roman"/>
                <w:sz w:val="20"/>
                <w:szCs w:val="20"/>
              </w:rPr>
              <w:t>мл</w:t>
            </w:r>
            <w:r w:rsidRPr="001F5EB8">
              <w:rPr>
                <w:rFonts w:ascii="Times New Roman" w:hAnsi="Times New Roman" w:cs="Times New Roman"/>
                <w:sz w:val="20"/>
                <w:szCs w:val="20"/>
              </w:rPr>
              <w:t xml:space="preserve"> 0,45)</w:t>
            </w:r>
            <w:r w:rsidRPr="004A004D">
              <w:rPr>
                <w:rFonts w:ascii="Times New Roman" w:hAnsi="Times New Roman" w:cs="Times New Roman"/>
                <w:sz w:val="20"/>
                <w:szCs w:val="20"/>
              </w:rPr>
              <w:t>Калибр</w:t>
            </w:r>
            <w:r w:rsidRPr="001F5EB8">
              <w:rPr>
                <w:rFonts w:ascii="Times New Roman" w:hAnsi="Times New Roman" w:cs="Times New Roman"/>
                <w:sz w:val="20"/>
                <w:szCs w:val="20"/>
              </w:rPr>
              <w:t xml:space="preserve"> (</w:t>
            </w:r>
            <w:proofErr w:type="spellStart"/>
            <w:r w:rsidRPr="004A004D">
              <w:rPr>
                <w:rFonts w:ascii="Times New Roman" w:hAnsi="Times New Roman" w:cs="Times New Roman"/>
                <w:sz w:val="20"/>
                <w:szCs w:val="20"/>
                <w:lang w:val="en-US"/>
              </w:rPr>
              <w:t>Ga</w:t>
            </w:r>
            <w:proofErr w:type="spellEnd"/>
            <w:r w:rsidRPr="001F5EB8">
              <w:rPr>
                <w:rFonts w:ascii="Times New Roman" w:hAnsi="Times New Roman" w:cs="Times New Roman"/>
                <w:sz w:val="20"/>
                <w:szCs w:val="20"/>
              </w:rPr>
              <w:t xml:space="preserve">-18) </w:t>
            </w:r>
            <w:r w:rsidR="001F5EB8">
              <w:rPr>
                <w:rFonts w:ascii="Times New Roman" w:hAnsi="Times New Roman" w:cs="Times New Roman"/>
                <w:sz w:val="20"/>
                <w:szCs w:val="20"/>
              </w:rPr>
              <w:t>в</w:t>
            </w:r>
            <w:bookmarkStart w:id="1" w:name="_GoBack"/>
            <w:bookmarkEnd w:id="1"/>
            <w:r w:rsidRPr="004A004D">
              <w:rPr>
                <w:rFonts w:ascii="Times New Roman" w:hAnsi="Times New Roman" w:cs="Times New Roman"/>
                <w:sz w:val="20"/>
                <w:szCs w:val="20"/>
              </w:rPr>
              <w:t>нутр</w:t>
            </w:r>
            <w:r w:rsidR="001F5EB8">
              <w:rPr>
                <w:rFonts w:ascii="Times New Roman" w:hAnsi="Times New Roman" w:cs="Times New Roman"/>
                <w:sz w:val="20"/>
                <w:szCs w:val="20"/>
              </w:rPr>
              <w:t>енний</w:t>
            </w:r>
            <w:r w:rsidRPr="001F5EB8">
              <w:rPr>
                <w:rFonts w:ascii="Times New Roman" w:hAnsi="Times New Roman" w:cs="Times New Roman"/>
                <w:sz w:val="20"/>
                <w:szCs w:val="20"/>
              </w:rPr>
              <w:t xml:space="preserve"> </w:t>
            </w:r>
            <w:r w:rsidR="001F5EB8">
              <w:rPr>
                <w:rFonts w:ascii="Times New Roman" w:hAnsi="Times New Roman" w:cs="Times New Roman"/>
                <w:sz w:val="20"/>
                <w:szCs w:val="20"/>
              </w:rPr>
              <w:t>д</w:t>
            </w:r>
            <w:r w:rsidRPr="004A004D">
              <w:rPr>
                <w:rFonts w:ascii="Times New Roman" w:hAnsi="Times New Roman" w:cs="Times New Roman"/>
                <w:sz w:val="20"/>
                <w:szCs w:val="20"/>
              </w:rPr>
              <w:t>иаметр</w:t>
            </w:r>
            <w:r w:rsidRPr="001F5EB8">
              <w:rPr>
                <w:rFonts w:ascii="Times New Roman" w:hAnsi="Times New Roman" w:cs="Times New Roman"/>
                <w:sz w:val="20"/>
                <w:szCs w:val="20"/>
              </w:rPr>
              <w:t xml:space="preserve"> (</w:t>
            </w:r>
            <w:r w:rsidRPr="004A004D">
              <w:rPr>
                <w:rFonts w:ascii="Times New Roman" w:hAnsi="Times New Roman" w:cs="Times New Roman"/>
                <w:sz w:val="20"/>
                <w:szCs w:val="20"/>
              </w:rPr>
              <w:t>мм</w:t>
            </w:r>
            <w:r w:rsidRPr="001F5EB8">
              <w:rPr>
                <w:rFonts w:ascii="Times New Roman" w:hAnsi="Times New Roman" w:cs="Times New Roman"/>
                <w:sz w:val="20"/>
                <w:szCs w:val="20"/>
              </w:rPr>
              <w:t xml:space="preserve"> 0,84).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41F00" w:rsidRPr="00BF63C8" w:rsidRDefault="00841F00" w:rsidP="00841F00">
            <w:pPr>
              <w:spacing w:after="0" w:line="240" w:lineRule="auto"/>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1F00" w:rsidRDefault="00841F00" w:rsidP="00841F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F00" w:rsidRDefault="00841F00" w:rsidP="00841F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89950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41F00" w:rsidRDefault="00841F00" w:rsidP="00841F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1799000</w:t>
            </w:r>
          </w:p>
        </w:tc>
      </w:tr>
      <w:tr w:rsidR="00841F00" w:rsidRPr="00F36F51" w:rsidTr="00841F0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1F00" w:rsidRPr="00E47FE0" w:rsidRDefault="00841F00"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41F00" w:rsidRPr="00841F00" w:rsidRDefault="00841F00" w:rsidP="00E47FE0">
            <w:pPr>
              <w:spacing w:after="0" w:line="240" w:lineRule="auto"/>
              <w:rPr>
                <w:rFonts w:ascii="Times New Roman" w:hAnsi="Times New Roman" w:cs="Times New Roman"/>
                <w:sz w:val="20"/>
                <w:szCs w:val="20"/>
              </w:rPr>
            </w:pPr>
            <w:r w:rsidRPr="00841F00">
              <w:rPr>
                <w:rFonts w:ascii="Times New Roman" w:hAnsi="Times New Roman" w:cs="Times New Roman"/>
                <w:color w:val="000000"/>
                <w:sz w:val="20"/>
                <w:szCs w:val="20"/>
              </w:rPr>
              <w:t>Проводник для подкожного проведен</w:t>
            </w:r>
            <w:r>
              <w:rPr>
                <w:rFonts w:ascii="Times New Roman" w:hAnsi="Times New Roman" w:cs="Times New Roman"/>
                <w:color w:val="000000"/>
                <w:sz w:val="20"/>
                <w:szCs w:val="20"/>
              </w:rPr>
              <w:t>ия катетера (многоразовый)</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841F00" w:rsidRPr="00841F00" w:rsidRDefault="00841F00" w:rsidP="00E47FE0">
            <w:pPr>
              <w:spacing w:after="0" w:line="240" w:lineRule="auto"/>
              <w:rPr>
                <w:rFonts w:ascii="Times New Roman" w:hAnsi="Times New Roman" w:cs="Times New Roman"/>
                <w:sz w:val="20"/>
                <w:szCs w:val="20"/>
              </w:rPr>
            </w:pPr>
            <w:r w:rsidRPr="00841F00">
              <w:rPr>
                <w:rFonts w:ascii="Times New Roman" w:hAnsi="Times New Roman" w:cs="Times New Roman"/>
                <w:color w:val="000000"/>
                <w:sz w:val="20"/>
                <w:szCs w:val="20"/>
              </w:rPr>
              <w:t>Проводник для подкожного проведения катетера для многоразового использования, с размерами: внутренний диаметр - 3,6 мм, наружный диаметр 4,1 мм, длиной  60 см. В комплект входит стилет.</w:t>
            </w:r>
            <w:r w:rsidRPr="00841F00">
              <w:rPr>
                <w:rFonts w:ascii="Times New Roman" w:hAnsi="Times New Roman" w:cs="Times New Roman"/>
                <w:sz w:val="20"/>
                <w:szCs w:val="20"/>
              </w:rPr>
              <w:t xml:space="preserve"> </w:t>
            </w:r>
            <w:proofErr w:type="spellStart"/>
            <w:r>
              <w:rPr>
                <w:rFonts w:ascii="Times New Roman" w:hAnsi="Times New Roman" w:cs="Times New Roman"/>
                <w:sz w:val="20"/>
                <w:szCs w:val="20"/>
              </w:rPr>
              <w:t>Medtronic</w:t>
            </w:r>
            <w:proofErr w:type="spellEnd"/>
            <w:r>
              <w:rPr>
                <w:rFonts w:ascii="Times New Roman" w:hAnsi="Times New Roman" w:cs="Times New Roman"/>
                <w:sz w:val="20"/>
                <w:szCs w:val="20"/>
              </w:rPr>
              <w:t xml:space="preserve"> (США)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1F00" w:rsidRPr="00E47FE0" w:rsidRDefault="00841F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41F00" w:rsidRPr="00841F00" w:rsidRDefault="00841F00" w:rsidP="00841F00">
            <w:pPr>
              <w:jc w:val="center"/>
              <w:outlineLvl w:val="0"/>
              <w:rPr>
                <w:rFonts w:ascii="Times New Roman" w:hAnsi="Times New Roman" w:cs="Times New Roman"/>
                <w:color w:val="000000"/>
                <w:sz w:val="20"/>
                <w:szCs w:val="20"/>
              </w:rPr>
            </w:pPr>
            <w:r w:rsidRPr="00841F00">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F00" w:rsidRPr="00841F00" w:rsidRDefault="00841F00" w:rsidP="00841F00">
            <w:pPr>
              <w:jc w:val="center"/>
              <w:outlineLvl w:val="0"/>
              <w:rPr>
                <w:rFonts w:ascii="Times New Roman" w:hAnsi="Times New Roman" w:cs="Times New Roman"/>
                <w:color w:val="000000"/>
                <w:sz w:val="20"/>
                <w:szCs w:val="20"/>
              </w:rPr>
            </w:pPr>
            <w:r w:rsidRPr="00841F00">
              <w:rPr>
                <w:rFonts w:ascii="Times New Roman" w:hAnsi="Times New Roman" w:cs="Times New Roman"/>
                <w:color w:val="000000"/>
                <w:sz w:val="20"/>
                <w:szCs w:val="20"/>
              </w:rPr>
              <w:t>320 000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41F00" w:rsidRPr="00841F00" w:rsidRDefault="00841F00" w:rsidP="00841F00">
            <w:pPr>
              <w:jc w:val="center"/>
              <w:outlineLvl w:val="0"/>
              <w:rPr>
                <w:rFonts w:ascii="Times New Roman" w:hAnsi="Times New Roman" w:cs="Times New Roman"/>
                <w:color w:val="000000"/>
                <w:sz w:val="20"/>
                <w:szCs w:val="20"/>
              </w:rPr>
            </w:pPr>
            <w:r w:rsidRPr="00841F00">
              <w:rPr>
                <w:rFonts w:ascii="Times New Roman" w:hAnsi="Times New Roman" w:cs="Times New Roman"/>
                <w:color w:val="000000"/>
                <w:sz w:val="20"/>
                <w:szCs w:val="20"/>
              </w:rPr>
              <w:t>320 000</w:t>
            </w:r>
          </w:p>
        </w:tc>
      </w:tr>
      <w:tr w:rsidR="009D17CF" w:rsidRPr="00F36F51" w:rsidTr="00841F0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17CF" w:rsidRPr="00E47FE0" w:rsidRDefault="009D17CF"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17CF" w:rsidRPr="009D17CF" w:rsidRDefault="009D17CF" w:rsidP="00841F00">
            <w:pPr>
              <w:snapToGrid w:val="0"/>
              <w:spacing w:after="0" w:line="240" w:lineRule="auto"/>
              <w:rPr>
                <w:sz w:val="20"/>
                <w:szCs w:val="20"/>
              </w:rPr>
            </w:pPr>
            <w:proofErr w:type="spellStart"/>
            <w:r w:rsidRPr="009D17CF">
              <w:rPr>
                <w:rFonts w:ascii="Times New Roman" w:hAnsi="Times New Roman" w:cs="Times New Roman"/>
                <w:sz w:val="20"/>
                <w:szCs w:val="20"/>
              </w:rPr>
              <w:t>Конвексный</w:t>
            </w:r>
            <w:proofErr w:type="spellEnd"/>
            <w:r w:rsidRPr="009D17CF">
              <w:rPr>
                <w:rFonts w:ascii="Times New Roman" w:hAnsi="Times New Roman" w:cs="Times New Roman"/>
                <w:sz w:val="20"/>
                <w:szCs w:val="20"/>
              </w:rPr>
              <w:t xml:space="preserve"> датчик </w:t>
            </w:r>
            <w:r w:rsidRPr="009D17CF">
              <w:rPr>
                <w:rFonts w:ascii="Times New Roman" w:hAnsi="Times New Roman" w:cs="Times New Roman"/>
                <w:sz w:val="20"/>
                <w:szCs w:val="20"/>
                <w:lang w:val="en-US"/>
              </w:rPr>
              <w:t>EUP</w:t>
            </w:r>
            <w:r w:rsidRPr="009D17CF">
              <w:rPr>
                <w:rFonts w:ascii="Times New Roman" w:hAnsi="Times New Roman" w:cs="Times New Roman"/>
                <w:sz w:val="20"/>
                <w:szCs w:val="20"/>
              </w:rPr>
              <w:t>-</w:t>
            </w:r>
            <w:r w:rsidRPr="009D17CF">
              <w:rPr>
                <w:rFonts w:ascii="Times New Roman" w:hAnsi="Times New Roman" w:cs="Times New Roman"/>
                <w:sz w:val="20"/>
                <w:szCs w:val="20"/>
                <w:lang w:val="en-US"/>
              </w:rPr>
              <w:t>C</w:t>
            </w:r>
            <w:r w:rsidRPr="009D17CF">
              <w:rPr>
                <w:rFonts w:ascii="Times New Roman" w:hAnsi="Times New Roman" w:cs="Times New Roman"/>
                <w:sz w:val="20"/>
                <w:szCs w:val="20"/>
              </w:rPr>
              <w:t>715 3,5</w:t>
            </w:r>
            <w:r w:rsidRPr="009D17CF">
              <w:rPr>
                <w:rFonts w:ascii="Times New Roman" w:hAnsi="Times New Roman" w:cs="Times New Roman"/>
                <w:sz w:val="20"/>
                <w:szCs w:val="20"/>
                <w:lang w:val="en-US"/>
              </w:rPr>
              <w:t>MHz</w:t>
            </w:r>
            <w:r w:rsidRPr="009D17CF">
              <w:rPr>
                <w:rFonts w:ascii="Times New Roman" w:hAnsi="Times New Roman" w:cs="Times New Roman"/>
                <w:sz w:val="20"/>
                <w:szCs w:val="20"/>
              </w:rPr>
              <w:t xml:space="preserve"> (1,0-5,0 МГц) аппарата ультразвукового диагностического цифрового </w:t>
            </w:r>
            <w:r w:rsidRPr="009D17CF">
              <w:rPr>
                <w:rFonts w:ascii="Times New Roman" w:hAnsi="Times New Roman" w:cs="Times New Roman"/>
                <w:sz w:val="20"/>
                <w:szCs w:val="20"/>
                <w:lang w:val="en-US"/>
              </w:rPr>
              <w:t>HI</w:t>
            </w:r>
            <w:r w:rsidRPr="009D17CF">
              <w:rPr>
                <w:rFonts w:ascii="Times New Roman" w:hAnsi="Times New Roman" w:cs="Times New Roman"/>
                <w:sz w:val="20"/>
                <w:szCs w:val="20"/>
              </w:rPr>
              <w:t xml:space="preserve"> </w:t>
            </w:r>
            <w:r w:rsidRPr="009D17CF">
              <w:rPr>
                <w:rFonts w:ascii="Times New Roman" w:hAnsi="Times New Roman" w:cs="Times New Roman"/>
                <w:sz w:val="20"/>
                <w:szCs w:val="20"/>
                <w:lang w:val="en-US"/>
              </w:rPr>
              <w:t>VISION</w:t>
            </w:r>
            <w:r w:rsidRPr="009D17CF">
              <w:rPr>
                <w:rFonts w:ascii="Times New Roman" w:hAnsi="Times New Roman" w:cs="Times New Roman"/>
                <w:sz w:val="20"/>
                <w:szCs w:val="20"/>
              </w:rPr>
              <w:t xml:space="preserve"> </w:t>
            </w:r>
            <w:r w:rsidRPr="009D17CF">
              <w:rPr>
                <w:rFonts w:ascii="Times New Roman" w:hAnsi="Times New Roman" w:cs="Times New Roman"/>
                <w:sz w:val="20"/>
                <w:szCs w:val="20"/>
                <w:lang w:val="en-US"/>
              </w:rPr>
              <w:t>AVIUS</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9D17CF" w:rsidRDefault="009D17CF" w:rsidP="00841F00">
            <w:pPr>
              <w:snapToGrid w:val="0"/>
              <w:spacing w:after="0" w:line="240" w:lineRule="auto"/>
              <w:jc w:val="both"/>
            </w:pPr>
            <w:proofErr w:type="spellStart"/>
            <w:r>
              <w:rPr>
                <w:rFonts w:ascii="Times New Roman" w:hAnsi="Times New Roman" w:cs="Times New Roman"/>
                <w:sz w:val="20"/>
                <w:szCs w:val="20"/>
              </w:rPr>
              <w:t>Конвексный</w:t>
            </w:r>
            <w:proofErr w:type="spellEnd"/>
            <w:r>
              <w:rPr>
                <w:rFonts w:ascii="Times New Roman" w:hAnsi="Times New Roman" w:cs="Times New Roman"/>
                <w:sz w:val="20"/>
                <w:szCs w:val="20"/>
              </w:rPr>
              <w:t xml:space="preserve"> датчик должен иметь следующие характеристики:</w:t>
            </w:r>
          </w:p>
          <w:p w:rsidR="009D17CF" w:rsidRDefault="009D17CF" w:rsidP="00841F00">
            <w:pPr>
              <w:numPr>
                <w:ilvl w:val="0"/>
                <w:numId w:val="22"/>
              </w:numPr>
              <w:suppressAutoHyphens/>
              <w:snapToGrid w:val="0"/>
              <w:spacing w:after="0" w:line="240" w:lineRule="auto"/>
              <w:jc w:val="both"/>
            </w:pPr>
            <w:r>
              <w:rPr>
                <w:rFonts w:ascii="Times New Roman" w:hAnsi="Times New Roman" w:cs="Times New Roman"/>
                <w:sz w:val="20"/>
                <w:szCs w:val="20"/>
              </w:rPr>
              <w:t>количество элементов, от</w:t>
            </w:r>
            <w:r>
              <w:rPr>
                <w:rFonts w:ascii="Times New Roman" w:hAnsi="Times New Roman" w:cs="Times New Roman"/>
                <w:sz w:val="20"/>
                <w:szCs w:val="20"/>
              </w:rPr>
              <w:tab/>
              <w:t>19</w:t>
            </w:r>
            <w:r w:rsidRPr="009D17CF">
              <w:rPr>
                <w:rFonts w:ascii="Times New Roman" w:hAnsi="Times New Roman" w:cs="Times New Roman"/>
                <w:sz w:val="20"/>
                <w:szCs w:val="20"/>
              </w:rPr>
              <w:t>0</w:t>
            </w:r>
          </w:p>
          <w:p w:rsidR="009D17CF" w:rsidRDefault="009D17CF" w:rsidP="00841F00">
            <w:pPr>
              <w:numPr>
                <w:ilvl w:val="0"/>
                <w:numId w:val="22"/>
              </w:numPr>
              <w:suppressAutoHyphens/>
              <w:snapToGrid w:val="0"/>
              <w:spacing w:after="0" w:line="240" w:lineRule="auto"/>
              <w:jc w:val="both"/>
            </w:pPr>
            <w:r>
              <w:rPr>
                <w:rFonts w:ascii="Times New Roman" w:hAnsi="Times New Roman" w:cs="Times New Roman"/>
                <w:sz w:val="20"/>
                <w:szCs w:val="20"/>
              </w:rPr>
              <w:t xml:space="preserve">диапазон частот, МГц: </w:t>
            </w:r>
            <w:r>
              <w:rPr>
                <w:rFonts w:ascii="Times New Roman" w:hAnsi="Times New Roman" w:cs="Times New Roman"/>
                <w:sz w:val="20"/>
                <w:szCs w:val="20"/>
              </w:rPr>
              <w:tab/>
              <w:t>1,0-5,0</w:t>
            </w:r>
          </w:p>
          <w:p w:rsidR="009D17CF" w:rsidRDefault="009D17CF" w:rsidP="00841F00">
            <w:pPr>
              <w:numPr>
                <w:ilvl w:val="0"/>
                <w:numId w:val="22"/>
              </w:numPr>
              <w:suppressAutoHyphens/>
              <w:snapToGrid w:val="0"/>
              <w:spacing w:after="0" w:line="240" w:lineRule="auto"/>
              <w:jc w:val="both"/>
            </w:pPr>
            <w:r>
              <w:rPr>
                <w:rFonts w:ascii="Times New Roman" w:hAnsi="Times New Roman" w:cs="Times New Roman"/>
                <w:sz w:val="20"/>
                <w:szCs w:val="20"/>
              </w:rPr>
              <w:t xml:space="preserve">радиус кривизны рабочей поверхности, </w:t>
            </w:r>
            <w:proofErr w:type="gramStart"/>
            <w:r>
              <w:rPr>
                <w:rFonts w:ascii="Times New Roman" w:hAnsi="Times New Roman" w:cs="Times New Roman"/>
                <w:sz w:val="20"/>
                <w:szCs w:val="20"/>
              </w:rPr>
              <w:t>мм</w:t>
            </w:r>
            <w:proofErr w:type="gramEnd"/>
            <w:r>
              <w:rPr>
                <w:rFonts w:ascii="Times New Roman" w:hAnsi="Times New Roman" w:cs="Times New Roman"/>
                <w:sz w:val="20"/>
                <w:szCs w:val="20"/>
              </w:rPr>
              <w:t xml:space="preserve"> от</w:t>
            </w:r>
            <w:r>
              <w:rPr>
                <w:rFonts w:ascii="Times New Roman" w:hAnsi="Times New Roman" w:cs="Times New Roman"/>
                <w:sz w:val="20"/>
                <w:szCs w:val="20"/>
              </w:rPr>
              <w:tab/>
              <w:t>50 мм</w:t>
            </w:r>
          </w:p>
          <w:p w:rsidR="009D17CF" w:rsidRDefault="009D17CF" w:rsidP="00841F00">
            <w:pPr>
              <w:numPr>
                <w:ilvl w:val="0"/>
                <w:numId w:val="22"/>
              </w:numPr>
              <w:suppressAutoHyphens/>
              <w:snapToGrid w:val="0"/>
              <w:spacing w:after="0" w:line="240" w:lineRule="auto"/>
              <w:jc w:val="both"/>
            </w:pPr>
            <w:r>
              <w:rPr>
                <w:rFonts w:ascii="Times New Roman" w:hAnsi="Times New Roman" w:cs="Times New Roman"/>
                <w:sz w:val="20"/>
                <w:szCs w:val="20"/>
              </w:rPr>
              <w:t>поддержка тканевого гармонического изображения;</w:t>
            </w:r>
          </w:p>
          <w:p w:rsidR="009D17CF" w:rsidRDefault="009D17CF" w:rsidP="00841F00">
            <w:pPr>
              <w:numPr>
                <w:ilvl w:val="0"/>
                <w:numId w:val="22"/>
              </w:numPr>
              <w:suppressAutoHyphens/>
              <w:snapToGrid w:val="0"/>
              <w:spacing w:after="0" w:line="240" w:lineRule="auto"/>
              <w:jc w:val="both"/>
            </w:pPr>
            <w:r>
              <w:rPr>
                <w:rFonts w:ascii="Times New Roman" w:hAnsi="Times New Roman" w:cs="Times New Roman"/>
                <w:sz w:val="20"/>
                <w:szCs w:val="20"/>
              </w:rPr>
              <w:t xml:space="preserve">поддержка гармоники широкополосной </w:t>
            </w:r>
            <w:r>
              <w:rPr>
                <w:rFonts w:ascii="Times New Roman" w:hAnsi="Times New Roman" w:cs="Times New Roman"/>
                <w:sz w:val="20"/>
                <w:szCs w:val="20"/>
                <w:lang w:val="en-US"/>
              </w:rPr>
              <w:t>c</w:t>
            </w:r>
            <w:r>
              <w:rPr>
                <w:rFonts w:ascii="Times New Roman" w:hAnsi="Times New Roman" w:cs="Times New Roman"/>
                <w:sz w:val="20"/>
                <w:szCs w:val="20"/>
              </w:rPr>
              <w:t xml:space="preserve"> инверсией импульса;</w:t>
            </w:r>
          </w:p>
          <w:p w:rsidR="009D17CF" w:rsidRDefault="009D17CF" w:rsidP="00841F00">
            <w:pPr>
              <w:numPr>
                <w:ilvl w:val="0"/>
                <w:numId w:val="22"/>
              </w:numPr>
              <w:suppressAutoHyphens/>
              <w:snapToGrid w:val="0"/>
              <w:spacing w:after="0" w:line="240" w:lineRule="auto"/>
              <w:jc w:val="both"/>
            </w:pPr>
            <w:r>
              <w:rPr>
                <w:rFonts w:ascii="Times New Roman" w:hAnsi="Times New Roman" w:cs="Times New Roman"/>
                <w:sz w:val="20"/>
                <w:szCs w:val="20"/>
              </w:rPr>
              <w:t>поддержка расширенной тканевой гармоники высокой четкости;</w:t>
            </w:r>
          </w:p>
          <w:p w:rsidR="009D17CF" w:rsidRDefault="009D17CF" w:rsidP="00841F00">
            <w:pPr>
              <w:snapToGrid w:val="0"/>
              <w:spacing w:after="0" w:line="240" w:lineRule="auto"/>
              <w:jc w:val="both"/>
            </w:pPr>
            <w:proofErr w:type="gramStart"/>
            <w:r>
              <w:rPr>
                <w:rFonts w:ascii="Times New Roman" w:hAnsi="Times New Roman" w:cs="Times New Roman"/>
                <w:sz w:val="20"/>
                <w:szCs w:val="20"/>
              </w:rPr>
              <w:t>предназначен</w:t>
            </w:r>
            <w:proofErr w:type="gramEnd"/>
            <w:r>
              <w:rPr>
                <w:rFonts w:ascii="Times New Roman" w:hAnsi="Times New Roman" w:cs="Times New Roman"/>
                <w:sz w:val="20"/>
                <w:szCs w:val="20"/>
              </w:rPr>
              <w:t xml:space="preserve"> для ультразвуковых исследований органов брюшной полости, забрюшинного пространства, почек, малого таза </w:t>
            </w:r>
            <w:proofErr w:type="spellStart"/>
            <w:r>
              <w:rPr>
                <w:rFonts w:ascii="Times New Roman" w:hAnsi="Times New Roman" w:cs="Times New Roman"/>
                <w:sz w:val="20"/>
                <w:szCs w:val="20"/>
              </w:rPr>
              <w:t>трансабдоминально</w:t>
            </w:r>
            <w:proofErr w:type="spellEnd"/>
            <w:r>
              <w:rPr>
                <w:rFonts w:ascii="Times New Roman" w:hAnsi="Times New Roman" w:cs="Times New Roman"/>
                <w:sz w:val="20"/>
                <w:szCs w:val="20"/>
              </w:rPr>
              <w:t xml:space="preserve"> (гинекология, урология), акушерские исследования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эхокардиография плода).</w:t>
            </w:r>
          </w:p>
          <w:p w:rsidR="009D17CF" w:rsidRDefault="009D17CF" w:rsidP="00841F00">
            <w:pPr>
              <w:snapToGrid w:val="0"/>
              <w:spacing w:after="0" w:line="240" w:lineRule="auto"/>
              <w:jc w:val="both"/>
            </w:pPr>
            <w:r>
              <w:rPr>
                <w:rFonts w:ascii="Times New Roman" w:hAnsi="Times New Roman" w:cs="Times New Roman"/>
                <w:sz w:val="20"/>
                <w:szCs w:val="20"/>
              </w:rPr>
              <w:t xml:space="preserve">Глубокая дезинфекция </w:t>
            </w:r>
            <w:proofErr w:type="spellStart"/>
            <w:r>
              <w:rPr>
                <w:rFonts w:ascii="Times New Roman" w:hAnsi="Times New Roman" w:cs="Times New Roman"/>
                <w:sz w:val="20"/>
                <w:szCs w:val="20"/>
              </w:rPr>
              <w:t>конвексного</w:t>
            </w:r>
            <w:proofErr w:type="spellEnd"/>
            <w:r>
              <w:rPr>
                <w:rFonts w:ascii="Times New Roman" w:hAnsi="Times New Roman" w:cs="Times New Roman"/>
                <w:sz w:val="20"/>
                <w:szCs w:val="20"/>
              </w:rPr>
              <w:t xml:space="preserve"> датчика производится его полным погружение</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не считая коннектора) в дезинфицирующий раствор. </w:t>
            </w:r>
            <w:proofErr w:type="spellStart"/>
            <w:r>
              <w:rPr>
                <w:rFonts w:ascii="Times New Roman" w:hAnsi="Times New Roman" w:cs="Times New Roman"/>
                <w:sz w:val="20"/>
                <w:szCs w:val="20"/>
              </w:rPr>
              <w:t>Конвексный</w:t>
            </w:r>
            <w:proofErr w:type="spellEnd"/>
            <w:r>
              <w:rPr>
                <w:rFonts w:ascii="Times New Roman" w:hAnsi="Times New Roman" w:cs="Times New Roman"/>
                <w:sz w:val="20"/>
                <w:szCs w:val="20"/>
              </w:rPr>
              <w:t xml:space="preserve"> датчик, поставляемый к аппарату, имеет возможность стерилизоваться системой с </w:t>
            </w:r>
            <w:proofErr w:type="spellStart"/>
            <w:r>
              <w:rPr>
                <w:rFonts w:ascii="Times New Roman" w:hAnsi="Times New Roman" w:cs="Times New Roman"/>
                <w:sz w:val="20"/>
                <w:szCs w:val="20"/>
              </w:rPr>
              <w:t>этиленоксидом</w:t>
            </w:r>
            <w:proofErr w:type="spellEnd"/>
            <w:r>
              <w:rPr>
                <w:rFonts w:ascii="Times New Roman" w:hAnsi="Times New Roman" w:cs="Times New Roman"/>
                <w:sz w:val="20"/>
                <w:szCs w:val="20"/>
              </w:rPr>
              <w:t xml:space="preserve"> и/или «холодной плазмой»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17CF" w:rsidRPr="00E47FE0" w:rsidRDefault="009D17CF"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17CF" w:rsidRPr="00841F00" w:rsidRDefault="009D17CF" w:rsidP="00E47F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17CF" w:rsidRPr="00E47FE0" w:rsidRDefault="009D17CF" w:rsidP="00E47F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2574060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D17CF" w:rsidRPr="00E47FE0" w:rsidRDefault="009D17CF" w:rsidP="007073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2574060</w:t>
            </w:r>
          </w:p>
        </w:tc>
      </w:tr>
      <w:tr w:rsidR="004C6A44"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E47FE0" w:rsidRDefault="004C6A44"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4C6A44" w:rsidRDefault="004C6A44" w:rsidP="004C6A44">
            <w:pPr>
              <w:spacing w:after="0" w:line="240" w:lineRule="auto"/>
              <w:rPr>
                <w:rFonts w:ascii="Times New Roman" w:hAnsi="Times New Roman" w:cs="Times New Roman"/>
                <w:bCs/>
                <w:sz w:val="20"/>
                <w:szCs w:val="20"/>
              </w:rPr>
            </w:pPr>
            <w:r w:rsidRPr="004C6A44">
              <w:rPr>
                <w:rFonts w:ascii="Times New Roman" w:hAnsi="Times New Roman" w:cs="Times New Roman"/>
                <w:bCs/>
                <w:sz w:val="20"/>
                <w:szCs w:val="20"/>
              </w:rPr>
              <w:t>Облучатели бактерицидные под лампы F30T8 30W</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4C6A44" w:rsidRDefault="004C6A44" w:rsidP="004C6A44">
            <w:pPr>
              <w:spacing w:after="0" w:line="240" w:lineRule="auto"/>
              <w:rPr>
                <w:rFonts w:ascii="Times New Roman" w:hAnsi="Times New Roman" w:cs="Times New Roman"/>
                <w:bCs/>
                <w:sz w:val="20"/>
                <w:szCs w:val="20"/>
              </w:rPr>
            </w:pPr>
            <w:r w:rsidRPr="004C6A44">
              <w:rPr>
                <w:rFonts w:ascii="Times New Roman" w:hAnsi="Times New Roman" w:cs="Times New Roman"/>
                <w:bCs/>
                <w:sz w:val="20"/>
                <w:szCs w:val="20"/>
              </w:rPr>
              <w:t xml:space="preserve">Облучатель бактерицидный с лампами низкого давления </w:t>
            </w:r>
            <w:proofErr w:type="spellStart"/>
            <w:r w:rsidRPr="004C6A44">
              <w:rPr>
                <w:rFonts w:ascii="Times New Roman" w:hAnsi="Times New Roman" w:cs="Times New Roman"/>
                <w:bCs/>
                <w:sz w:val="20"/>
                <w:szCs w:val="20"/>
              </w:rPr>
              <w:t>настенно</w:t>
            </w:r>
            <w:proofErr w:type="spellEnd"/>
            <w:r w:rsidRPr="004C6A44">
              <w:rPr>
                <w:rFonts w:ascii="Times New Roman" w:hAnsi="Times New Roman" w:cs="Times New Roman"/>
                <w:bCs/>
                <w:sz w:val="20"/>
                <w:szCs w:val="20"/>
              </w:rPr>
              <w:t>-потолочный ОБНП 1*30-01 "</w:t>
            </w:r>
            <w:proofErr w:type="spellStart"/>
            <w:r w:rsidRPr="004C6A44">
              <w:rPr>
                <w:rFonts w:ascii="Times New Roman" w:hAnsi="Times New Roman" w:cs="Times New Roman"/>
                <w:bCs/>
                <w:sz w:val="20"/>
                <w:szCs w:val="20"/>
              </w:rPr>
              <w:t>Генерис</w:t>
            </w:r>
            <w:proofErr w:type="spellEnd"/>
            <w:r w:rsidRPr="004C6A44">
              <w:rPr>
                <w:rFonts w:ascii="Times New Roman" w:hAnsi="Times New Roman" w:cs="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E47FE0" w:rsidRDefault="004C6A44"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4C6A44" w:rsidRDefault="004C6A44" w:rsidP="004C6A44">
            <w:pPr>
              <w:spacing w:after="0" w:line="240" w:lineRule="auto"/>
              <w:jc w:val="center"/>
              <w:rPr>
                <w:rFonts w:ascii="Times New Roman" w:hAnsi="Times New Roman" w:cs="Times New Roman"/>
                <w:bCs/>
                <w:sz w:val="20"/>
                <w:szCs w:val="20"/>
              </w:rPr>
            </w:pPr>
            <w:r w:rsidRPr="004C6A44">
              <w:rPr>
                <w:rFonts w:ascii="Times New Roman" w:hAnsi="Times New Roman" w:cs="Times New Roman"/>
                <w:bCs/>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4C6A44" w:rsidRDefault="004C6A44" w:rsidP="004C6A44">
            <w:pPr>
              <w:spacing w:after="0" w:line="240" w:lineRule="auto"/>
              <w:jc w:val="center"/>
              <w:rPr>
                <w:rFonts w:ascii="Times New Roman" w:hAnsi="Times New Roman" w:cs="Times New Roman"/>
                <w:bCs/>
                <w:sz w:val="20"/>
                <w:szCs w:val="20"/>
              </w:rPr>
            </w:pPr>
            <w:r w:rsidRPr="004C6A44">
              <w:rPr>
                <w:rFonts w:ascii="Times New Roman" w:hAnsi="Times New Roman" w:cs="Times New Roman"/>
                <w:bCs/>
                <w:sz w:val="20"/>
                <w:szCs w:val="20"/>
              </w:rPr>
              <w:t>17 100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4C6A44" w:rsidRDefault="004C6A44" w:rsidP="004C6A44">
            <w:pPr>
              <w:spacing w:after="0" w:line="240" w:lineRule="auto"/>
              <w:jc w:val="center"/>
              <w:rPr>
                <w:rFonts w:ascii="Times New Roman" w:hAnsi="Times New Roman" w:cs="Times New Roman"/>
                <w:bCs/>
                <w:sz w:val="20"/>
                <w:szCs w:val="20"/>
              </w:rPr>
            </w:pPr>
            <w:r w:rsidRPr="004C6A44">
              <w:rPr>
                <w:rFonts w:ascii="Times New Roman" w:hAnsi="Times New Roman" w:cs="Times New Roman"/>
                <w:bCs/>
                <w:sz w:val="20"/>
                <w:szCs w:val="20"/>
              </w:rPr>
              <w:t>855 000</w:t>
            </w:r>
          </w:p>
        </w:tc>
      </w:tr>
      <w:tr w:rsidR="004C6A44"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E47FE0" w:rsidRDefault="004C6A44"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4C6A44" w:rsidRDefault="004C6A44" w:rsidP="004C6A44">
            <w:pPr>
              <w:spacing w:after="0" w:line="240" w:lineRule="auto"/>
              <w:rPr>
                <w:rFonts w:ascii="Times New Roman" w:hAnsi="Times New Roman" w:cs="Times New Roman"/>
                <w:bCs/>
                <w:sz w:val="20"/>
                <w:szCs w:val="20"/>
              </w:rPr>
            </w:pPr>
            <w:r w:rsidRPr="004C6A44">
              <w:rPr>
                <w:rFonts w:ascii="Times New Roman" w:hAnsi="Times New Roman" w:cs="Times New Roman"/>
                <w:bCs/>
                <w:sz w:val="20"/>
                <w:szCs w:val="20"/>
              </w:rPr>
              <w:t xml:space="preserve">Бактерицидные лампы </w:t>
            </w:r>
            <w:r w:rsidRPr="004C6A44">
              <w:rPr>
                <w:rFonts w:ascii="Times New Roman" w:hAnsi="Times New Roman" w:cs="Times New Roman"/>
                <w:bCs/>
                <w:sz w:val="20"/>
                <w:szCs w:val="20"/>
              </w:rPr>
              <w:lastRenderedPageBreak/>
              <w:t>F30T8 30W</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4C6A44" w:rsidRDefault="004C6A44" w:rsidP="004C6A44">
            <w:pPr>
              <w:spacing w:after="0" w:line="240" w:lineRule="auto"/>
              <w:rPr>
                <w:rFonts w:ascii="Times New Roman" w:hAnsi="Times New Roman" w:cs="Times New Roman"/>
                <w:bCs/>
                <w:sz w:val="20"/>
                <w:szCs w:val="20"/>
              </w:rPr>
            </w:pPr>
            <w:r w:rsidRPr="004C6A44">
              <w:rPr>
                <w:rFonts w:ascii="Times New Roman" w:hAnsi="Times New Roman" w:cs="Times New Roman"/>
                <w:bCs/>
                <w:sz w:val="20"/>
                <w:szCs w:val="20"/>
              </w:rPr>
              <w:lastRenderedPageBreak/>
              <w:t>Бактерицидные лампы TUV 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E47FE0" w:rsidRDefault="004C6A44"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4C6A44" w:rsidRDefault="004C6A44" w:rsidP="004C6A44">
            <w:pPr>
              <w:spacing w:after="0" w:line="240" w:lineRule="auto"/>
              <w:jc w:val="center"/>
              <w:rPr>
                <w:rFonts w:ascii="Times New Roman" w:hAnsi="Times New Roman" w:cs="Times New Roman"/>
                <w:bCs/>
                <w:sz w:val="20"/>
                <w:szCs w:val="20"/>
              </w:rPr>
            </w:pPr>
            <w:r w:rsidRPr="004C6A44">
              <w:rPr>
                <w:rFonts w:ascii="Times New Roman" w:hAnsi="Times New Roman" w:cs="Times New Roman"/>
                <w:bCs/>
                <w:sz w:val="20"/>
                <w:szCs w:val="20"/>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4C6A44" w:rsidRDefault="004C6A44" w:rsidP="004C6A44">
            <w:pPr>
              <w:spacing w:after="0" w:line="240" w:lineRule="auto"/>
              <w:jc w:val="center"/>
              <w:rPr>
                <w:rFonts w:ascii="Times New Roman" w:hAnsi="Times New Roman" w:cs="Times New Roman"/>
                <w:bCs/>
                <w:sz w:val="20"/>
                <w:szCs w:val="20"/>
              </w:rPr>
            </w:pPr>
            <w:r w:rsidRPr="004C6A44">
              <w:rPr>
                <w:rFonts w:ascii="Times New Roman" w:hAnsi="Times New Roman" w:cs="Times New Roman"/>
                <w:bCs/>
                <w:sz w:val="20"/>
                <w:szCs w:val="20"/>
              </w:rPr>
              <w:t>8 500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4C6A44" w:rsidRDefault="004C6A44" w:rsidP="004C6A44">
            <w:pPr>
              <w:spacing w:after="0" w:line="240" w:lineRule="auto"/>
              <w:jc w:val="center"/>
              <w:rPr>
                <w:rFonts w:ascii="Times New Roman" w:hAnsi="Times New Roman" w:cs="Times New Roman"/>
                <w:bCs/>
                <w:sz w:val="20"/>
                <w:szCs w:val="20"/>
              </w:rPr>
            </w:pPr>
            <w:r w:rsidRPr="004C6A44">
              <w:rPr>
                <w:rFonts w:ascii="Times New Roman" w:hAnsi="Times New Roman" w:cs="Times New Roman"/>
                <w:bCs/>
                <w:sz w:val="20"/>
                <w:szCs w:val="20"/>
              </w:rPr>
              <w:t>1 275 000</w:t>
            </w:r>
          </w:p>
        </w:tc>
      </w:tr>
      <w:tr w:rsidR="004C6A44"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E47FE0" w:rsidRDefault="004C6A44"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lastRenderedPageBreak/>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4C6A44" w:rsidRDefault="004C6A44" w:rsidP="004C6A44">
            <w:pPr>
              <w:spacing w:after="0" w:line="240" w:lineRule="auto"/>
              <w:rPr>
                <w:rFonts w:ascii="Times New Roman" w:hAnsi="Times New Roman" w:cs="Times New Roman"/>
                <w:bCs/>
                <w:sz w:val="20"/>
                <w:szCs w:val="20"/>
              </w:rPr>
            </w:pPr>
            <w:r w:rsidRPr="004C6A44">
              <w:rPr>
                <w:rFonts w:ascii="Times New Roman" w:hAnsi="Times New Roman" w:cs="Times New Roman"/>
                <w:bCs/>
                <w:sz w:val="20"/>
                <w:szCs w:val="20"/>
              </w:rPr>
              <w:t>Бактерицидные лампы F15T8 15W</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4C6A44" w:rsidRDefault="004C6A44" w:rsidP="004C6A44">
            <w:pPr>
              <w:spacing w:after="0" w:line="240" w:lineRule="auto"/>
              <w:rPr>
                <w:rFonts w:ascii="Times New Roman" w:hAnsi="Times New Roman" w:cs="Times New Roman"/>
                <w:bCs/>
                <w:sz w:val="20"/>
                <w:szCs w:val="20"/>
              </w:rPr>
            </w:pPr>
            <w:r w:rsidRPr="004C6A44">
              <w:rPr>
                <w:rFonts w:ascii="Times New Roman" w:hAnsi="Times New Roman" w:cs="Times New Roman"/>
                <w:bCs/>
                <w:sz w:val="20"/>
                <w:szCs w:val="20"/>
              </w:rPr>
              <w:t>Бактерицидные лампы TUV 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E47FE0" w:rsidRDefault="004C6A44"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4C6A44" w:rsidRDefault="004C6A44" w:rsidP="004C6A44">
            <w:pPr>
              <w:spacing w:after="0" w:line="240" w:lineRule="auto"/>
              <w:jc w:val="center"/>
              <w:rPr>
                <w:rFonts w:ascii="Times New Roman" w:hAnsi="Times New Roman" w:cs="Times New Roman"/>
                <w:bCs/>
                <w:sz w:val="20"/>
                <w:szCs w:val="20"/>
              </w:rPr>
            </w:pPr>
            <w:r w:rsidRPr="004C6A44">
              <w:rPr>
                <w:rFonts w:ascii="Times New Roman" w:hAnsi="Times New Roman" w:cs="Times New Roman"/>
                <w:bCs/>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4C6A44" w:rsidRDefault="004C6A44" w:rsidP="004C6A44">
            <w:pPr>
              <w:spacing w:after="0" w:line="240" w:lineRule="auto"/>
              <w:jc w:val="center"/>
              <w:rPr>
                <w:rFonts w:ascii="Times New Roman" w:hAnsi="Times New Roman" w:cs="Times New Roman"/>
                <w:bCs/>
                <w:sz w:val="20"/>
                <w:szCs w:val="20"/>
              </w:rPr>
            </w:pPr>
            <w:r w:rsidRPr="004C6A44">
              <w:rPr>
                <w:rFonts w:ascii="Times New Roman" w:hAnsi="Times New Roman" w:cs="Times New Roman"/>
                <w:bCs/>
                <w:sz w:val="20"/>
                <w:szCs w:val="20"/>
              </w:rPr>
              <w:t>7 200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6A44" w:rsidRPr="004C6A44" w:rsidRDefault="004C6A44" w:rsidP="004C6A44">
            <w:pPr>
              <w:spacing w:after="0" w:line="240" w:lineRule="auto"/>
              <w:jc w:val="center"/>
              <w:rPr>
                <w:rFonts w:ascii="Times New Roman" w:hAnsi="Times New Roman" w:cs="Times New Roman"/>
                <w:bCs/>
                <w:sz w:val="20"/>
                <w:szCs w:val="20"/>
              </w:rPr>
            </w:pPr>
            <w:r w:rsidRPr="004C6A44">
              <w:rPr>
                <w:rFonts w:ascii="Times New Roman" w:hAnsi="Times New Roman" w:cs="Times New Roman"/>
                <w:bCs/>
                <w:sz w:val="20"/>
                <w:szCs w:val="20"/>
              </w:rPr>
              <w:t>216 000</w:t>
            </w:r>
          </w:p>
        </w:tc>
      </w:tr>
      <w:tr w:rsidR="00B078A2" w:rsidRPr="00F36F51" w:rsidTr="0070737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78A2" w:rsidRPr="00E47FE0" w:rsidRDefault="00B078A2"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078A2" w:rsidRPr="00B078A2" w:rsidRDefault="00B078A2" w:rsidP="00B078A2">
            <w:pPr>
              <w:spacing w:after="0" w:line="240" w:lineRule="auto"/>
              <w:rPr>
                <w:rFonts w:ascii="Times New Roman" w:hAnsi="Times New Roman" w:cs="Times New Roman"/>
                <w:sz w:val="20"/>
                <w:szCs w:val="20"/>
              </w:rPr>
            </w:pPr>
            <w:r w:rsidRPr="00B078A2">
              <w:rPr>
                <w:rFonts w:ascii="Times New Roman" w:hAnsi="Times New Roman" w:cs="Times New Roman"/>
                <w:sz w:val="20"/>
                <w:szCs w:val="20"/>
              </w:rPr>
              <w:t xml:space="preserve">Электроды для ЭКГ </w:t>
            </w:r>
            <w:r w:rsidRPr="00B078A2">
              <w:rPr>
                <w:rFonts w:ascii="Times New Roman" w:hAnsi="Times New Roman" w:cs="Times New Roman"/>
                <w:sz w:val="20"/>
                <w:szCs w:val="20"/>
                <w:lang w:val="en-US"/>
              </w:rPr>
              <w:t>BTL</w:t>
            </w:r>
            <w:r w:rsidRPr="00B078A2">
              <w:rPr>
                <w:rFonts w:ascii="Times New Roman" w:hAnsi="Times New Roman" w:cs="Times New Roman"/>
                <w:sz w:val="20"/>
                <w:szCs w:val="20"/>
              </w:rPr>
              <w:t xml:space="preserve">-08 </w:t>
            </w:r>
            <w:r w:rsidRPr="00B078A2">
              <w:rPr>
                <w:rFonts w:ascii="Times New Roman" w:hAnsi="Times New Roman" w:cs="Times New Roman"/>
                <w:sz w:val="20"/>
                <w:szCs w:val="20"/>
                <w:lang w:val="en-US"/>
              </w:rPr>
              <w:t>MTPLUS</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B078A2" w:rsidRPr="00B078A2" w:rsidRDefault="00B078A2" w:rsidP="00B078A2">
            <w:pPr>
              <w:spacing w:after="0" w:line="240" w:lineRule="auto"/>
              <w:rPr>
                <w:rFonts w:ascii="Times New Roman" w:hAnsi="Times New Roman" w:cs="Times New Roman"/>
                <w:sz w:val="20"/>
                <w:szCs w:val="20"/>
              </w:rPr>
            </w:pPr>
            <w:r w:rsidRPr="00B078A2">
              <w:rPr>
                <w:rFonts w:ascii="Times New Roman" w:hAnsi="Times New Roman" w:cs="Times New Roman"/>
                <w:sz w:val="20"/>
                <w:szCs w:val="20"/>
              </w:rPr>
              <w:t xml:space="preserve">Электроды для ЭКГ (груши для взрослых, в упаковке 6 шт.)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78A2" w:rsidRPr="00B078A2" w:rsidRDefault="00B078A2" w:rsidP="00B078A2">
            <w:pPr>
              <w:spacing w:after="0" w:line="240" w:lineRule="auto"/>
              <w:jc w:val="center"/>
              <w:rPr>
                <w:rFonts w:ascii="Times New Roman" w:hAnsi="Times New Roman" w:cs="Times New Roman"/>
                <w:sz w:val="20"/>
                <w:szCs w:val="20"/>
              </w:rPr>
            </w:pPr>
            <w:proofErr w:type="spellStart"/>
            <w:r w:rsidRPr="00B078A2">
              <w:rPr>
                <w:rFonts w:ascii="Times New Roman" w:hAnsi="Times New Roman" w:cs="Times New Roman"/>
                <w:sz w:val="20"/>
                <w:szCs w:val="20"/>
              </w:rPr>
              <w:t>уп</w:t>
            </w:r>
            <w:proofErr w:type="spellEnd"/>
            <w:r w:rsidRPr="00B078A2">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78A2" w:rsidRPr="00B078A2" w:rsidRDefault="00B078A2" w:rsidP="00B078A2">
            <w:pPr>
              <w:spacing w:after="0" w:line="240" w:lineRule="auto"/>
              <w:jc w:val="center"/>
              <w:rPr>
                <w:rFonts w:ascii="Times New Roman" w:hAnsi="Times New Roman" w:cs="Times New Roman"/>
                <w:sz w:val="20"/>
                <w:szCs w:val="20"/>
                <w:lang w:val="en-US"/>
              </w:rPr>
            </w:pPr>
            <w:r w:rsidRPr="00B078A2">
              <w:rPr>
                <w:rFonts w:ascii="Times New Roman" w:hAnsi="Times New Roman" w:cs="Times New Roman"/>
                <w:sz w:val="20"/>
                <w:szCs w:val="20"/>
                <w:lang w:val="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78A2" w:rsidRPr="00B078A2" w:rsidRDefault="00B078A2" w:rsidP="00B078A2">
            <w:pPr>
              <w:spacing w:after="0" w:line="240" w:lineRule="auto"/>
              <w:jc w:val="center"/>
              <w:rPr>
                <w:rFonts w:ascii="Times New Roman" w:hAnsi="Times New Roman" w:cs="Times New Roman"/>
                <w:sz w:val="20"/>
                <w:szCs w:val="20"/>
              </w:rPr>
            </w:pPr>
            <w:r w:rsidRPr="00B078A2">
              <w:rPr>
                <w:rFonts w:ascii="Times New Roman" w:hAnsi="Times New Roman" w:cs="Times New Roman"/>
                <w:sz w:val="20"/>
                <w:szCs w:val="20"/>
              </w:rPr>
              <w:t>83 000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078A2" w:rsidRPr="00B078A2" w:rsidRDefault="00B078A2" w:rsidP="00B078A2">
            <w:pPr>
              <w:spacing w:after="0" w:line="240" w:lineRule="auto"/>
              <w:jc w:val="center"/>
              <w:rPr>
                <w:rFonts w:ascii="Times New Roman" w:hAnsi="Times New Roman" w:cs="Times New Roman"/>
                <w:sz w:val="20"/>
                <w:szCs w:val="20"/>
                <w:lang w:val="en-US"/>
              </w:rPr>
            </w:pPr>
            <w:r w:rsidRPr="00B078A2">
              <w:rPr>
                <w:rFonts w:ascii="Times New Roman" w:hAnsi="Times New Roman" w:cs="Times New Roman"/>
                <w:sz w:val="20"/>
                <w:szCs w:val="20"/>
              </w:rPr>
              <w:t>249 000</w:t>
            </w:r>
          </w:p>
        </w:tc>
      </w:tr>
      <w:tr w:rsidR="00B078A2" w:rsidRPr="00F36F51" w:rsidTr="0070737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78A2" w:rsidRPr="00E47FE0" w:rsidRDefault="00B078A2"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078A2" w:rsidRPr="00B078A2" w:rsidRDefault="00B078A2" w:rsidP="00B078A2">
            <w:pPr>
              <w:spacing w:after="0" w:line="240" w:lineRule="auto"/>
              <w:rPr>
                <w:rFonts w:ascii="Times New Roman" w:hAnsi="Times New Roman" w:cs="Times New Roman"/>
                <w:sz w:val="20"/>
                <w:szCs w:val="20"/>
              </w:rPr>
            </w:pPr>
            <w:r w:rsidRPr="00B078A2">
              <w:rPr>
                <w:rFonts w:ascii="Times New Roman" w:hAnsi="Times New Roman" w:cs="Times New Roman"/>
                <w:sz w:val="20"/>
                <w:szCs w:val="20"/>
              </w:rPr>
              <w:t xml:space="preserve">Электроды для ЭКГ </w:t>
            </w:r>
            <w:r w:rsidRPr="00B078A2">
              <w:rPr>
                <w:rFonts w:ascii="Times New Roman" w:hAnsi="Times New Roman" w:cs="Times New Roman"/>
                <w:sz w:val="20"/>
                <w:szCs w:val="20"/>
                <w:lang w:val="en-US"/>
              </w:rPr>
              <w:t>BTL</w:t>
            </w:r>
            <w:r w:rsidRPr="00B078A2">
              <w:rPr>
                <w:rFonts w:ascii="Times New Roman" w:hAnsi="Times New Roman" w:cs="Times New Roman"/>
                <w:sz w:val="20"/>
                <w:szCs w:val="20"/>
              </w:rPr>
              <w:t xml:space="preserve">-08 </w:t>
            </w:r>
            <w:r w:rsidRPr="00B078A2">
              <w:rPr>
                <w:rFonts w:ascii="Times New Roman" w:hAnsi="Times New Roman" w:cs="Times New Roman"/>
                <w:sz w:val="20"/>
                <w:szCs w:val="20"/>
                <w:lang w:val="en-US"/>
              </w:rPr>
              <w:t>MTPLUS</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B078A2" w:rsidRPr="00B078A2" w:rsidRDefault="00B078A2" w:rsidP="00B078A2">
            <w:pPr>
              <w:spacing w:after="0" w:line="240" w:lineRule="auto"/>
              <w:rPr>
                <w:rFonts w:ascii="Times New Roman" w:hAnsi="Times New Roman" w:cs="Times New Roman"/>
                <w:sz w:val="20"/>
                <w:szCs w:val="20"/>
              </w:rPr>
            </w:pPr>
            <w:r w:rsidRPr="00B078A2">
              <w:rPr>
                <w:rFonts w:ascii="Times New Roman" w:hAnsi="Times New Roman" w:cs="Times New Roman"/>
                <w:sz w:val="20"/>
                <w:szCs w:val="20"/>
              </w:rPr>
              <w:t>Электроды для ЭКГ (прищепки для взрослых, в упаковке 4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78A2" w:rsidRPr="00B078A2" w:rsidRDefault="00B078A2" w:rsidP="00B078A2">
            <w:pPr>
              <w:spacing w:after="0" w:line="240" w:lineRule="auto"/>
              <w:jc w:val="center"/>
              <w:rPr>
                <w:rFonts w:ascii="Times New Roman" w:hAnsi="Times New Roman" w:cs="Times New Roman"/>
                <w:sz w:val="20"/>
                <w:szCs w:val="20"/>
              </w:rPr>
            </w:pPr>
            <w:proofErr w:type="spellStart"/>
            <w:r w:rsidRPr="00B078A2">
              <w:rPr>
                <w:rFonts w:ascii="Times New Roman" w:hAnsi="Times New Roman" w:cs="Times New Roman"/>
                <w:sz w:val="20"/>
                <w:szCs w:val="20"/>
              </w:rPr>
              <w:t>уп</w:t>
            </w:r>
            <w:proofErr w:type="spellEnd"/>
            <w:r w:rsidRPr="00B078A2">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78A2" w:rsidRPr="00B078A2" w:rsidRDefault="00B078A2" w:rsidP="00B078A2">
            <w:pPr>
              <w:spacing w:after="0" w:line="240" w:lineRule="auto"/>
              <w:jc w:val="center"/>
              <w:rPr>
                <w:rFonts w:ascii="Times New Roman" w:hAnsi="Times New Roman" w:cs="Times New Roman"/>
                <w:sz w:val="20"/>
                <w:szCs w:val="20"/>
              </w:rPr>
            </w:pPr>
            <w:r w:rsidRPr="00B078A2">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78A2" w:rsidRPr="00B078A2" w:rsidRDefault="00B078A2" w:rsidP="00B078A2">
            <w:pPr>
              <w:spacing w:after="0" w:line="240" w:lineRule="auto"/>
              <w:jc w:val="center"/>
              <w:rPr>
                <w:rFonts w:ascii="Times New Roman" w:hAnsi="Times New Roman" w:cs="Times New Roman"/>
                <w:sz w:val="20"/>
                <w:szCs w:val="20"/>
              </w:rPr>
            </w:pPr>
            <w:r w:rsidRPr="00B078A2">
              <w:rPr>
                <w:rFonts w:ascii="Times New Roman" w:hAnsi="Times New Roman" w:cs="Times New Roman"/>
                <w:sz w:val="20"/>
                <w:szCs w:val="20"/>
              </w:rPr>
              <w:t>83 000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078A2" w:rsidRPr="00B078A2" w:rsidRDefault="00B078A2" w:rsidP="00B078A2">
            <w:pPr>
              <w:spacing w:after="0" w:line="240" w:lineRule="auto"/>
              <w:jc w:val="center"/>
              <w:rPr>
                <w:rFonts w:ascii="Times New Roman" w:hAnsi="Times New Roman" w:cs="Times New Roman"/>
                <w:sz w:val="20"/>
                <w:szCs w:val="20"/>
                <w:lang w:val="en-US"/>
              </w:rPr>
            </w:pPr>
            <w:r w:rsidRPr="00B078A2">
              <w:rPr>
                <w:rFonts w:ascii="Times New Roman" w:hAnsi="Times New Roman" w:cs="Times New Roman"/>
                <w:sz w:val="20"/>
                <w:szCs w:val="20"/>
              </w:rPr>
              <w:t>249 000</w:t>
            </w:r>
          </w:p>
        </w:tc>
      </w:tr>
      <w:tr w:rsidR="00F418F4" w:rsidRPr="00F36F51" w:rsidTr="0070737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18F4" w:rsidRPr="00E47FE0" w:rsidRDefault="00F418F4"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418F4" w:rsidRPr="002C39B5" w:rsidRDefault="00F418F4" w:rsidP="00707372">
            <w:pPr>
              <w:spacing w:after="0" w:line="240" w:lineRule="auto"/>
              <w:rPr>
                <w:rFonts w:ascii="Times New Roman" w:hAnsi="Times New Roman" w:cs="Times New Roman"/>
                <w:bCs/>
                <w:noProof/>
                <w:sz w:val="20"/>
                <w:szCs w:val="20"/>
              </w:rPr>
            </w:pPr>
            <w:r w:rsidRPr="002C39B5">
              <w:rPr>
                <w:rFonts w:ascii="Times New Roman" w:hAnsi="Times New Roman" w:cs="Times New Roman"/>
                <w:bCs/>
                <w:noProof/>
                <w:sz w:val="20"/>
                <w:szCs w:val="20"/>
              </w:rPr>
              <w:t>Октенисепт 1л. готовый раствор</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F418F4" w:rsidRPr="002C39B5" w:rsidRDefault="00F418F4" w:rsidP="00707372">
            <w:pPr>
              <w:spacing w:after="0" w:line="240" w:lineRule="auto"/>
              <w:rPr>
                <w:rFonts w:ascii="Times New Roman" w:hAnsi="Times New Roman" w:cs="Times New Roman"/>
                <w:bCs/>
                <w:noProof/>
                <w:sz w:val="20"/>
                <w:szCs w:val="20"/>
              </w:rPr>
            </w:pPr>
            <w:r w:rsidRPr="002C39B5">
              <w:rPr>
                <w:rFonts w:ascii="Times New Roman" w:hAnsi="Times New Roman" w:cs="Times New Roman"/>
                <w:bCs/>
                <w:noProof/>
                <w:sz w:val="20"/>
                <w:szCs w:val="20"/>
              </w:rPr>
              <w:t>100 мл раствора содержат в качестве действующих веществ октенидиндигидрохлорид 0,1гр, феноксиэтанол 2г. Прочие инградиенты: (3-кокос-жирной кислоты амидоприл)-диметил-аммония ацетат, натрия Д-глюконат, глицирин, натрия гидроксид, вода очищенная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18F4" w:rsidRPr="002C39B5" w:rsidRDefault="00F418F4" w:rsidP="00707372">
            <w:pPr>
              <w:spacing w:after="0" w:line="240" w:lineRule="auto"/>
              <w:jc w:val="center"/>
              <w:rPr>
                <w:rFonts w:ascii="Times New Roman" w:hAnsi="Times New Roman" w:cs="Times New Roman"/>
                <w:bCs/>
                <w:noProof/>
                <w:sz w:val="20"/>
                <w:szCs w:val="20"/>
              </w:rPr>
            </w:pPr>
            <w:r w:rsidRPr="002C39B5">
              <w:rPr>
                <w:rFonts w:ascii="Times New Roman" w:hAnsi="Times New Roman" w:cs="Times New Roman"/>
                <w:bCs/>
                <w:noProof/>
                <w:sz w:val="20"/>
                <w:szCs w:val="20"/>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18F4" w:rsidRPr="002C39B5" w:rsidRDefault="003B59F3" w:rsidP="0070737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t>2</w:t>
            </w:r>
            <w:r w:rsidR="00F418F4" w:rsidRPr="002C39B5">
              <w:rPr>
                <w:rFonts w:ascii="Times New Roman" w:hAnsi="Times New Roman" w:cs="Times New Roman"/>
                <w:bCs/>
                <w:noProof/>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18F4" w:rsidRPr="002C39B5" w:rsidRDefault="00F418F4" w:rsidP="00707372">
            <w:pPr>
              <w:spacing w:after="0" w:line="240" w:lineRule="auto"/>
              <w:jc w:val="center"/>
              <w:rPr>
                <w:rFonts w:ascii="Times New Roman" w:hAnsi="Times New Roman" w:cs="Times New Roman"/>
                <w:bCs/>
                <w:noProof/>
                <w:sz w:val="20"/>
                <w:szCs w:val="20"/>
              </w:rPr>
            </w:pPr>
            <w:r w:rsidRPr="002C39B5">
              <w:rPr>
                <w:rFonts w:ascii="Times New Roman" w:hAnsi="Times New Roman" w:cs="Times New Roman"/>
                <w:bCs/>
                <w:noProof/>
                <w:sz w:val="20"/>
                <w:szCs w:val="20"/>
              </w:rPr>
              <w:t>10 845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418F4" w:rsidRPr="002C39B5" w:rsidRDefault="003B59F3" w:rsidP="003B59F3">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t>2</w:t>
            </w:r>
            <w:r w:rsidR="00F418F4" w:rsidRPr="002C39B5">
              <w:rPr>
                <w:rFonts w:ascii="Times New Roman" w:hAnsi="Times New Roman" w:cs="Times New Roman"/>
                <w:bCs/>
                <w:noProof/>
                <w:sz w:val="20"/>
                <w:szCs w:val="20"/>
              </w:rPr>
              <w:t> </w:t>
            </w:r>
            <w:r>
              <w:rPr>
                <w:rFonts w:ascii="Times New Roman" w:hAnsi="Times New Roman" w:cs="Times New Roman"/>
                <w:bCs/>
                <w:noProof/>
                <w:sz w:val="20"/>
                <w:szCs w:val="20"/>
              </w:rPr>
              <w:t>169</w:t>
            </w:r>
            <w:r w:rsidR="00F418F4" w:rsidRPr="002C39B5">
              <w:rPr>
                <w:rFonts w:ascii="Times New Roman" w:hAnsi="Times New Roman" w:cs="Times New Roman"/>
                <w:bCs/>
                <w:noProof/>
                <w:sz w:val="20"/>
                <w:szCs w:val="20"/>
              </w:rPr>
              <w:t> 000</w:t>
            </w:r>
          </w:p>
        </w:tc>
      </w:tr>
      <w:tr w:rsidR="00252F86" w:rsidRPr="00F36F51" w:rsidTr="0070737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F86" w:rsidRPr="00E47FE0" w:rsidRDefault="00252F86"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rPr>
                <w:rFonts w:ascii="Times New Roman" w:hAnsi="Times New Roman"/>
                <w:sz w:val="20"/>
                <w:szCs w:val="20"/>
              </w:rPr>
            </w:pPr>
            <w:r w:rsidRPr="00252F86">
              <w:rPr>
                <w:rFonts w:ascii="Times New Roman" w:hAnsi="Times New Roman"/>
                <w:sz w:val="20"/>
                <w:szCs w:val="20"/>
              </w:rPr>
              <w:t>ВЧ-ручка с трехкнопочным управле</w:t>
            </w:r>
            <w:r>
              <w:rPr>
                <w:rFonts w:ascii="Times New Roman" w:hAnsi="Times New Roman"/>
                <w:sz w:val="20"/>
                <w:szCs w:val="20"/>
              </w:rPr>
              <w:t>нием</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rPr>
                <w:rFonts w:ascii="Times New Roman" w:hAnsi="Times New Roman"/>
                <w:sz w:val="20"/>
                <w:szCs w:val="20"/>
              </w:rPr>
            </w:pPr>
            <w:r w:rsidRPr="00252F86">
              <w:rPr>
                <w:rFonts w:ascii="Times New Roman" w:hAnsi="Times New Roman"/>
                <w:sz w:val="20"/>
                <w:szCs w:val="20"/>
              </w:rPr>
              <w:t xml:space="preserve">ВЧ-ручка с трехкнопочным управлением, с кабелем 3 м, включая электрод-лезвие. Упаковка 25 штук.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proofErr w:type="spellStart"/>
            <w:proofErr w:type="gramStart"/>
            <w:r w:rsidRPr="00252F86">
              <w:rPr>
                <w:rFonts w:ascii="Times New Roman" w:hAnsi="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r w:rsidRPr="00252F86">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r w:rsidRPr="00252F86">
              <w:rPr>
                <w:rFonts w:ascii="Times New Roman" w:hAnsi="Times New Roman"/>
                <w:sz w:val="20"/>
                <w:szCs w:val="20"/>
              </w:rPr>
              <w:t>26 580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r w:rsidRPr="00252F86">
              <w:rPr>
                <w:rFonts w:ascii="Times New Roman" w:hAnsi="Times New Roman"/>
                <w:sz w:val="20"/>
                <w:szCs w:val="20"/>
              </w:rPr>
              <w:t>132 900</w:t>
            </w:r>
          </w:p>
        </w:tc>
      </w:tr>
      <w:tr w:rsidR="00252F86" w:rsidRPr="00F36F51" w:rsidTr="0070737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F86" w:rsidRPr="00E47FE0" w:rsidRDefault="00252F86"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rPr>
                <w:rFonts w:ascii="Times New Roman" w:hAnsi="Times New Roman"/>
                <w:sz w:val="20"/>
                <w:szCs w:val="20"/>
                <w:lang w:val="en-US"/>
              </w:rPr>
            </w:pPr>
            <w:r w:rsidRPr="00252F86">
              <w:rPr>
                <w:rFonts w:ascii="Times New Roman" w:hAnsi="Times New Roman"/>
                <w:sz w:val="20"/>
                <w:szCs w:val="20"/>
              </w:rPr>
              <w:t xml:space="preserve">Инструмент </w:t>
            </w:r>
            <w:proofErr w:type="spellStart"/>
            <w:r w:rsidRPr="00252F86">
              <w:rPr>
                <w:rFonts w:ascii="Times New Roman" w:hAnsi="Times New Roman"/>
                <w:sz w:val="20"/>
                <w:szCs w:val="20"/>
                <w:lang w:val="en-US"/>
              </w:rPr>
              <w:t>Ligasure</w:t>
            </w:r>
            <w:proofErr w:type="spellEnd"/>
            <w:r w:rsidRPr="00252F86">
              <w:rPr>
                <w:rFonts w:ascii="Times New Roman" w:hAnsi="Times New Roman"/>
                <w:sz w:val="20"/>
                <w:szCs w:val="20"/>
              </w:rPr>
              <w:t xml:space="preserve"> </w:t>
            </w:r>
            <w:r w:rsidRPr="00252F86">
              <w:rPr>
                <w:rFonts w:ascii="Times New Roman" w:hAnsi="Times New Roman"/>
                <w:sz w:val="20"/>
                <w:szCs w:val="20"/>
                <w:lang w:val="en-US"/>
              </w:rPr>
              <w:t>Atlas</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rPr>
                <w:rFonts w:ascii="Times New Roman" w:hAnsi="Times New Roman"/>
                <w:sz w:val="20"/>
                <w:szCs w:val="20"/>
              </w:rPr>
            </w:pPr>
            <w:r w:rsidRPr="00252F86">
              <w:rPr>
                <w:rFonts w:ascii="Times New Roman" w:hAnsi="Times New Roman"/>
                <w:sz w:val="20"/>
                <w:szCs w:val="20"/>
              </w:rPr>
              <w:t xml:space="preserve">Инструмент </w:t>
            </w:r>
            <w:proofErr w:type="spellStart"/>
            <w:r w:rsidRPr="00252F86">
              <w:rPr>
                <w:rFonts w:ascii="Times New Roman" w:hAnsi="Times New Roman"/>
                <w:sz w:val="20"/>
                <w:szCs w:val="20"/>
                <w:lang w:val="en-US"/>
              </w:rPr>
              <w:t>Ligasure</w:t>
            </w:r>
            <w:proofErr w:type="spellEnd"/>
            <w:r w:rsidRPr="00252F86">
              <w:rPr>
                <w:rFonts w:ascii="Times New Roman" w:hAnsi="Times New Roman"/>
                <w:sz w:val="20"/>
                <w:szCs w:val="20"/>
              </w:rPr>
              <w:t xml:space="preserve"> </w:t>
            </w:r>
            <w:r w:rsidRPr="00252F86">
              <w:rPr>
                <w:rFonts w:ascii="Times New Roman" w:hAnsi="Times New Roman"/>
                <w:sz w:val="20"/>
                <w:szCs w:val="20"/>
                <w:lang w:val="en-US"/>
              </w:rPr>
              <w:t>Atlas</w:t>
            </w:r>
            <w:r w:rsidRPr="00252F86">
              <w:rPr>
                <w:rFonts w:ascii="Times New Roman" w:hAnsi="Times New Roman"/>
                <w:sz w:val="20"/>
                <w:szCs w:val="20"/>
              </w:rPr>
              <w:t xml:space="preserve">, 10 мм х 37 см, вращение 359 градусов, </w:t>
            </w:r>
            <w:proofErr w:type="spellStart"/>
            <w:r w:rsidRPr="00252F86">
              <w:rPr>
                <w:rFonts w:ascii="Times New Roman" w:hAnsi="Times New Roman"/>
                <w:sz w:val="20"/>
                <w:szCs w:val="20"/>
              </w:rPr>
              <w:t>бранши</w:t>
            </w:r>
            <w:proofErr w:type="spellEnd"/>
            <w:r w:rsidRPr="00252F86">
              <w:rPr>
                <w:rFonts w:ascii="Times New Roman" w:hAnsi="Times New Roman"/>
                <w:sz w:val="20"/>
                <w:szCs w:val="20"/>
              </w:rPr>
              <w:t xml:space="preserve"> прямые, затупленные. В упаковке 6 штук.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proofErr w:type="spellStart"/>
            <w:proofErr w:type="gramStart"/>
            <w:r w:rsidRPr="00252F86">
              <w:rPr>
                <w:rFonts w:ascii="Times New Roman" w:hAnsi="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r w:rsidRPr="00252F86">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r w:rsidRPr="00252F86">
              <w:rPr>
                <w:rFonts w:ascii="Times New Roman" w:hAnsi="Times New Roman"/>
                <w:sz w:val="20"/>
                <w:szCs w:val="20"/>
              </w:rPr>
              <w:t>221 450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r w:rsidRPr="00252F86">
              <w:rPr>
                <w:rFonts w:ascii="Times New Roman" w:hAnsi="Times New Roman"/>
                <w:sz w:val="20"/>
                <w:szCs w:val="20"/>
              </w:rPr>
              <w:t>664 350</w:t>
            </w:r>
          </w:p>
        </w:tc>
      </w:tr>
      <w:tr w:rsidR="00252F86" w:rsidRPr="00F36F51" w:rsidTr="0070737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F86" w:rsidRPr="00E47FE0" w:rsidRDefault="00252F86"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rPr>
                <w:rFonts w:ascii="Times New Roman" w:hAnsi="Times New Roman"/>
                <w:sz w:val="20"/>
                <w:szCs w:val="20"/>
                <w:lang w:val="en-US"/>
              </w:rPr>
            </w:pPr>
            <w:r w:rsidRPr="00252F86">
              <w:rPr>
                <w:rFonts w:ascii="Times New Roman" w:hAnsi="Times New Roman"/>
                <w:sz w:val="20"/>
                <w:szCs w:val="20"/>
              </w:rPr>
              <w:t>Ин</w:t>
            </w:r>
            <w:r>
              <w:rPr>
                <w:rFonts w:ascii="Times New Roman" w:hAnsi="Times New Roman"/>
                <w:sz w:val="20"/>
                <w:szCs w:val="20"/>
              </w:rPr>
              <w:t xml:space="preserve">струмент </w:t>
            </w:r>
            <w:proofErr w:type="spellStart"/>
            <w:r>
              <w:rPr>
                <w:rFonts w:ascii="Times New Roman" w:hAnsi="Times New Roman"/>
                <w:sz w:val="20"/>
                <w:szCs w:val="20"/>
              </w:rPr>
              <w:t>Ligasure</w:t>
            </w:r>
            <w:proofErr w:type="spellEnd"/>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rPr>
                <w:rFonts w:ascii="Times New Roman" w:hAnsi="Times New Roman"/>
                <w:sz w:val="20"/>
                <w:szCs w:val="20"/>
              </w:rPr>
            </w:pPr>
            <w:r w:rsidRPr="00252F86">
              <w:rPr>
                <w:rFonts w:ascii="Times New Roman" w:hAnsi="Times New Roman"/>
                <w:sz w:val="20"/>
                <w:szCs w:val="20"/>
              </w:rPr>
              <w:t xml:space="preserve">Инструмент </w:t>
            </w:r>
            <w:proofErr w:type="spellStart"/>
            <w:r w:rsidRPr="00252F86">
              <w:rPr>
                <w:rFonts w:ascii="Times New Roman" w:hAnsi="Times New Roman"/>
                <w:sz w:val="20"/>
                <w:szCs w:val="20"/>
              </w:rPr>
              <w:t>Ligasure</w:t>
            </w:r>
            <w:proofErr w:type="spellEnd"/>
            <w:r w:rsidRPr="00252F86">
              <w:rPr>
                <w:rFonts w:ascii="Times New Roman" w:hAnsi="Times New Roman"/>
                <w:sz w:val="20"/>
                <w:szCs w:val="20"/>
              </w:rPr>
              <w:t xml:space="preserve">, эндоскопический, 5 мм х 37 см, </w:t>
            </w:r>
            <w:proofErr w:type="spellStart"/>
            <w:r w:rsidRPr="00252F86">
              <w:rPr>
                <w:rFonts w:ascii="Times New Roman" w:hAnsi="Times New Roman"/>
                <w:sz w:val="20"/>
                <w:szCs w:val="20"/>
              </w:rPr>
              <w:t>бранши</w:t>
            </w:r>
            <w:proofErr w:type="spellEnd"/>
            <w:r w:rsidRPr="00252F86">
              <w:rPr>
                <w:rFonts w:ascii="Times New Roman" w:hAnsi="Times New Roman"/>
                <w:sz w:val="20"/>
                <w:szCs w:val="20"/>
              </w:rPr>
              <w:t xml:space="preserve"> изогнутые в виде диссектора Мериленд. В уп</w:t>
            </w:r>
            <w:r>
              <w:rPr>
                <w:rFonts w:ascii="Times New Roman" w:hAnsi="Times New Roman"/>
                <w:sz w:val="20"/>
                <w:szCs w:val="20"/>
              </w:rPr>
              <w:t>а</w:t>
            </w:r>
            <w:r w:rsidRPr="00252F86">
              <w:rPr>
                <w:rFonts w:ascii="Times New Roman" w:hAnsi="Times New Roman"/>
                <w:sz w:val="20"/>
                <w:szCs w:val="20"/>
              </w:rPr>
              <w:t>ковке 6 штук.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proofErr w:type="spellStart"/>
            <w:proofErr w:type="gramStart"/>
            <w:r w:rsidRPr="00252F86">
              <w:rPr>
                <w:rFonts w:ascii="Times New Roman" w:hAnsi="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r w:rsidRPr="00252F86">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r w:rsidRPr="00252F86">
              <w:rPr>
                <w:rFonts w:ascii="Times New Roman" w:hAnsi="Times New Roman"/>
                <w:sz w:val="20"/>
                <w:szCs w:val="20"/>
              </w:rPr>
              <w:t>349 890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r w:rsidRPr="00252F86">
              <w:rPr>
                <w:rFonts w:ascii="Times New Roman" w:hAnsi="Times New Roman"/>
                <w:sz w:val="20"/>
                <w:szCs w:val="20"/>
              </w:rPr>
              <w:t>1 399 560</w:t>
            </w:r>
          </w:p>
        </w:tc>
      </w:tr>
      <w:tr w:rsidR="00252F86" w:rsidRPr="00F36F51" w:rsidTr="0070737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F86" w:rsidRPr="00E47FE0" w:rsidRDefault="00252F86"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rPr>
              <w:t>1</w:t>
            </w:r>
            <w:r w:rsidRPr="00E47FE0">
              <w:rPr>
                <w:rFonts w:ascii="Times New Roman" w:eastAsia="Times New Roman" w:hAnsi="Times New Roman" w:cs="Times New Roman"/>
                <w:sz w:val="20"/>
                <w:szCs w:val="20"/>
                <w:lang w:val="en-US"/>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rPr>
                <w:rFonts w:ascii="Times New Roman" w:hAnsi="Times New Roman"/>
                <w:sz w:val="20"/>
                <w:szCs w:val="20"/>
                <w:lang w:val="en-US"/>
              </w:rPr>
            </w:pPr>
            <w:r w:rsidRPr="00252F86">
              <w:rPr>
                <w:rFonts w:ascii="Times New Roman" w:hAnsi="Times New Roman"/>
                <w:sz w:val="20"/>
                <w:szCs w:val="20"/>
              </w:rPr>
              <w:t xml:space="preserve">Инструмент </w:t>
            </w:r>
            <w:proofErr w:type="spellStart"/>
            <w:r w:rsidRPr="00252F86">
              <w:rPr>
                <w:rFonts w:ascii="Times New Roman" w:hAnsi="Times New Roman"/>
                <w:sz w:val="20"/>
                <w:szCs w:val="20"/>
                <w:lang w:val="en-US"/>
              </w:rPr>
              <w:t>Ligasure</w:t>
            </w:r>
            <w:proofErr w:type="spellEnd"/>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rPr>
                <w:rFonts w:ascii="Times New Roman" w:hAnsi="Times New Roman"/>
                <w:sz w:val="20"/>
                <w:szCs w:val="20"/>
              </w:rPr>
            </w:pPr>
            <w:r w:rsidRPr="00252F86">
              <w:rPr>
                <w:rFonts w:ascii="Times New Roman" w:hAnsi="Times New Roman"/>
                <w:sz w:val="20"/>
                <w:szCs w:val="20"/>
              </w:rPr>
              <w:t xml:space="preserve">Инструмент </w:t>
            </w:r>
            <w:proofErr w:type="spellStart"/>
            <w:r w:rsidRPr="00252F86">
              <w:rPr>
                <w:rFonts w:ascii="Times New Roman" w:hAnsi="Times New Roman"/>
                <w:sz w:val="20"/>
                <w:szCs w:val="20"/>
                <w:lang w:val="en-US"/>
              </w:rPr>
              <w:t>Ligasure</w:t>
            </w:r>
            <w:proofErr w:type="spellEnd"/>
            <w:r w:rsidRPr="00252F86">
              <w:rPr>
                <w:rFonts w:ascii="Times New Roman" w:hAnsi="Times New Roman"/>
                <w:sz w:val="20"/>
                <w:szCs w:val="20"/>
              </w:rPr>
              <w:t xml:space="preserve">, эндоскопический, 5 мм х 37 см, </w:t>
            </w:r>
            <w:proofErr w:type="spellStart"/>
            <w:r w:rsidRPr="00252F86">
              <w:rPr>
                <w:rFonts w:ascii="Times New Roman" w:hAnsi="Times New Roman"/>
                <w:sz w:val="20"/>
                <w:szCs w:val="20"/>
              </w:rPr>
              <w:t>бранши</w:t>
            </w:r>
            <w:proofErr w:type="spellEnd"/>
            <w:r w:rsidRPr="00252F86">
              <w:rPr>
                <w:rFonts w:ascii="Times New Roman" w:hAnsi="Times New Roman"/>
                <w:sz w:val="20"/>
                <w:szCs w:val="20"/>
              </w:rPr>
              <w:t xml:space="preserve"> прямые, кончик тупой. В уп</w:t>
            </w:r>
            <w:r>
              <w:rPr>
                <w:rFonts w:ascii="Times New Roman" w:hAnsi="Times New Roman"/>
                <w:sz w:val="20"/>
                <w:szCs w:val="20"/>
              </w:rPr>
              <w:t>а</w:t>
            </w:r>
            <w:r w:rsidRPr="00252F86">
              <w:rPr>
                <w:rFonts w:ascii="Times New Roman" w:hAnsi="Times New Roman"/>
                <w:sz w:val="20"/>
                <w:szCs w:val="20"/>
              </w:rPr>
              <w:t xml:space="preserve">ковке 6 штук.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proofErr w:type="spellStart"/>
            <w:proofErr w:type="gramStart"/>
            <w:r w:rsidRPr="00252F86">
              <w:rPr>
                <w:rFonts w:ascii="Times New Roman" w:hAnsi="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r w:rsidRPr="00252F86">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r w:rsidRPr="00252F86">
              <w:rPr>
                <w:rFonts w:ascii="Times New Roman" w:hAnsi="Times New Roman"/>
                <w:sz w:val="20"/>
                <w:szCs w:val="20"/>
              </w:rPr>
              <w:t>321 100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r w:rsidRPr="00252F86">
              <w:rPr>
                <w:rFonts w:ascii="Times New Roman" w:hAnsi="Times New Roman"/>
                <w:sz w:val="20"/>
                <w:szCs w:val="20"/>
              </w:rPr>
              <w:t>642 200</w:t>
            </w:r>
          </w:p>
        </w:tc>
      </w:tr>
      <w:tr w:rsidR="00252F86" w:rsidRPr="00F36F51" w:rsidTr="0070737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F86" w:rsidRPr="00E47FE0" w:rsidRDefault="00252F86"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rPr>
              <w:t>1</w:t>
            </w:r>
            <w:r w:rsidRPr="00E47FE0">
              <w:rPr>
                <w:rFonts w:ascii="Times New Roman" w:eastAsia="Times New Roman" w:hAnsi="Times New Roman" w:cs="Times New Roman"/>
                <w:sz w:val="20"/>
                <w:szCs w:val="20"/>
                <w:lang w:val="en-US"/>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rPr>
                <w:rFonts w:ascii="Times New Roman" w:hAnsi="Times New Roman"/>
                <w:sz w:val="20"/>
                <w:szCs w:val="20"/>
              </w:rPr>
            </w:pPr>
            <w:r w:rsidRPr="00252F86">
              <w:rPr>
                <w:rFonts w:ascii="Times New Roman" w:hAnsi="Times New Roman"/>
                <w:sz w:val="20"/>
                <w:szCs w:val="20"/>
              </w:rPr>
              <w:t xml:space="preserve">Инструмент </w:t>
            </w:r>
            <w:r w:rsidRPr="00252F86">
              <w:rPr>
                <w:rFonts w:ascii="Times New Roman" w:hAnsi="Times New Roman"/>
                <w:sz w:val="20"/>
                <w:szCs w:val="20"/>
                <w:lang w:val="en-US"/>
              </w:rPr>
              <w:t>Impact</w:t>
            </w:r>
            <w:r w:rsidRPr="00252F86">
              <w:rPr>
                <w:rFonts w:ascii="Times New Roman" w:hAnsi="Times New Roman"/>
                <w:sz w:val="20"/>
                <w:szCs w:val="20"/>
              </w:rPr>
              <w:t xml:space="preserve"> для открытой хирургии</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rPr>
                <w:rFonts w:ascii="Times New Roman" w:hAnsi="Times New Roman"/>
                <w:sz w:val="20"/>
                <w:szCs w:val="20"/>
              </w:rPr>
            </w:pPr>
            <w:r w:rsidRPr="00252F86">
              <w:rPr>
                <w:rFonts w:ascii="Times New Roman" w:hAnsi="Times New Roman"/>
                <w:sz w:val="20"/>
                <w:szCs w:val="20"/>
              </w:rPr>
              <w:t xml:space="preserve">Инструмент </w:t>
            </w:r>
            <w:r w:rsidRPr="00252F86">
              <w:rPr>
                <w:rFonts w:ascii="Times New Roman" w:hAnsi="Times New Roman"/>
                <w:sz w:val="20"/>
                <w:szCs w:val="20"/>
                <w:lang w:val="en-US"/>
              </w:rPr>
              <w:t>Impact</w:t>
            </w:r>
            <w:r w:rsidRPr="00252F86">
              <w:rPr>
                <w:rFonts w:ascii="Times New Roman" w:hAnsi="Times New Roman"/>
                <w:sz w:val="20"/>
                <w:szCs w:val="20"/>
              </w:rPr>
              <w:t xml:space="preserve"> для открытой хирургии, длина штока 18 см, вращение на 180 градусов, </w:t>
            </w:r>
            <w:proofErr w:type="spellStart"/>
            <w:r w:rsidRPr="00252F86">
              <w:rPr>
                <w:rFonts w:ascii="Times New Roman" w:hAnsi="Times New Roman"/>
                <w:sz w:val="20"/>
                <w:szCs w:val="20"/>
              </w:rPr>
              <w:t>бранши</w:t>
            </w:r>
            <w:proofErr w:type="spellEnd"/>
            <w:r w:rsidRPr="00252F86">
              <w:rPr>
                <w:rFonts w:ascii="Times New Roman" w:hAnsi="Times New Roman"/>
                <w:sz w:val="20"/>
                <w:szCs w:val="20"/>
              </w:rPr>
              <w:t xml:space="preserve"> с изгибом 14 градусов. В упаковке 6 штук.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proofErr w:type="spellStart"/>
            <w:proofErr w:type="gramStart"/>
            <w:r w:rsidRPr="00252F86">
              <w:rPr>
                <w:rFonts w:ascii="Times New Roman" w:hAnsi="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r w:rsidRPr="00252F86">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r w:rsidRPr="00252F86">
              <w:rPr>
                <w:rFonts w:ascii="Times New Roman" w:hAnsi="Times New Roman"/>
                <w:sz w:val="20"/>
                <w:szCs w:val="20"/>
              </w:rPr>
              <w:t>374 620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52F86" w:rsidRPr="00252F86" w:rsidRDefault="00252F86" w:rsidP="00252F86">
            <w:pPr>
              <w:spacing w:after="0" w:line="240" w:lineRule="auto"/>
              <w:jc w:val="center"/>
              <w:rPr>
                <w:rFonts w:ascii="Times New Roman" w:hAnsi="Times New Roman"/>
                <w:sz w:val="20"/>
                <w:szCs w:val="20"/>
              </w:rPr>
            </w:pPr>
            <w:r w:rsidRPr="00252F86">
              <w:rPr>
                <w:rFonts w:ascii="Times New Roman" w:hAnsi="Times New Roman"/>
                <w:sz w:val="20"/>
                <w:szCs w:val="20"/>
              </w:rPr>
              <w:t>2 247 720</w:t>
            </w:r>
          </w:p>
        </w:tc>
      </w:tr>
    </w:tbl>
    <w:bookmarkEnd w:id="0"/>
    <w:p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742171" w:rsidRPr="00742171">
        <w:rPr>
          <w:rStyle w:val="FontStyle73"/>
          <w:sz w:val="20"/>
          <w:szCs w:val="20"/>
        </w:rPr>
        <w:t>8</w:t>
      </w:r>
      <w:r w:rsidRPr="002C39B5">
        <w:rPr>
          <w:rStyle w:val="FontStyle73"/>
          <w:sz w:val="20"/>
          <w:szCs w:val="20"/>
        </w:rPr>
        <w:t xml:space="preserve">» </w:t>
      </w:r>
      <w:r w:rsidR="001746BC">
        <w:rPr>
          <w:rStyle w:val="FontStyle73"/>
          <w:sz w:val="20"/>
          <w:szCs w:val="20"/>
        </w:rPr>
        <w:t>а</w:t>
      </w:r>
      <w:r w:rsidR="00742171">
        <w:rPr>
          <w:rStyle w:val="FontStyle73"/>
          <w:sz w:val="20"/>
          <w:szCs w:val="20"/>
        </w:rPr>
        <w:t>преля</w:t>
      </w:r>
      <w:r w:rsidR="00BF09FC" w:rsidRPr="002C39B5">
        <w:rPr>
          <w:rStyle w:val="FontStyle73"/>
          <w:sz w:val="20"/>
          <w:szCs w:val="20"/>
        </w:rPr>
        <w:t xml:space="preserve"> </w:t>
      </w:r>
      <w:r w:rsidRPr="002C39B5">
        <w:rPr>
          <w:rStyle w:val="FontStyle73"/>
          <w:sz w:val="20"/>
          <w:szCs w:val="20"/>
        </w:rPr>
        <w:t>201</w:t>
      </w:r>
      <w:r w:rsidR="008F7404">
        <w:rPr>
          <w:rStyle w:val="FontStyle73"/>
          <w:sz w:val="20"/>
          <w:szCs w:val="20"/>
        </w:rPr>
        <w:t>9</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8F7404">
        <w:rPr>
          <w:rStyle w:val="FontStyle73"/>
          <w:sz w:val="18"/>
          <w:szCs w:val="18"/>
        </w:rPr>
        <w:t>1</w:t>
      </w:r>
      <w:r w:rsidR="008F7404" w:rsidRPr="00AC6214">
        <w:rPr>
          <w:rStyle w:val="FontStyle73"/>
          <w:sz w:val="18"/>
          <w:szCs w:val="18"/>
        </w:rPr>
        <w:t xml:space="preserve"> ч. </w:t>
      </w:r>
      <w:r w:rsidR="008F7404">
        <w:rPr>
          <w:rStyle w:val="FontStyle73"/>
          <w:sz w:val="18"/>
          <w:szCs w:val="18"/>
        </w:rPr>
        <w:t>0</w:t>
      </w:r>
      <w:r w:rsidR="008F7404" w:rsidRPr="00AC6214">
        <w:rPr>
          <w:rStyle w:val="FontStyle73"/>
          <w:sz w:val="18"/>
          <w:szCs w:val="18"/>
        </w:rPr>
        <w:t>0 мин. «</w:t>
      </w:r>
      <w:r w:rsidR="00742171">
        <w:rPr>
          <w:rStyle w:val="FontStyle73"/>
          <w:sz w:val="18"/>
          <w:szCs w:val="18"/>
        </w:rPr>
        <w:t>8</w:t>
      </w:r>
      <w:r w:rsidR="008F7404" w:rsidRPr="00AC6214">
        <w:rPr>
          <w:rStyle w:val="FontStyle73"/>
          <w:sz w:val="18"/>
          <w:szCs w:val="18"/>
        </w:rPr>
        <w:t xml:space="preserve">» </w:t>
      </w:r>
      <w:r w:rsidR="00742171">
        <w:rPr>
          <w:rStyle w:val="FontStyle73"/>
          <w:sz w:val="18"/>
          <w:szCs w:val="18"/>
        </w:rPr>
        <w:t>апреля</w:t>
      </w:r>
      <w:r w:rsidR="008F7404" w:rsidRPr="00AC6214">
        <w:rPr>
          <w:rStyle w:val="FontStyle73"/>
          <w:sz w:val="18"/>
          <w:szCs w:val="18"/>
        </w:rPr>
        <w:t xml:space="preserve"> 201</w:t>
      </w:r>
      <w:r w:rsidR="008F7404">
        <w:rPr>
          <w:rStyle w:val="FontStyle73"/>
          <w:sz w:val="18"/>
          <w:szCs w:val="18"/>
        </w:rPr>
        <w:t>9</w:t>
      </w:r>
      <w:r w:rsidR="008F7404" w:rsidRPr="00AC6214">
        <w:rPr>
          <w:rStyle w:val="FontStyle73"/>
          <w:sz w:val="18"/>
          <w:szCs w:val="18"/>
        </w:rPr>
        <w:t xml:space="preserve"> года</w:t>
      </w:r>
    </w:p>
    <w:p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оригинал технической спецификации (</w:t>
      </w:r>
      <w:proofErr w:type="gramStart"/>
      <w:r w:rsidRPr="002C39B5">
        <w:rPr>
          <w:rFonts w:ascii="Times New Roman" w:hAnsi="Times New Roman" w:cs="Times New Roman"/>
          <w:sz w:val="20"/>
          <w:szCs w:val="20"/>
        </w:rPr>
        <w:t>оформленное</w:t>
      </w:r>
      <w:proofErr w:type="gramEnd"/>
      <w:r w:rsidRPr="002C39B5">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lastRenderedPageBreak/>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proofErr w:type="gramStart"/>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roofErr w:type="gramEnd"/>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742171" w:rsidRDefault="00742171" w:rsidP="00742171">
      <w:pPr>
        <w:pStyle w:val="Style9"/>
        <w:spacing w:line="240" w:lineRule="auto"/>
        <w:ind w:left="1134" w:firstLine="0"/>
        <w:rPr>
          <w:spacing w:val="3"/>
          <w:sz w:val="20"/>
          <w:szCs w:val="20"/>
        </w:rPr>
      </w:pPr>
    </w:p>
    <w:p w:rsidR="00742171" w:rsidRDefault="00742171" w:rsidP="00742171">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государственных закупок </w:t>
      </w:r>
      <w:proofErr w:type="spellStart"/>
      <w:r w:rsidRPr="002C39B5">
        <w:rPr>
          <w:spacing w:val="3"/>
          <w:sz w:val="20"/>
          <w:szCs w:val="20"/>
        </w:rPr>
        <w:t>Кузембаев</w:t>
      </w:r>
      <w:proofErr w:type="spellEnd"/>
      <w:r w:rsidRPr="002C39B5">
        <w:rPr>
          <w:spacing w:val="3"/>
          <w:sz w:val="20"/>
          <w:szCs w:val="20"/>
        </w:rPr>
        <w:t xml:space="preserve"> Т.М.</w:t>
      </w:r>
    </w:p>
    <w:p w:rsidR="00282A29" w:rsidRDefault="00282A29" w:rsidP="00EE1C6B">
      <w:pPr>
        <w:pStyle w:val="Style9"/>
        <w:spacing w:line="240" w:lineRule="auto"/>
        <w:ind w:left="1134" w:firstLine="0"/>
        <w:rPr>
          <w:spacing w:val="3"/>
          <w:sz w:val="20"/>
          <w:szCs w:val="20"/>
        </w:rPr>
      </w:pPr>
    </w:p>
    <w:p w:rsidR="00282A29" w:rsidRDefault="00282A29" w:rsidP="00EE1C6B">
      <w:pPr>
        <w:pStyle w:val="Style9"/>
        <w:spacing w:line="240" w:lineRule="auto"/>
        <w:ind w:left="1134" w:firstLine="0"/>
        <w:rPr>
          <w:spacing w:val="3"/>
          <w:sz w:val="20"/>
          <w:szCs w:val="20"/>
        </w:rPr>
      </w:pPr>
    </w:p>
    <w:p w:rsidR="00282A29" w:rsidRDefault="00282A29" w:rsidP="00EE1C6B">
      <w:pPr>
        <w:pStyle w:val="Style9"/>
        <w:spacing w:line="240" w:lineRule="auto"/>
        <w:ind w:left="1134" w:firstLine="0"/>
        <w:rPr>
          <w:spacing w:val="3"/>
          <w:sz w:val="20"/>
          <w:szCs w:val="20"/>
        </w:rPr>
      </w:pPr>
    </w:p>
    <w:p w:rsidR="00282A29" w:rsidRDefault="00282A29" w:rsidP="00EE1C6B">
      <w:pPr>
        <w:pStyle w:val="Style9"/>
        <w:spacing w:line="240" w:lineRule="auto"/>
        <w:ind w:left="1134" w:firstLine="0"/>
        <w:rPr>
          <w:spacing w:val="3"/>
          <w:sz w:val="20"/>
          <w:szCs w:val="20"/>
        </w:rPr>
      </w:pPr>
    </w:p>
    <w:p w:rsidR="00282A29" w:rsidRPr="002C39B5" w:rsidRDefault="00282A29" w:rsidP="00282A29">
      <w:pPr>
        <w:pStyle w:val="Style9"/>
        <w:spacing w:line="240" w:lineRule="auto"/>
        <w:ind w:left="1134" w:firstLine="0"/>
        <w:rPr>
          <w:sz w:val="20"/>
          <w:szCs w:val="20"/>
          <w:shd w:val="clear" w:color="auto" w:fill="FFFF00"/>
        </w:rPr>
      </w:pPr>
    </w:p>
    <w:p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F7404" w:rsidRPr="002C39B5" w:rsidTr="00865E2F">
        <w:trPr>
          <w:trHeight w:val="7332"/>
          <w:tblCellSpacing w:w="11" w:type="dxa"/>
        </w:trPr>
        <w:tc>
          <w:tcPr>
            <w:tcW w:w="5070" w:type="dxa"/>
            <w:shd w:val="clear" w:color="auto" w:fill="auto"/>
          </w:tcPr>
          <w:p w:rsidR="008F7404" w:rsidRPr="002C39B5" w:rsidRDefault="008F7404" w:rsidP="0047756A">
            <w:pPr>
              <w:keepNext/>
              <w:spacing w:after="0" w:line="240" w:lineRule="auto"/>
              <w:jc w:val="center"/>
              <w:rPr>
                <w:rFonts w:ascii="Times New Roman" w:eastAsia="Calibri" w:hAnsi="Times New Roman" w:cs="Times New Roman"/>
                <w:b/>
                <w:sz w:val="20"/>
                <w:szCs w:val="20"/>
                <w:lang w:val="kk-KZ"/>
              </w:rPr>
            </w:pPr>
            <w:r w:rsidRPr="002C39B5">
              <w:rPr>
                <w:rFonts w:ascii="Times New Roman" w:hAnsi="Times New Roman" w:cs="Times New Roman"/>
                <w:b/>
                <w:sz w:val="20"/>
                <w:szCs w:val="20"/>
              </w:rPr>
              <w:lastRenderedPageBreak/>
              <w:tab/>
              <w:t xml:space="preserve"> </w:t>
            </w:r>
            <w:r w:rsidRPr="002C39B5">
              <w:rPr>
                <w:rFonts w:ascii="Times New Roman" w:eastAsia="Calibri" w:hAnsi="Times New Roman" w:cs="Times New Roman"/>
                <w:b/>
                <w:sz w:val="20"/>
                <w:szCs w:val="20"/>
                <w:lang w:val="kk-KZ"/>
              </w:rPr>
              <w:t xml:space="preserve">Тауарды мемлекеттік сатып  алу туралы </w:t>
            </w:r>
          </w:p>
          <w:p w:rsidR="008F7404" w:rsidRPr="002C39B5" w:rsidRDefault="008F7404" w:rsidP="0047756A">
            <w:pPr>
              <w:keepNext/>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 xml:space="preserve">№ </w:t>
            </w:r>
            <w:permStart w:id="1963604091" w:edGrp="everyone"/>
            <w:r w:rsidRPr="002C39B5">
              <w:rPr>
                <w:rFonts w:ascii="Times New Roman" w:eastAsia="Calibri" w:hAnsi="Times New Roman" w:cs="Times New Roman"/>
                <w:b/>
                <w:sz w:val="20"/>
                <w:szCs w:val="20"/>
                <w:lang w:val="kk-KZ"/>
              </w:rPr>
              <w:t xml:space="preserve">__________  </w:t>
            </w:r>
            <w:permEnd w:id="1963604091"/>
            <w:r w:rsidRPr="002C39B5">
              <w:rPr>
                <w:rFonts w:ascii="Times New Roman" w:eastAsia="Calibri" w:hAnsi="Times New Roman" w:cs="Times New Roman"/>
                <w:b/>
                <w:sz w:val="20"/>
                <w:szCs w:val="20"/>
                <w:lang w:val="kk-KZ"/>
              </w:rPr>
              <w:t>шарт</w:t>
            </w:r>
          </w:p>
          <w:p w:rsidR="008F7404" w:rsidRPr="002C39B5" w:rsidRDefault="008F7404" w:rsidP="0047756A">
            <w:pPr>
              <w:keepNext/>
              <w:spacing w:after="0" w:line="240" w:lineRule="auto"/>
              <w:jc w:val="center"/>
              <w:rPr>
                <w:rFonts w:ascii="Times New Roman" w:eastAsia="Calibri" w:hAnsi="Times New Roman" w:cs="Times New Roman"/>
                <w:b/>
                <w:sz w:val="20"/>
                <w:szCs w:val="20"/>
                <w:lang w:val="kk-KZ"/>
              </w:rPr>
            </w:pPr>
          </w:p>
          <w:p w:rsidR="008F7404" w:rsidRPr="002C39B5" w:rsidRDefault="008F7404" w:rsidP="0047756A">
            <w:pPr>
              <w:keepNext/>
              <w:spacing w:after="0" w:line="240" w:lineRule="auto"/>
              <w:jc w:val="both"/>
              <w:rPr>
                <w:rFonts w:ascii="Times New Roman" w:eastAsia="Calibri" w:hAnsi="Times New Roman" w:cs="Times New Roman"/>
                <w:snapToGrid w:val="0"/>
                <w:sz w:val="20"/>
                <w:szCs w:val="20"/>
                <w:lang w:val="kk-KZ"/>
              </w:rPr>
            </w:pPr>
            <w:r w:rsidRPr="002C39B5">
              <w:rPr>
                <w:rFonts w:ascii="Times New Roman" w:eastAsia="Calibri" w:hAnsi="Times New Roman" w:cs="Times New Roman"/>
                <w:sz w:val="20"/>
                <w:szCs w:val="20"/>
                <w:lang w:val="kk-KZ"/>
              </w:rPr>
              <w:t>Алматы</w:t>
            </w:r>
            <w:r w:rsidRPr="002C39B5">
              <w:rPr>
                <w:rFonts w:ascii="Times New Roman" w:eastAsia="Calibri" w:hAnsi="Times New Roman" w:cs="Times New Roman"/>
                <w:snapToGrid w:val="0"/>
                <w:sz w:val="20"/>
                <w:szCs w:val="20"/>
                <w:lang w:val="kk-KZ"/>
              </w:rPr>
              <w:t xml:space="preserve"> қ.                              201</w:t>
            </w:r>
            <w:r>
              <w:rPr>
                <w:rFonts w:ascii="Times New Roman" w:eastAsia="Calibri" w:hAnsi="Times New Roman" w:cs="Times New Roman"/>
                <w:snapToGrid w:val="0"/>
                <w:sz w:val="20"/>
                <w:szCs w:val="20"/>
                <w:lang w:val="kk-KZ"/>
              </w:rPr>
              <w:t>9</w:t>
            </w:r>
            <w:r w:rsidRPr="002C39B5">
              <w:rPr>
                <w:rFonts w:ascii="Times New Roman" w:eastAsia="Calibri" w:hAnsi="Times New Roman" w:cs="Times New Roman"/>
                <w:snapToGrid w:val="0"/>
                <w:sz w:val="20"/>
                <w:szCs w:val="20"/>
                <w:lang w:val="kk-KZ"/>
              </w:rPr>
              <w:t xml:space="preserve"> жылғы </w:t>
            </w:r>
            <w:permStart w:id="540041946" w:edGrp="everyone"/>
            <w:r w:rsidRPr="002C39B5">
              <w:rPr>
                <w:rFonts w:ascii="Times New Roman" w:eastAsia="Calibri" w:hAnsi="Times New Roman" w:cs="Times New Roman"/>
                <w:snapToGrid w:val="0"/>
                <w:sz w:val="20"/>
                <w:szCs w:val="20"/>
                <w:lang w:val="kk-KZ"/>
              </w:rPr>
              <w:t xml:space="preserve">«___»________ </w:t>
            </w:r>
          </w:p>
          <w:permEnd w:id="540041946"/>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lang w:val="kk-KZ"/>
              </w:rPr>
              <w:t>Бір жағынан, бұдан әрі «</w:t>
            </w:r>
            <w:r w:rsidRPr="002C39B5">
              <w:rPr>
                <w:rFonts w:ascii="Times New Roman" w:eastAsia="Times New Roman" w:hAnsi="Times New Roman" w:cs="Times New Roman"/>
                <w:b/>
                <w:sz w:val="20"/>
                <w:szCs w:val="20"/>
                <w:lang w:val="kk-KZ"/>
              </w:rPr>
              <w:t>Тапсырыс беруші</w:t>
            </w:r>
            <w:r w:rsidRPr="002C39B5">
              <w:rPr>
                <w:rFonts w:ascii="Times New Roman" w:eastAsia="Times New Roman" w:hAnsi="Times New Roman" w:cs="Times New Roman"/>
                <w:sz w:val="20"/>
                <w:szCs w:val="20"/>
                <w:lang w:val="kk-KZ"/>
              </w:rPr>
              <w:t xml:space="preserve">» деп аталатын </w:t>
            </w:r>
            <w:r w:rsidRPr="002C39B5">
              <w:rPr>
                <w:rFonts w:ascii="Times New Roman" w:eastAsia="Calibri" w:hAnsi="Times New Roman" w:cs="Times New Roman"/>
                <w:b/>
                <w:sz w:val="20"/>
                <w:szCs w:val="20"/>
                <w:lang w:val="kk-KZ"/>
              </w:rPr>
              <w:t xml:space="preserve">«Казақ онкология және радиология ғылыми-зерттеу институты» </w:t>
            </w:r>
            <w:r>
              <w:rPr>
                <w:rFonts w:ascii="Times New Roman" w:eastAsia="Calibri" w:hAnsi="Times New Roman" w:cs="Times New Roman"/>
                <w:b/>
                <w:sz w:val="20"/>
                <w:szCs w:val="20"/>
                <w:lang w:val="kk-KZ"/>
              </w:rPr>
              <w:t>АК</w:t>
            </w:r>
            <w:r w:rsidRPr="002C39B5">
              <w:rPr>
                <w:rFonts w:ascii="Times New Roman" w:eastAsia="Arial Unicode MS" w:hAnsi="Times New Roman" w:cs="Times New Roman"/>
                <w:sz w:val="20"/>
                <w:szCs w:val="20"/>
                <w:lang w:val="kk-KZ"/>
              </w:rPr>
              <w:t xml:space="preserve"> атынан </w:t>
            </w:r>
            <w:r w:rsidRPr="002C39B5">
              <w:rPr>
                <w:rFonts w:ascii="Times New Roman" w:eastAsia="Arial Unicode MS" w:hAnsi="Times New Roman" w:cs="Times New Roman"/>
                <w:b/>
                <w:sz w:val="20"/>
                <w:szCs w:val="20"/>
                <w:lang w:val="kk-KZ"/>
              </w:rPr>
              <w:t>Директор Кайдарова Д. Р.</w:t>
            </w:r>
            <w:r w:rsidRPr="002C39B5">
              <w:rPr>
                <w:rFonts w:ascii="Times New Roman" w:eastAsia="Calibri" w:hAnsi="Times New Roman" w:cs="Times New Roman"/>
                <w:sz w:val="20"/>
                <w:szCs w:val="20"/>
                <w:lang w:val="kk-KZ"/>
              </w:rPr>
              <w:t xml:space="preserve">  және екінші жағынан, бұдан әрі «Жеткізуші» деп аталатын </w:t>
            </w:r>
            <w:r w:rsidRPr="002C39B5">
              <w:rPr>
                <w:rFonts w:ascii="Times New Roman" w:eastAsia="Calibri" w:hAnsi="Times New Roman" w:cs="Times New Roman"/>
                <w:b/>
                <w:sz w:val="20"/>
                <w:szCs w:val="20"/>
                <w:lang w:val="kk-KZ"/>
              </w:rPr>
              <w:t>«_____»</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 xml:space="preserve"> ЖШС</w:t>
            </w:r>
            <w:r w:rsidRPr="002C39B5">
              <w:rPr>
                <w:rFonts w:ascii="Times New Roman" w:hAnsi="Times New Roman" w:cs="Times New Roman"/>
                <w:sz w:val="20"/>
                <w:szCs w:val="20"/>
                <w:lang w:val="kk-KZ"/>
              </w:rPr>
              <w:t xml:space="preserve"> </w:t>
            </w:r>
            <w:r w:rsidRPr="002C39B5">
              <w:rPr>
                <w:rFonts w:ascii="Times New Roman" w:eastAsia="Calibri" w:hAnsi="Times New Roman" w:cs="Times New Roman"/>
                <w:sz w:val="20"/>
                <w:szCs w:val="20"/>
                <w:lang w:val="kk-KZ"/>
              </w:rPr>
              <w:t>атынан</w:t>
            </w:r>
            <w:r w:rsidRPr="002C39B5">
              <w:rPr>
                <w:rFonts w:ascii="Times New Roman" w:eastAsia="Calibri" w:hAnsi="Times New Roman" w:cs="Times New Roman"/>
                <w:b/>
                <w:sz w:val="20"/>
                <w:szCs w:val="20"/>
                <w:lang w:val="kk-KZ"/>
              </w:rPr>
              <w:t xml:space="preserve"> ________ </w:t>
            </w:r>
            <w:r w:rsidRPr="002C39B5">
              <w:rPr>
                <w:rFonts w:ascii="Times New Roman" w:eastAsia="Calibri" w:hAnsi="Times New Roman" w:cs="Times New Roman"/>
                <w:sz w:val="20"/>
                <w:szCs w:val="20"/>
                <w:lang w:val="kk-KZ"/>
              </w:rPr>
              <w:t>негізінде іс-қимыл жасайтын</w:t>
            </w:r>
            <w:r w:rsidRPr="002C39B5">
              <w:rPr>
                <w:rFonts w:ascii="Times New Roman" w:eastAsia="Calibri" w:hAnsi="Times New Roman" w:cs="Times New Roman"/>
                <w:b/>
                <w:sz w:val="20"/>
                <w:szCs w:val="20"/>
                <w:lang w:val="kk-KZ"/>
              </w:rPr>
              <w:t xml:space="preserve"> ______,</w:t>
            </w:r>
            <w:r w:rsidRPr="002C39B5">
              <w:rPr>
                <w:rFonts w:ascii="Times New Roman" w:hAnsi="Times New Roman" w:cs="Times New Roman"/>
                <w:sz w:val="20"/>
                <w:szCs w:val="20"/>
                <w:lang w:val="kk-KZ"/>
              </w:rPr>
              <w:t xml:space="preserve"> </w:t>
            </w:r>
            <w:r w:rsidRPr="002C39B5">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numPr>
                <w:ilvl w:val="0"/>
                <w:numId w:val="8"/>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НЕГІЗГІ ЕРЕЖЕЛЕР</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 «Ілеспе қызметтер»– бұл </w:t>
            </w:r>
            <w:permStart w:id="1963005395" w:edGrp="everyone"/>
            <w:r w:rsidRPr="002C39B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1963005395"/>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бөліктерін ауыстыруды және/немесе жөндеуді </w:t>
            </w:r>
            <w:r w:rsidRPr="002C39B5">
              <w:rPr>
                <w:rFonts w:ascii="Times New Roman" w:eastAsia="Calibri" w:hAnsi="Times New Roman" w:cs="Times New Roman"/>
                <w:sz w:val="20"/>
                <w:szCs w:val="20"/>
                <w:lang w:val="kk-KZ"/>
              </w:rPr>
              <w:lastRenderedPageBreak/>
              <w:t xml:space="preserve">жүргізуге міндетті;   </w:t>
            </w:r>
            <w:r w:rsidRPr="002C39B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осы Шарт;</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Тауардың техникалық маманданымы (осы Шартқа № 1 қосымша);</w:t>
            </w: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2. ШАРТТЫҢ МӘНІ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2.1. </w:t>
            </w:r>
            <w:permStart w:id="45511967" w:edGrp="everyone"/>
            <w:r w:rsidRPr="002C39B5">
              <w:rPr>
                <w:rFonts w:ascii="Times New Roman" w:eastAsia="Calibri" w:hAnsi="Times New Roman" w:cs="Times New Roman"/>
                <w:sz w:val="20"/>
                <w:szCs w:val="20"/>
                <w:lang w:val="kk-KZ"/>
              </w:rPr>
              <w:t>Жеткізуші осы Шартқа сәйкес Тапсырыс берушініңіш 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45511967"/>
            <w:r w:rsidRPr="002C39B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8F7404" w:rsidRPr="002C39B5" w:rsidRDefault="008F7404" w:rsidP="0047756A">
            <w:pPr>
              <w:widowControl w:val="0"/>
              <w:spacing w:after="0" w:line="240" w:lineRule="auto"/>
              <w:jc w:val="both"/>
              <w:rPr>
                <w:rFonts w:ascii="Times New Roman" w:eastAsia="Calibri" w:hAnsi="Times New Roman" w:cs="Times New Roman"/>
                <w:b/>
                <w:sz w:val="20"/>
                <w:szCs w:val="20"/>
                <w:lang w:val="kk-KZ"/>
              </w:rPr>
            </w:pP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ШАРТТЫҢ ЖАЛПЫ СОМАСЫ</w:t>
            </w: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ЖӘНЕ ТӨЛЕУ ТӘРТІБІ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w:t>
            </w:r>
            <w:permStart w:id="956576802" w:edGrp="everyone"/>
            <w:r w:rsidRPr="002C39B5">
              <w:rPr>
                <w:rFonts w:ascii="Times New Roman" w:eastAsia="Calibri" w:hAnsi="Times New Roman" w:cs="Times New Roman"/>
                <w:sz w:val="20"/>
                <w:szCs w:val="20"/>
                <w:lang w:val="kk-KZ"/>
              </w:rPr>
              <w:t>Осы Шарттың жалпы сомасы Қазақстан Республикасының заңнамасына сәйкес  ҚҚС қоспағанда _____</w:t>
            </w:r>
            <w:r w:rsidRPr="002C39B5">
              <w:rPr>
                <w:rFonts w:ascii="Times New Roman" w:eastAsia="Calibri" w:hAnsi="Times New Roman" w:cs="Times New Roman"/>
                <w:b/>
                <w:sz w:val="20"/>
                <w:szCs w:val="20"/>
                <w:lang w:val="kk-KZ"/>
              </w:rPr>
              <w:t xml:space="preserve"> (____) </w:t>
            </w:r>
            <w:r w:rsidRPr="002C39B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956576802"/>
          <w:p w:rsidR="008F7404" w:rsidRPr="002C39B5" w:rsidRDefault="008F7404" w:rsidP="0047756A">
            <w:pPr>
              <w:widowControl w:val="0"/>
              <w:spacing w:after="0" w:line="240" w:lineRule="auto"/>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–Тауардың құны;</w:t>
            </w:r>
            <w:r w:rsidRPr="002C39B5">
              <w:rPr>
                <w:rFonts w:ascii="Times New Roman" w:eastAsia="Calibri" w:hAnsi="Times New Roman" w:cs="Times New Roman"/>
                <w:sz w:val="20"/>
                <w:szCs w:val="20"/>
                <w:lang w:val="kk-KZ"/>
              </w:rPr>
              <w:br/>
              <w:t>– кеден жиындары,   салықтар, баждар;</w:t>
            </w:r>
            <w:r w:rsidRPr="002C39B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8F7404" w:rsidRPr="002C39B5" w:rsidRDefault="008F7404" w:rsidP="0047756A">
            <w:pPr>
              <w:pStyle w:val="a5"/>
              <w:widowControl w:val="0"/>
              <w:ind w:left="0"/>
              <w:jc w:val="both"/>
              <w:rPr>
                <w:rFonts w:eastAsia="Calibri"/>
                <w:sz w:val="20"/>
                <w:szCs w:val="20"/>
                <w:lang w:val="kk-KZ"/>
              </w:rPr>
            </w:pPr>
            <w:r w:rsidRPr="002C39B5">
              <w:rPr>
                <w:rFonts w:eastAsia="Calibri"/>
                <w:sz w:val="20"/>
                <w:szCs w:val="20"/>
                <w:lang w:val="kk-KZ"/>
              </w:rPr>
              <w:t xml:space="preserve">3.2. Тапсырыс беруші осы Шарттың 3.1-тармағында көрсетілген Шарт бағасының төлемін келесі ретпен жасалады: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3.3. Төлеу үшін мынадай құжаттар керек: 1) төлем шоты; 2) шот-фактура; 2) тауар-жүкқұжаты; 4) Тауарды қабылдау-тапсыру актісі(МТ).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3.5. Тауардың Тауардың Техникалық маманданымында </w:t>
            </w:r>
            <w:r w:rsidRPr="002C39B5">
              <w:rPr>
                <w:rFonts w:ascii="Times New Roman" w:eastAsia="Calibri" w:hAnsi="Times New Roman" w:cs="Times New Roman"/>
                <w:sz w:val="20"/>
                <w:szCs w:val="20"/>
                <w:lang w:val="kk-KZ"/>
              </w:rPr>
              <w:lastRenderedPageBreak/>
              <w:t xml:space="preserve">(осы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2C39B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pStyle w:val="a5"/>
              <w:widowControl w:val="0"/>
              <w:numPr>
                <w:ilvl w:val="0"/>
                <w:numId w:val="13"/>
              </w:numPr>
              <w:jc w:val="center"/>
              <w:rPr>
                <w:rFonts w:eastAsia="Calibri"/>
                <w:b/>
                <w:sz w:val="20"/>
                <w:szCs w:val="20"/>
                <w:lang w:val="kk-KZ"/>
              </w:rPr>
            </w:pPr>
            <w:r w:rsidRPr="002C39B5">
              <w:rPr>
                <w:rFonts w:eastAsia="Calibri"/>
                <w:b/>
                <w:sz w:val="20"/>
                <w:szCs w:val="20"/>
                <w:lang w:val="kk-KZ"/>
              </w:rPr>
              <w:t>ТАУАРДЫ ҚАБЫЛДАУ-ТАПСЫРУ</w:t>
            </w:r>
          </w:p>
          <w:p w:rsidR="008F7404" w:rsidRPr="002C39B5" w:rsidRDefault="008F7404" w:rsidP="0047756A">
            <w:pPr>
              <w:widowControl w:val="0"/>
              <w:spacing w:after="0" w:line="240" w:lineRule="auto"/>
              <w:ind w:left="34"/>
              <w:jc w:val="both"/>
              <w:rPr>
                <w:rFonts w:ascii="Times New Roman" w:eastAsia="Calibri" w:hAnsi="Times New Roman" w:cs="Times New Roman"/>
                <w:sz w:val="20"/>
                <w:szCs w:val="20"/>
                <w:lang w:val="kk-KZ"/>
              </w:rPr>
            </w:pPr>
            <w:permStart w:id="441059028" w:edGrp="everyone"/>
            <w:r w:rsidRPr="002C39B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2C39B5">
              <w:rPr>
                <w:rFonts w:ascii="Times New Roman" w:eastAsia="Calibri" w:hAnsi="Times New Roman" w:cs="Times New Roman"/>
                <w:b/>
                <w:sz w:val="20"/>
                <w:szCs w:val="20"/>
                <w:lang w:val="kk-KZ"/>
              </w:rPr>
              <w:t>Алматы қ., Абая к-сі 91</w:t>
            </w:r>
            <w:r w:rsidRPr="002C39B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2C39B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2C39B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441059028"/>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b/>
                <w:sz w:val="20"/>
                <w:szCs w:val="20"/>
                <w:lang w:val="kk-KZ"/>
              </w:rPr>
              <w:br/>
            </w:r>
            <w:r w:rsidRPr="002C39B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Тауарды жеткізу мерзімі Тапсырыс беруші өтініш (ауызша немесе жазбаша)  берген сәттен бастап 1 күнтізбелік күнді құрайды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4.6. Осы Шарттың бірде-бір тармағы Жеткізушіні </w:t>
            </w:r>
            <w:r w:rsidRPr="002C39B5">
              <w:rPr>
                <w:rFonts w:ascii="Times New Roman" w:eastAsia="Calibri" w:hAnsi="Times New Roman" w:cs="Times New Roman"/>
                <w:sz w:val="20"/>
                <w:szCs w:val="20"/>
                <w:lang w:val="kk-KZ"/>
              </w:rPr>
              <w:lastRenderedPageBreak/>
              <w:t xml:space="preserve">жеткізілген Тауардың сапасы үшін оның кепілдігінен немесе  осы Шарт бойынша басқа да міндеттемелерден босатпайды.  </w:t>
            </w:r>
          </w:p>
          <w:p w:rsidR="008F7404" w:rsidRPr="002C39B5" w:rsidRDefault="008F7404" w:rsidP="0047756A">
            <w:pPr>
              <w:widowControl w:val="0"/>
              <w:spacing w:after="0" w:line="240" w:lineRule="auto"/>
              <w:jc w:val="both"/>
              <w:rPr>
                <w:rFonts w:ascii="Times New Roman" w:eastAsia="Calibri" w:hAnsi="Times New Roman" w:cs="Times New Roman"/>
                <w:b/>
                <w:sz w:val="20"/>
                <w:szCs w:val="20"/>
                <w:lang w:val="kk-KZ"/>
              </w:rPr>
            </w:pPr>
          </w:p>
          <w:p w:rsidR="008F7404" w:rsidRPr="002C39B5" w:rsidRDefault="008F7404" w:rsidP="0047756A">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5. ТАРАПТАРДЫҢ ҚҰҚЫҚТАРЫ МЕН МІНДЕТТЕРІ</w:t>
            </w:r>
          </w:p>
          <w:p w:rsidR="008F7404" w:rsidRPr="002C39B5" w:rsidRDefault="008F7404" w:rsidP="0047756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 Жеткізуші міндеттенеді: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  </w:t>
            </w:r>
            <w:permStart w:id="1917601308" w:edGrp="everyone"/>
            <w:r w:rsidRPr="002C39B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1917601308"/>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Тапсырыс берушіге Тауарды жинау мен орнатуға тартылатын өзінің өкілдерінің тізімін, сондай-ақ </w:t>
            </w:r>
            <w:r w:rsidRPr="002C39B5">
              <w:rPr>
                <w:rFonts w:ascii="Times New Roman" w:eastAsia="Calibri" w:hAnsi="Times New Roman" w:cs="Times New Roman"/>
                <w:sz w:val="20"/>
                <w:szCs w:val="20"/>
                <w:lang w:val="kk-KZ"/>
              </w:rPr>
              <w:lastRenderedPageBreak/>
              <w:t>Тапсырыс берушінің аумағына  әкелінуге/әкетілуге тиіс қосалқы жабдықтардың тізбесін табыс етеді.</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 Тапсырысшы міндеттенеді: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2076839949" w:edGrp="everyone"/>
            <w:r w:rsidRPr="002C39B5">
              <w:rPr>
                <w:rFonts w:ascii="Times New Roman" w:eastAsia="Calibri" w:hAnsi="Times New Roman" w:cs="Times New Roman"/>
                <w:sz w:val="20"/>
                <w:szCs w:val="20"/>
                <w:lang w:val="kk-KZ"/>
              </w:rPr>
              <w:t xml:space="preserve">5.2.1. </w:t>
            </w:r>
            <w:permEnd w:id="2076839949"/>
            <w:r w:rsidRPr="002C39B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022972073" w:edGrp="everyone"/>
            <w:r w:rsidRPr="002C39B5">
              <w:rPr>
                <w:rFonts w:ascii="Times New Roman" w:eastAsia="Calibri" w:hAnsi="Times New Roman" w:cs="Times New Roman"/>
                <w:sz w:val="20"/>
                <w:szCs w:val="20"/>
                <w:lang w:val="kk-KZ"/>
              </w:rPr>
              <w:t xml:space="preserve">5.2.2. </w:t>
            </w:r>
            <w:permEnd w:id="1022972073"/>
            <w:r w:rsidRPr="002C39B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 Жеткізуші мынаған құқылы:</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 Тапсырыс беруші  мынаған құқылы: </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8F7404" w:rsidRPr="002C39B5" w:rsidRDefault="008F7404" w:rsidP="0047756A">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8F7404" w:rsidRPr="002C39B5" w:rsidRDefault="008F7404" w:rsidP="0047756A">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8F7404" w:rsidRPr="002C39B5" w:rsidRDefault="008F7404" w:rsidP="0047756A">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6.  ТАРАПТАРДЫҢ ЖАУАПКЕРШІЛІГІ</w:t>
            </w:r>
          </w:p>
          <w:p w:rsidR="008F7404" w:rsidRPr="002C39B5" w:rsidRDefault="008F7404" w:rsidP="0047756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төлейді.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төлеуді талап етуге құқылы.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2C39B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2C39B5">
              <w:rPr>
                <w:rFonts w:ascii="Times New Roman" w:eastAsia="Times New Roman" w:hAnsi="Times New Roman" w:cs="Times New Roman"/>
                <w:sz w:val="20"/>
                <w:szCs w:val="20"/>
                <w:lang w:val="kk-KZ"/>
              </w:rPr>
              <w:t xml:space="preserve"> (бір) % </w:t>
            </w:r>
            <w:r w:rsidRPr="002C39B5">
              <w:rPr>
                <w:rFonts w:ascii="Times New Roman" w:eastAsia="Calibri" w:hAnsi="Times New Roman" w:cs="Times New Roman"/>
                <w:sz w:val="20"/>
                <w:szCs w:val="20"/>
                <w:lang w:val="kk-KZ"/>
              </w:rPr>
              <w:t xml:space="preserve"> -нан аспайтын көлемде өсім төлейді.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6.6. Өсім пен айыппұл сомасын төлеу Тараптарды  осы </w:t>
            </w:r>
            <w:r w:rsidRPr="002C39B5">
              <w:rPr>
                <w:rFonts w:ascii="Times New Roman" w:eastAsia="Calibri" w:hAnsi="Times New Roman" w:cs="Times New Roman"/>
                <w:sz w:val="20"/>
                <w:szCs w:val="20"/>
                <w:lang w:val="kk-KZ"/>
              </w:rPr>
              <w:lastRenderedPageBreak/>
              <w:t>Шарт бойынша өзінің міндеттемелерін орындаудан босатпайды.</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8F7404" w:rsidRPr="002C39B5" w:rsidRDefault="008F7404" w:rsidP="0047756A">
            <w:pPr>
              <w:keepNext/>
              <w:widowControl w:val="0"/>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7. ТЕЖЕУСІЗ КҮШ ЖАҒДАЙЛАРЫ</w:t>
            </w:r>
          </w:p>
          <w:p w:rsidR="008F7404" w:rsidRPr="002C39B5" w:rsidRDefault="008F7404" w:rsidP="0047756A">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8F7404" w:rsidRPr="002C39B5" w:rsidRDefault="008F7404" w:rsidP="0047756A">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p>
          <w:p w:rsidR="008F7404" w:rsidRPr="002C39B5" w:rsidRDefault="008F7404" w:rsidP="0047756A">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8. ҚҰПИЯЛЫҚ</w:t>
            </w:r>
          </w:p>
          <w:p w:rsidR="008F7404" w:rsidRPr="002C39B5" w:rsidRDefault="008F7404" w:rsidP="0047756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8F7404" w:rsidRPr="002C39B5" w:rsidRDefault="008F7404" w:rsidP="0047756A">
            <w:pPr>
              <w:keepNext/>
              <w:widowControl w:val="0"/>
              <w:spacing w:after="0" w:line="240" w:lineRule="auto"/>
              <w:jc w:val="both"/>
              <w:rPr>
                <w:rFonts w:ascii="Times New Roman" w:eastAsia="Calibri" w:hAnsi="Times New Roman" w:cs="Times New Roman"/>
                <w:b/>
                <w:sz w:val="20"/>
                <w:szCs w:val="20"/>
                <w:lang w:val="kk-KZ"/>
              </w:rPr>
            </w:pPr>
          </w:p>
          <w:p w:rsidR="008F7404" w:rsidRPr="002C39B5" w:rsidRDefault="008F7404" w:rsidP="0047756A">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9. ДАУЛАРДЫ ШЕШУ ТӘРТІБІ</w:t>
            </w:r>
          </w:p>
          <w:p w:rsidR="008F7404" w:rsidRPr="002C39B5" w:rsidRDefault="008F7404" w:rsidP="0047756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8F7404" w:rsidRPr="002C39B5" w:rsidRDefault="008F7404" w:rsidP="0047756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8F7404" w:rsidRPr="002C39B5" w:rsidRDefault="008F7404" w:rsidP="0047756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8F7404" w:rsidRPr="002C39B5" w:rsidRDefault="008F7404" w:rsidP="0047756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8F7404" w:rsidRPr="002C39B5" w:rsidRDefault="008F7404" w:rsidP="0047756A">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ШАРТТЫҢ  ҚОЛДАНЫЛУ МЕРЗІМІ</w:t>
            </w:r>
          </w:p>
          <w:p w:rsidR="008F7404" w:rsidRPr="002C39B5" w:rsidRDefault="008F7404" w:rsidP="0047756A">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279472041" w:edGrp="everyone"/>
            <w:r w:rsidRPr="002C39B5">
              <w:rPr>
                <w:rFonts w:ascii="Times New Roman" w:eastAsia="Calibri" w:hAnsi="Times New Roman" w:cs="Times New Roman"/>
                <w:sz w:val="20"/>
                <w:szCs w:val="20"/>
                <w:lang w:val="kk-KZ"/>
              </w:rPr>
              <w:t xml:space="preserve">2018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8F7404" w:rsidRPr="002C39B5" w:rsidRDefault="008F7404" w:rsidP="0047756A">
            <w:pPr>
              <w:widowControl w:val="0"/>
              <w:spacing w:after="0" w:line="240" w:lineRule="auto"/>
              <w:contextualSpacing/>
              <w:jc w:val="both"/>
              <w:rPr>
                <w:rFonts w:ascii="Times New Roman" w:eastAsia="Calibri" w:hAnsi="Times New Roman" w:cs="Times New Roman"/>
                <w:sz w:val="20"/>
                <w:szCs w:val="20"/>
                <w:lang w:val="kk-KZ"/>
              </w:rPr>
            </w:pPr>
          </w:p>
          <w:permEnd w:id="279472041"/>
          <w:p w:rsidR="008F7404" w:rsidRPr="002C39B5" w:rsidRDefault="008F7404" w:rsidP="0047756A">
            <w:pPr>
              <w:keepNext/>
              <w:spacing w:after="0" w:line="240" w:lineRule="auto"/>
              <w:ind w:firstLine="567"/>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ҚОРЫТЫНДЫ ЕРЕЖЕЛЕР</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11.1. Осы Шартты  жасаған, оған қол қойылған сәтте Жеткізуші: </w:t>
            </w:r>
            <w:r w:rsidRPr="002C39B5">
              <w:rPr>
                <w:rFonts w:ascii="Times New Roman" w:eastAsia="Calibri" w:hAnsi="Times New Roman" w:cs="Times New Roman"/>
                <w:sz w:val="20"/>
                <w:szCs w:val="20"/>
                <w:lang w:val="kk-KZ"/>
              </w:rPr>
              <w:br/>
              <w:t xml:space="preserve">– – заңды тұлға болып табылатын –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8F7404" w:rsidRPr="002C39B5" w:rsidRDefault="008F7404" w:rsidP="0047756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8F7404" w:rsidRPr="002C39B5" w:rsidRDefault="008F7404" w:rsidP="0047756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8F7404" w:rsidRPr="002C39B5" w:rsidRDefault="008F7404" w:rsidP="0047756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8F7404" w:rsidRPr="002C39B5" w:rsidRDefault="008F7404" w:rsidP="0047756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8F7404" w:rsidRPr="002C39B5" w:rsidRDefault="008F7404" w:rsidP="0047756A">
            <w:pPr>
              <w:spacing w:after="0" w:line="240" w:lineRule="auto"/>
              <w:ind w:left="34"/>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11.9. Шарт Тараптардың арасында қол жеткізілген </w:t>
            </w:r>
            <w:r w:rsidRPr="002C39B5">
              <w:rPr>
                <w:rFonts w:ascii="Times New Roman" w:eastAsia="Times New Roman" w:hAnsi="Times New Roman" w:cs="Times New Roman"/>
                <w:sz w:val="20"/>
                <w:szCs w:val="20"/>
                <w:lang w:val="kk-KZ"/>
              </w:rPr>
              <w:lastRenderedPageBreak/>
              <w:t xml:space="preserve">келісімнің толық мәтіні болып табылады. </w:t>
            </w:r>
          </w:p>
          <w:p w:rsidR="008F7404" w:rsidRPr="002C39B5" w:rsidRDefault="008F7404" w:rsidP="0047756A">
            <w:pPr>
              <w:pStyle w:val="a5"/>
              <w:widowControl w:val="0"/>
              <w:ind w:left="0"/>
              <w:jc w:val="both"/>
              <w:rPr>
                <w:rFonts w:eastAsia="Calibri"/>
                <w:sz w:val="20"/>
                <w:szCs w:val="20"/>
                <w:lang w:val="kk-KZ" w:eastAsia="en-US"/>
              </w:rPr>
            </w:pPr>
            <w:r w:rsidRPr="002C39B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8F7404" w:rsidRPr="002C39B5" w:rsidRDefault="008F7404" w:rsidP="0047756A">
            <w:pPr>
              <w:pStyle w:val="a5"/>
              <w:widowControl w:val="0"/>
              <w:ind w:left="0"/>
              <w:jc w:val="both"/>
              <w:rPr>
                <w:rFonts w:eastAsia="Calibri"/>
                <w:sz w:val="20"/>
                <w:szCs w:val="20"/>
                <w:lang w:val="kk-KZ" w:eastAsia="en-US"/>
              </w:rPr>
            </w:pP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«Тапсырысшы»</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АК</w:t>
            </w:r>
            <w:r w:rsidRPr="002C39B5">
              <w:rPr>
                <w:rFonts w:ascii="Times New Roman" w:eastAsia="Arial Unicode MS" w:hAnsi="Times New Roman" w:cs="Times New Roman"/>
                <w:b/>
                <w:sz w:val="20"/>
                <w:szCs w:val="20"/>
                <w:lang w:val="kk-KZ"/>
              </w:rPr>
              <w:t xml:space="preserve"> «Казақтың онкология және радиология ғылыми-зерттеу институты» Заңды және пошта мекенжайы: ҚР, 050022, Алматы қ., Абай даңғ., 91 үй</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БСН 990240007098</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ЖСК 88826А1KZTD2021867     </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БСК ALMNKZKA Кбе 14</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w:t>
            </w:r>
            <w:r w:rsidRPr="002C39B5">
              <w:rPr>
                <w:rFonts w:ascii="Times New Roman" w:eastAsia="Arial Unicode MS" w:hAnsi="Times New Roman" w:cs="Times New Roman"/>
                <w:b/>
                <w:sz w:val="20"/>
                <w:szCs w:val="20"/>
              </w:rPr>
              <w:t>АТФ Банк</w:t>
            </w:r>
            <w:r w:rsidRPr="002C39B5">
              <w:rPr>
                <w:rFonts w:ascii="Times New Roman" w:eastAsia="Arial Unicode MS" w:hAnsi="Times New Roman" w:cs="Times New Roman"/>
                <w:b/>
                <w:sz w:val="20"/>
                <w:szCs w:val="20"/>
                <w:lang w:val="kk-KZ"/>
              </w:rPr>
              <w:t xml:space="preserve">» АҚ </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rPr>
            </w:pPr>
            <w:r w:rsidRPr="002C39B5">
              <w:rPr>
                <w:rFonts w:ascii="Times New Roman" w:eastAsia="Arial Unicode MS" w:hAnsi="Times New Roman" w:cs="Times New Roman"/>
                <w:b/>
                <w:sz w:val="20"/>
                <w:szCs w:val="20"/>
              </w:rPr>
              <w:t xml:space="preserve">тел/факс: (7272)921064, </w:t>
            </w:r>
            <w:r w:rsidRPr="002C39B5">
              <w:rPr>
                <w:rFonts w:ascii="Times New Roman" w:eastAsia="Arial Unicode MS" w:hAnsi="Times New Roman" w:cs="Times New Roman"/>
                <w:b/>
                <w:sz w:val="20"/>
                <w:szCs w:val="20"/>
                <w:lang w:val="kk-KZ"/>
              </w:rPr>
              <w:t>2</w:t>
            </w:r>
            <w:r w:rsidRPr="002C39B5">
              <w:rPr>
                <w:rFonts w:ascii="Times New Roman" w:eastAsia="Arial Unicode MS" w:hAnsi="Times New Roman" w:cs="Times New Roman"/>
                <w:b/>
                <w:sz w:val="20"/>
                <w:szCs w:val="20"/>
              </w:rPr>
              <w:t>927755</w:t>
            </w:r>
            <w:r w:rsidRPr="002C39B5">
              <w:rPr>
                <w:rFonts w:ascii="Times New Roman" w:eastAsia="Times New Roman" w:hAnsi="Times New Roman" w:cs="Times New Roman"/>
                <w:b/>
                <w:sz w:val="20"/>
                <w:szCs w:val="20"/>
              </w:rPr>
              <w:t xml:space="preserve"> </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rPr>
            </w:pPr>
            <w:permStart w:id="1117398987" w:edGrp="everyone"/>
          </w:p>
          <w:permEnd w:id="1117398987"/>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Директор</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 Кайдарова Д.Р.</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(қолы)</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8F7404" w:rsidRPr="002C39B5" w:rsidRDefault="008F7404" w:rsidP="0047756A">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8F7404" w:rsidRPr="002C39B5" w:rsidRDefault="008F7404" w:rsidP="0047756A">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««Жеткізуші»</w:t>
            </w:r>
          </w:p>
          <w:p w:rsidR="008F7404" w:rsidRPr="002C39B5" w:rsidRDefault="008F7404" w:rsidP="0047756A">
            <w:pPr>
              <w:tabs>
                <w:tab w:val="left" w:pos="3640"/>
              </w:tabs>
              <w:spacing w:after="0" w:line="240" w:lineRule="auto"/>
              <w:jc w:val="both"/>
              <w:rPr>
                <w:rFonts w:ascii="Times New Roman" w:eastAsia="Times New Roman" w:hAnsi="Times New Roman" w:cs="Times New Roman"/>
                <w:b/>
                <w:sz w:val="20"/>
                <w:szCs w:val="20"/>
                <w:lang w:val="kk-KZ"/>
              </w:rPr>
            </w:pPr>
          </w:p>
          <w:p w:rsidR="008F7404" w:rsidRPr="002C39B5" w:rsidRDefault="008F7404" w:rsidP="0047756A">
            <w:pPr>
              <w:tabs>
                <w:tab w:val="left" w:pos="3640"/>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 МО</w:t>
            </w:r>
          </w:p>
        </w:tc>
        <w:tc>
          <w:tcPr>
            <w:tcW w:w="5212" w:type="dxa"/>
            <w:shd w:val="clear" w:color="auto" w:fill="auto"/>
          </w:tcPr>
          <w:p w:rsidR="008F7404" w:rsidRPr="002C39B5" w:rsidRDefault="008F7404" w:rsidP="0047756A">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lastRenderedPageBreak/>
              <w:t xml:space="preserve">Типовой договор  № </w:t>
            </w:r>
            <w:permStart w:id="1720539657" w:edGrp="everyone"/>
            <w:r w:rsidRPr="002C39B5">
              <w:rPr>
                <w:rFonts w:ascii="Times New Roman" w:eastAsia="Calibri" w:hAnsi="Times New Roman" w:cs="Times New Roman"/>
                <w:b/>
                <w:bCs/>
                <w:color w:val="000000"/>
                <w:sz w:val="20"/>
                <w:szCs w:val="20"/>
              </w:rPr>
              <w:t xml:space="preserve">______   </w:t>
            </w:r>
          </w:p>
          <w:permEnd w:id="1720539657"/>
          <w:p w:rsidR="008F7404" w:rsidRPr="002C39B5" w:rsidRDefault="008F7404" w:rsidP="0047756A">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t>о государственных закупках товара</w:t>
            </w:r>
          </w:p>
          <w:p w:rsidR="008F7404" w:rsidRPr="002C39B5" w:rsidRDefault="008F7404" w:rsidP="0047756A">
            <w:pPr>
              <w:keepNext/>
              <w:spacing w:after="0" w:line="240" w:lineRule="auto"/>
              <w:ind w:firstLine="34"/>
              <w:jc w:val="center"/>
              <w:rPr>
                <w:rFonts w:ascii="Times New Roman" w:eastAsia="Calibri" w:hAnsi="Times New Roman" w:cs="Times New Roman"/>
                <w:b/>
                <w:bCs/>
                <w:color w:val="000000"/>
                <w:sz w:val="20"/>
                <w:szCs w:val="20"/>
              </w:rPr>
            </w:pPr>
          </w:p>
          <w:p w:rsidR="008F7404" w:rsidRPr="002C39B5" w:rsidRDefault="008F7404" w:rsidP="0047756A">
            <w:pPr>
              <w:keepNext/>
              <w:spacing w:after="0" w:line="240" w:lineRule="auto"/>
              <w:ind w:firstLine="34"/>
              <w:jc w:val="both"/>
              <w:rPr>
                <w:rFonts w:ascii="Times New Roman" w:eastAsia="Calibri" w:hAnsi="Times New Roman" w:cs="Times New Roman"/>
                <w:snapToGrid w:val="0"/>
                <w:sz w:val="20"/>
                <w:szCs w:val="20"/>
              </w:rPr>
            </w:pPr>
            <w:r w:rsidRPr="002C39B5">
              <w:rPr>
                <w:rFonts w:ascii="Times New Roman" w:eastAsia="Calibri" w:hAnsi="Times New Roman" w:cs="Times New Roman"/>
                <w:snapToGrid w:val="0"/>
                <w:sz w:val="20"/>
                <w:szCs w:val="20"/>
              </w:rPr>
              <w:t xml:space="preserve">г. Алматы                            </w:t>
            </w:r>
            <w:permStart w:id="1234832279" w:edGrp="everyone"/>
            <w:r w:rsidRPr="002C39B5">
              <w:rPr>
                <w:rFonts w:ascii="Times New Roman" w:eastAsia="Calibri" w:hAnsi="Times New Roman" w:cs="Times New Roman"/>
                <w:snapToGrid w:val="0"/>
                <w:sz w:val="20"/>
                <w:szCs w:val="20"/>
              </w:rPr>
              <w:t xml:space="preserve">«____» ___________ </w:t>
            </w:r>
            <w:permEnd w:id="1234832279"/>
            <w:r w:rsidRPr="002C39B5">
              <w:rPr>
                <w:rFonts w:ascii="Times New Roman" w:eastAsia="Calibri" w:hAnsi="Times New Roman" w:cs="Times New Roman"/>
                <w:snapToGrid w:val="0"/>
                <w:sz w:val="20"/>
                <w:szCs w:val="20"/>
              </w:rPr>
              <w:t>201</w:t>
            </w:r>
            <w:r>
              <w:rPr>
                <w:rFonts w:ascii="Times New Roman" w:eastAsia="Calibri" w:hAnsi="Times New Roman" w:cs="Times New Roman"/>
                <w:snapToGrid w:val="0"/>
                <w:sz w:val="20"/>
                <w:szCs w:val="20"/>
              </w:rPr>
              <w:t>9</w:t>
            </w:r>
            <w:r w:rsidRPr="002C39B5">
              <w:rPr>
                <w:rFonts w:ascii="Times New Roman" w:eastAsia="Calibri" w:hAnsi="Times New Roman" w:cs="Times New Roman"/>
                <w:snapToGrid w:val="0"/>
                <w:sz w:val="20"/>
                <w:szCs w:val="20"/>
              </w:rPr>
              <w:t xml:space="preserve"> года</w:t>
            </w:r>
          </w:p>
          <w:p w:rsidR="008F7404" w:rsidRPr="002C39B5" w:rsidRDefault="008F7404" w:rsidP="0047756A">
            <w:pPr>
              <w:keepNext/>
              <w:spacing w:after="0" w:line="240" w:lineRule="auto"/>
              <w:ind w:firstLine="34"/>
              <w:jc w:val="both"/>
              <w:rPr>
                <w:rFonts w:ascii="Times New Roman" w:eastAsia="Calibri" w:hAnsi="Times New Roman" w:cs="Times New Roman"/>
                <w:snapToGrid w:val="0"/>
                <w:sz w:val="20"/>
                <w:szCs w:val="20"/>
              </w:rPr>
            </w:pPr>
          </w:p>
          <w:p w:rsidR="008F7404" w:rsidRPr="002C39B5" w:rsidRDefault="008F7404" w:rsidP="0047756A">
            <w:pPr>
              <w:keepNext/>
              <w:widowControl w:val="0"/>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АО</w:t>
            </w:r>
            <w:r w:rsidRPr="002C39B5">
              <w:rPr>
                <w:rFonts w:ascii="Times New Roman" w:eastAsia="Times New Roman" w:hAnsi="Times New Roman" w:cs="Times New Roman"/>
                <w:b/>
                <w:sz w:val="20"/>
                <w:szCs w:val="20"/>
              </w:rPr>
              <w:t xml:space="preserve"> «Казахский научно-исследовательский институт онкологии и радиологии» </w:t>
            </w:r>
            <w:r w:rsidRPr="002C39B5">
              <w:rPr>
                <w:rFonts w:ascii="Times New Roman" w:eastAsia="Times New Roman" w:hAnsi="Times New Roman" w:cs="Times New Roman"/>
                <w:sz w:val="20"/>
                <w:szCs w:val="20"/>
              </w:rPr>
              <w:t xml:space="preserve">именуемое в дальнейшем </w:t>
            </w:r>
            <w:r w:rsidRPr="002C39B5">
              <w:rPr>
                <w:rFonts w:ascii="Times New Roman" w:eastAsia="Times New Roman" w:hAnsi="Times New Roman" w:cs="Times New Roman"/>
                <w:b/>
                <w:sz w:val="20"/>
                <w:szCs w:val="20"/>
              </w:rPr>
              <w:t>«Заказчик»</w:t>
            </w:r>
            <w:r w:rsidRPr="002C39B5">
              <w:rPr>
                <w:rFonts w:ascii="Times New Roman" w:eastAsia="Times New Roman" w:hAnsi="Times New Roman" w:cs="Times New Roman"/>
                <w:sz w:val="20"/>
                <w:szCs w:val="20"/>
              </w:rPr>
              <w:t xml:space="preserve">, в лице </w:t>
            </w:r>
            <w:r>
              <w:rPr>
                <w:rFonts w:ascii="Times New Roman" w:eastAsia="Times New Roman" w:hAnsi="Times New Roman" w:cs="Times New Roman"/>
                <w:sz w:val="20"/>
                <w:szCs w:val="20"/>
              </w:rPr>
              <w:t>Председателя правления</w:t>
            </w:r>
            <w:r w:rsidRPr="002C39B5">
              <w:rPr>
                <w:rFonts w:ascii="Times New Roman" w:eastAsia="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Кайдаровой Д. Р.</w:t>
            </w:r>
            <w:r w:rsidRPr="002C39B5">
              <w:rPr>
                <w:rFonts w:ascii="Times New Roman" w:eastAsia="Times New Roman" w:hAnsi="Times New Roman" w:cs="Times New Roman"/>
                <w:sz w:val="20"/>
                <w:szCs w:val="20"/>
              </w:rPr>
              <w:t xml:space="preserve"> </w:t>
            </w:r>
            <w:proofErr w:type="spellStart"/>
            <w:r w:rsidRPr="002C39B5">
              <w:rPr>
                <w:rFonts w:ascii="Times New Roman" w:eastAsia="Times New Roman" w:hAnsi="Times New Roman" w:cs="Times New Roman"/>
                <w:sz w:val="20"/>
                <w:szCs w:val="20"/>
              </w:rPr>
              <w:t>Действующе</w:t>
            </w:r>
            <w:proofErr w:type="spellEnd"/>
            <w:r w:rsidRPr="002C39B5">
              <w:rPr>
                <w:rFonts w:ascii="Times New Roman" w:eastAsia="Times New Roman" w:hAnsi="Times New Roman" w:cs="Times New Roman"/>
                <w:sz w:val="20"/>
                <w:szCs w:val="20"/>
                <w:lang w:val="kk-KZ"/>
              </w:rPr>
              <w:t>й</w:t>
            </w:r>
            <w:r w:rsidRPr="002C39B5">
              <w:rPr>
                <w:rFonts w:ascii="Times New Roman" w:eastAsia="Times New Roman" w:hAnsi="Times New Roman" w:cs="Times New Roman"/>
                <w:sz w:val="20"/>
                <w:szCs w:val="20"/>
              </w:rPr>
              <w:t xml:space="preserve"> на основании  </w:t>
            </w:r>
            <w:r w:rsidRPr="002C39B5">
              <w:rPr>
                <w:rFonts w:ascii="Times New Roman" w:eastAsia="Times New Roman" w:hAnsi="Times New Roman" w:cs="Times New Roman"/>
                <w:b/>
                <w:sz w:val="20"/>
                <w:szCs w:val="20"/>
                <w:lang w:val="kk-KZ"/>
              </w:rPr>
              <w:t>Устава</w:t>
            </w:r>
            <w:r w:rsidRPr="002C39B5">
              <w:rPr>
                <w:rFonts w:ascii="Times New Roman" w:eastAsia="Times New Roman" w:hAnsi="Times New Roman" w:cs="Times New Roman"/>
                <w:sz w:val="20"/>
                <w:szCs w:val="20"/>
              </w:rPr>
              <w:t>,</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с одной стороны и</w:t>
            </w:r>
            <w:permStart w:id="1402629109" w:edGrp="everyone"/>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b/>
                <w:sz w:val="20"/>
                <w:szCs w:val="20"/>
                <w:lang w:val="kk-KZ"/>
              </w:rPr>
              <w:t xml:space="preserve">ТОО "____"», </w:t>
            </w:r>
            <w:r w:rsidRPr="002C39B5">
              <w:rPr>
                <w:rFonts w:ascii="Times New Roman" w:eastAsia="Times New Roman" w:hAnsi="Times New Roman" w:cs="Times New Roman"/>
                <w:b/>
                <w:sz w:val="20"/>
                <w:szCs w:val="20"/>
              </w:rPr>
              <w:t xml:space="preserve">именуемое в дальнейшем «Поставщик», </w:t>
            </w:r>
            <w:r w:rsidRPr="002C39B5">
              <w:rPr>
                <w:rFonts w:ascii="Times New Roman" w:eastAsia="Times New Roman" w:hAnsi="Times New Roman" w:cs="Times New Roman"/>
                <w:sz w:val="20"/>
                <w:szCs w:val="20"/>
              </w:rPr>
              <w:t>в лиц</w:t>
            </w:r>
            <w:r w:rsidRPr="002C39B5">
              <w:rPr>
                <w:rFonts w:ascii="Times New Roman" w:eastAsia="Times New Roman" w:hAnsi="Times New Roman" w:cs="Times New Roman"/>
                <w:sz w:val="20"/>
                <w:szCs w:val="20"/>
                <w:lang w:val="kk-KZ"/>
              </w:rPr>
              <w:t>е ______</w:t>
            </w:r>
            <w:r w:rsidRPr="002C39B5">
              <w:rPr>
                <w:rFonts w:ascii="Times New Roman" w:eastAsia="Times New Roman" w:hAnsi="Times New Roman" w:cs="Times New Roman"/>
                <w:sz w:val="20"/>
                <w:szCs w:val="20"/>
              </w:rPr>
              <w:t>, д</w:t>
            </w:r>
            <w:permEnd w:id="1402629109"/>
            <w:r w:rsidRPr="002C39B5">
              <w:rPr>
                <w:rFonts w:ascii="Times New Roman" w:eastAsia="Times New Roman" w:hAnsi="Times New Roman" w:cs="Times New Roman"/>
                <w:sz w:val="20"/>
                <w:szCs w:val="20"/>
              </w:rPr>
              <w:t>ействующей на основании _______</w:t>
            </w:r>
            <w:r w:rsidRPr="002C39B5">
              <w:rPr>
                <w:rFonts w:ascii="Times New Roman" w:eastAsia="Times New Roman" w:hAnsi="Times New Roman" w:cs="Times New Roman"/>
                <w:sz w:val="20"/>
                <w:szCs w:val="20"/>
                <w:lang w:val="kk-KZ"/>
              </w:rPr>
              <w:t>,</w:t>
            </w:r>
            <w:r w:rsidRPr="002C39B5">
              <w:rPr>
                <w:rFonts w:ascii="Times New Roman" w:hAnsi="Times New Roman" w:cs="Times New Roman"/>
                <w:sz w:val="20"/>
                <w:szCs w:val="20"/>
              </w:rPr>
              <w:t xml:space="preserve"> </w:t>
            </w:r>
            <w:r w:rsidRPr="002C39B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2C39B5">
              <w:rPr>
                <w:rFonts w:ascii="Times New Roman" w:eastAsia="Arial Unicode MS" w:hAnsi="Times New Roman" w:cs="Times New Roman"/>
                <w:sz w:val="20"/>
                <w:szCs w:val="20"/>
                <w:lang w:val="kk-KZ"/>
              </w:rPr>
              <w:t xml:space="preserve"> октября 2009</w:t>
            </w:r>
            <w:r w:rsidRPr="002C39B5">
              <w:rPr>
                <w:rFonts w:ascii="Times New Roman" w:eastAsia="Arial Unicode MS" w:hAnsi="Times New Roman" w:cs="Times New Roman"/>
                <w:sz w:val="20"/>
                <w:szCs w:val="20"/>
              </w:rPr>
              <w:t xml:space="preserve"> г</w:t>
            </w:r>
            <w:r w:rsidRPr="002C39B5">
              <w:rPr>
                <w:rFonts w:ascii="Times New Roman" w:eastAsia="Arial Unicode MS" w:hAnsi="Times New Roman" w:cs="Times New Roman"/>
                <w:sz w:val="20"/>
                <w:szCs w:val="20"/>
                <w:lang w:val="kk-KZ"/>
              </w:rPr>
              <w:t>ода</w:t>
            </w:r>
            <w:r w:rsidRPr="002C39B5">
              <w:rPr>
                <w:rFonts w:ascii="Times New Roman" w:eastAsia="Arial Unicode MS" w:hAnsi="Times New Roman" w:cs="Times New Roman"/>
                <w:sz w:val="20"/>
                <w:szCs w:val="20"/>
              </w:rPr>
              <w:t xml:space="preserve"> №1729 «Об утверждении </w:t>
            </w:r>
            <w:r w:rsidRPr="002C39B5">
              <w:rPr>
                <w:rFonts w:ascii="Times New Roman" w:hAnsi="Times New Roman" w:cs="Times New Roman"/>
                <w:color w:val="000000"/>
                <w:sz w:val="20"/>
                <w:szCs w:val="20"/>
              </w:rPr>
              <w:t>Правил организации и проведения закупа</w:t>
            </w:r>
            <w:proofErr w:type="gramEnd"/>
            <w:r w:rsidRPr="002C39B5">
              <w:rPr>
                <w:rFonts w:ascii="Times New Roman" w:hAnsi="Times New Roman" w:cs="Times New Roman"/>
                <w:color w:val="000000"/>
                <w:sz w:val="20"/>
                <w:szCs w:val="20"/>
              </w:rPr>
              <w:t xml:space="preserve"> </w:t>
            </w:r>
            <w:proofErr w:type="gramStart"/>
            <w:r w:rsidRPr="002C39B5">
              <w:rPr>
                <w:rFonts w:ascii="Times New Roman" w:hAnsi="Times New Roman" w:cs="Times New Roman"/>
                <w:color w:val="000000"/>
                <w:sz w:val="20"/>
                <w:szCs w:val="20"/>
              </w:rPr>
              <w:t>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2C39B5">
              <w:rPr>
                <w:rFonts w:ascii="Times New Roman" w:eastAsia="Times New Roman" w:hAnsi="Times New Roman" w:cs="Times New Roman"/>
                <w:sz w:val="20"/>
                <w:szCs w:val="20"/>
              </w:rPr>
              <w:t xml:space="preserve">   </w:t>
            </w:r>
            <w:proofErr w:type="gramEnd"/>
          </w:p>
          <w:p w:rsidR="008F7404" w:rsidRPr="002C39B5" w:rsidRDefault="008F7404" w:rsidP="0047756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rPr>
              <w:t xml:space="preserve">    </w:t>
            </w:r>
          </w:p>
          <w:p w:rsidR="008F7404" w:rsidRPr="002C39B5" w:rsidRDefault="008F7404" w:rsidP="0047756A">
            <w:pPr>
              <w:widowControl w:val="0"/>
              <w:numPr>
                <w:ilvl w:val="0"/>
                <w:numId w:val="12"/>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ОСНОВНЫЕ ПОЛОЖЕНИЯ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8F7404" w:rsidRPr="002C39B5" w:rsidRDefault="008F7404" w:rsidP="0047756A">
            <w:pPr>
              <w:widowControl w:val="0"/>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 xml:space="preserve">4) "Сопутствующие услуги" означают любые </w:t>
            </w:r>
            <w:r w:rsidRPr="002C39B5">
              <w:rPr>
                <w:rFonts w:ascii="Times New Roman" w:eastAsia="Calibri" w:hAnsi="Times New Roman" w:cs="Times New Roman"/>
                <w:sz w:val="20"/>
                <w:szCs w:val="20"/>
              </w:rPr>
              <w:t xml:space="preserve">услуги, обеспечивающие поставку Товаров, </w:t>
            </w:r>
            <w:permStart w:id="452165430" w:edGrp="everyone"/>
            <w:r w:rsidRPr="002C39B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452165430"/>
            <w:r w:rsidRPr="002C39B5">
              <w:rPr>
                <w:rFonts w:ascii="Times New Roman" w:eastAsia="Calibri" w:hAnsi="Times New Roman" w:cs="Times New Roman"/>
                <w:sz w:val="20"/>
                <w:szCs w:val="20"/>
              </w:rPr>
              <w:t>;</w:t>
            </w:r>
          </w:p>
          <w:p w:rsidR="008F7404" w:rsidRPr="002C39B5" w:rsidRDefault="008F7404" w:rsidP="0047756A">
            <w:pPr>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w:t>
            </w:r>
            <w:r w:rsidRPr="002C39B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2C39B5">
              <w:rPr>
                <w:rFonts w:ascii="Times New Roman" w:eastAsia="Calibri" w:hAnsi="Times New Roman" w:cs="Times New Roman"/>
                <w:sz w:val="20"/>
                <w:szCs w:val="20"/>
                <w:lang w:val="kk-KZ"/>
              </w:rPr>
              <w:t xml:space="preserve">настоящего Договора и его приложений, </w:t>
            </w:r>
            <w:r w:rsidRPr="002C39B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2C39B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2C39B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2C39B5">
              <w:rPr>
                <w:rFonts w:ascii="Times New Roman" w:eastAsia="Calibri" w:hAnsi="Times New Roman" w:cs="Times New Roman"/>
                <w:sz w:val="20"/>
                <w:szCs w:val="20"/>
                <w:lang w:val="kk-KZ"/>
              </w:rPr>
              <w:t xml:space="preserve">и/или ремонт </w:t>
            </w:r>
            <w:r w:rsidRPr="002C39B5">
              <w:rPr>
                <w:rFonts w:ascii="Times New Roman" w:eastAsia="Calibri" w:hAnsi="Times New Roman" w:cs="Times New Roman"/>
                <w:sz w:val="20"/>
                <w:szCs w:val="20"/>
              </w:rPr>
              <w:t>Товара или его комплектующих частей</w:t>
            </w:r>
            <w:r w:rsidRPr="002C39B5">
              <w:rPr>
                <w:rFonts w:ascii="Times New Roman" w:eastAsia="Calibri" w:hAnsi="Times New Roman" w:cs="Times New Roman"/>
                <w:sz w:val="20"/>
                <w:szCs w:val="20"/>
                <w:lang w:val="kk-KZ"/>
              </w:rPr>
              <w:t>;</w:t>
            </w:r>
          </w:p>
          <w:p w:rsidR="008F7404" w:rsidRPr="002C39B5" w:rsidRDefault="008F7404" w:rsidP="0047756A">
            <w:pPr>
              <w:tabs>
                <w:tab w:val="left" w:pos="540"/>
                <w:tab w:val="left" w:pos="1440"/>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lastRenderedPageBreak/>
              <w:t>6</w:t>
            </w:r>
            <w:r w:rsidRPr="002C39B5">
              <w:rPr>
                <w:rFonts w:ascii="Times New Roman" w:eastAsia="Calibri" w:hAnsi="Times New Roman" w:cs="Times New Roman"/>
                <w:sz w:val="20"/>
                <w:szCs w:val="20"/>
              </w:rPr>
              <w:t xml:space="preserve">) </w:t>
            </w:r>
            <w:r w:rsidRPr="002C39B5">
              <w:rPr>
                <w:rFonts w:ascii="Times New Roman" w:eastAsia="Calibri" w:hAnsi="Times New Roman" w:cs="Times New Roman"/>
                <w:sz w:val="20"/>
                <w:szCs w:val="20"/>
                <w:lang w:val="kk-KZ"/>
              </w:rPr>
              <w:t xml:space="preserve">«Гарантийное обслуживание» - техническое </w:t>
            </w:r>
            <w:r w:rsidRPr="002C39B5">
              <w:rPr>
                <w:rFonts w:ascii="Times New Roman" w:eastAsia="Calibri" w:hAnsi="Times New Roman" w:cs="Times New Roman"/>
                <w:sz w:val="20"/>
                <w:szCs w:val="20"/>
              </w:rPr>
              <w:t xml:space="preserve">обслуживание Товара, </w:t>
            </w:r>
            <w:r w:rsidRPr="002C39B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2C39B5">
              <w:rPr>
                <w:rFonts w:ascii="Times New Roman" w:eastAsia="Calibri" w:hAnsi="Times New Roman" w:cs="Times New Roman"/>
                <w:sz w:val="20"/>
                <w:szCs w:val="20"/>
              </w:rPr>
              <w:t>включает в себя ремонт</w:t>
            </w:r>
            <w:r w:rsidRPr="002C39B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Настоящий Договор;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pStyle w:val="a5"/>
              <w:widowControl w:val="0"/>
              <w:numPr>
                <w:ilvl w:val="0"/>
                <w:numId w:val="12"/>
              </w:numPr>
              <w:jc w:val="center"/>
              <w:rPr>
                <w:rFonts w:eastAsia="Calibri"/>
                <w:b/>
                <w:sz w:val="20"/>
                <w:szCs w:val="20"/>
                <w:lang w:val="kk-KZ"/>
              </w:rPr>
            </w:pPr>
            <w:r w:rsidRPr="002C39B5">
              <w:rPr>
                <w:rFonts w:eastAsia="Calibri"/>
                <w:b/>
                <w:sz w:val="20"/>
                <w:szCs w:val="20"/>
                <w:lang w:val="kk-KZ"/>
              </w:rPr>
              <w:t>ПРЕДМЕТ ДОГОВОРА</w:t>
            </w:r>
          </w:p>
          <w:p w:rsidR="008F7404" w:rsidRPr="002C39B5" w:rsidRDefault="008F7404" w:rsidP="0047756A">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proofErr w:type="gramStart"/>
            <w:r w:rsidRPr="002C39B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2C39B5">
              <w:rPr>
                <w:rFonts w:ascii="Times New Roman" w:eastAsia="Calibri" w:hAnsi="Times New Roman" w:cs="Times New Roman"/>
                <w:sz w:val="20"/>
                <w:szCs w:val="20"/>
              </w:rPr>
              <w:t>и выполнить работы по сборке и установке</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поставленного</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Товара в офисе Заказчика</w:t>
            </w:r>
            <w:r w:rsidRPr="002C39B5">
              <w:rPr>
                <w:rFonts w:ascii="Times New Roman" w:eastAsia="Calibri" w:hAnsi="Times New Roman" w:cs="Times New Roman"/>
                <w:sz w:val="20"/>
                <w:szCs w:val="20"/>
              </w:rPr>
              <w:t xml:space="preserve">, </w:t>
            </w:r>
            <w:r w:rsidRPr="002C39B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 xml:space="preserve"> предусмотренных настоящим Договором.</w:t>
            </w:r>
            <w:proofErr w:type="gramEnd"/>
          </w:p>
          <w:p w:rsidR="008F7404" w:rsidRPr="002C39B5" w:rsidRDefault="008F7404" w:rsidP="0047756A">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8F7404" w:rsidRPr="002C39B5" w:rsidRDefault="008F7404" w:rsidP="0047756A">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ЦЕНА ДОГОВОРА И ПОРЯДОК ОПЛАТЫ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Цена Договора составляет </w:t>
            </w:r>
            <w:permStart w:id="1832654037" w:edGrp="everyone"/>
            <w:r w:rsidRPr="002C39B5">
              <w:rPr>
                <w:rFonts w:ascii="Times New Roman" w:eastAsia="Calibri" w:hAnsi="Times New Roman" w:cs="Times New Roman"/>
                <w:sz w:val="20"/>
                <w:szCs w:val="20"/>
                <w:lang w:val="kk-KZ"/>
              </w:rPr>
              <w:t>___</w:t>
            </w:r>
            <w:r w:rsidRPr="002C39B5">
              <w:rPr>
                <w:rFonts w:ascii="Times New Roman" w:eastAsia="Calibri" w:hAnsi="Times New Roman" w:cs="Times New Roman"/>
                <w:b/>
                <w:sz w:val="20"/>
                <w:szCs w:val="20"/>
                <w:lang w:val="kk-KZ"/>
              </w:rPr>
              <w:t xml:space="preserve"> (_______) </w:t>
            </w:r>
            <w:r w:rsidRPr="002C39B5">
              <w:rPr>
                <w:rFonts w:ascii="Times New Roman" w:eastAsia="Calibri" w:hAnsi="Times New Roman" w:cs="Times New Roman"/>
                <w:sz w:val="20"/>
                <w:szCs w:val="20"/>
                <w:lang w:val="kk-KZ"/>
              </w:rPr>
              <w:t xml:space="preserve"> тенге, без учета НДС,</w:t>
            </w:r>
            <w:permEnd w:id="1832654037"/>
            <w:r w:rsidRPr="002C39B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стоимость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таможенные сборы, налоги, пошлины;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8F7404" w:rsidRPr="002C39B5" w:rsidRDefault="008F7404" w:rsidP="0047756A">
            <w:pPr>
              <w:widowControl w:val="0"/>
              <w:spacing w:after="0" w:line="240" w:lineRule="auto"/>
              <w:jc w:val="both"/>
              <w:rPr>
                <w:rFonts w:ascii="Times New Roman" w:eastAsia="Arial Unicode MS" w:hAnsi="Times New Roman" w:cs="Times New Roman"/>
                <w:sz w:val="20"/>
                <w:szCs w:val="20"/>
              </w:rPr>
            </w:pPr>
            <w:r w:rsidRPr="002C39B5">
              <w:rPr>
                <w:rFonts w:ascii="Times New Roman" w:eastAsia="Calibri" w:hAnsi="Times New Roman" w:cs="Times New Roman"/>
                <w:sz w:val="20"/>
                <w:szCs w:val="20"/>
                <w:lang w:val="kk-KZ"/>
              </w:rPr>
              <w:t>3.2.</w:t>
            </w:r>
            <w:r w:rsidRPr="002C39B5">
              <w:rPr>
                <w:rFonts w:ascii="Times New Roman" w:eastAsia="Calibri" w:hAnsi="Times New Roman" w:cs="Times New Roman"/>
                <w:sz w:val="20"/>
                <w:szCs w:val="20"/>
                <w:lang w:val="kk-KZ"/>
              </w:rPr>
              <w:tab/>
            </w:r>
            <w:r w:rsidRPr="002C39B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2C39B5">
              <w:rPr>
                <w:rFonts w:ascii="Times New Roman" w:eastAsia="Arial Unicode MS" w:hAnsi="Times New Roman" w:cs="Times New Roman"/>
                <w:sz w:val="20"/>
                <w:szCs w:val="20"/>
              </w:rPr>
              <w:t>:</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Arial Unicode MS" w:hAnsi="Times New Roman" w:cs="Times New Roman"/>
                <w:sz w:val="20"/>
                <w:szCs w:val="20"/>
              </w:rPr>
              <w:t>- по факту поставки товара, в течени</w:t>
            </w:r>
            <w:proofErr w:type="gramStart"/>
            <w:r w:rsidRPr="002C39B5">
              <w:rPr>
                <w:rFonts w:ascii="Times New Roman" w:eastAsia="Arial Unicode MS" w:hAnsi="Times New Roman" w:cs="Times New Roman"/>
                <w:sz w:val="20"/>
                <w:szCs w:val="20"/>
              </w:rPr>
              <w:t>и</w:t>
            </w:r>
            <w:proofErr w:type="gramEnd"/>
            <w:r w:rsidRPr="002C39B5">
              <w:rPr>
                <w:rFonts w:ascii="Times New Roman" w:eastAsia="Arial Unicode MS" w:hAnsi="Times New Roman" w:cs="Times New Roman"/>
                <w:sz w:val="20"/>
                <w:szCs w:val="20"/>
              </w:rPr>
              <w:t xml:space="preserve"> 30 (тридцати) календарных дней по мере поступления бюджетных средств.</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w:t>
            </w:r>
            <w:r w:rsidRPr="002C39B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 (в случае поставки МТ).</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3.4.</w:t>
            </w:r>
            <w:r w:rsidRPr="002C39B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3.5.</w:t>
            </w:r>
            <w:r w:rsidRPr="002C39B5">
              <w:rPr>
                <w:rFonts w:ascii="Times New Roman" w:eastAsia="Calibri" w:hAnsi="Times New Roman" w:cs="Times New Roman"/>
                <w:sz w:val="20"/>
                <w:szCs w:val="20"/>
                <w:lang w:val="kk-KZ"/>
              </w:rPr>
              <w:tab/>
              <w:t xml:space="preserve">В случае обнаружения несоответствия Товара </w:t>
            </w:r>
            <w:r w:rsidRPr="002C39B5">
              <w:rPr>
                <w:rFonts w:ascii="Times New Roman" w:eastAsia="Calibri" w:hAnsi="Times New Roman" w:cs="Times New Roman"/>
                <w:sz w:val="20"/>
                <w:szCs w:val="20"/>
                <w:lang w:val="kk-KZ"/>
              </w:rPr>
              <w:lastRenderedPageBreak/>
              <w:t>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center"/>
              <w:rPr>
                <w:rFonts w:ascii="Times New Roman" w:eastAsia="Calibri" w:hAnsi="Times New Roman" w:cs="Times New Roman"/>
                <w:sz w:val="20"/>
                <w:szCs w:val="20"/>
                <w:lang w:val="kk-KZ"/>
              </w:rPr>
            </w:pPr>
            <w:r w:rsidRPr="002C39B5">
              <w:rPr>
                <w:rFonts w:ascii="Times New Roman" w:eastAsia="Calibri" w:hAnsi="Times New Roman" w:cs="Times New Roman"/>
                <w:b/>
                <w:sz w:val="20"/>
                <w:szCs w:val="20"/>
                <w:lang w:val="kk-KZ"/>
              </w:rPr>
              <w:t>4</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ПРИЕМ-ПЕРЕДАЧА ТОВАРА</w:t>
            </w:r>
          </w:p>
          <w:p w:rsidR="008F7404" w:rsidRPr="002C39B5" w:rsidRDefault="008F7404" w:rsidP="0047756A">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color w:val="000000"/>
                <w:sz w:val="20"/>
                <w:szCs w:val="20"/>
              </w:rPr>
              <w:t xml:space="preserve">Поставка, разгрузка, сборка и установка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color w:val="000000"/>
                <w:sz w:val="20"/>
                <w:szCs w:val="20"/>
              </w:rPr>
              <w:t xml:space="preserve">осуществляется </w:t>
            </w:r>
            <w:r w:rsidRPr="002C39B5">
              <w:rPr>
                <w:rFonts w:ascii="Times New Roman" w:eastAsia="Calibri" w:hAnsi="Times New Roman" w:cs="Times New Roman"/>
                <w:sz w:val="20"/>
                <w:szCs w:val="20"/>
              </w:rPr>
              <w:t xml:space="preserve">за счет Поставщика по месту нахождения Заказчика по адресу: </w:t>
            </w:r>
            <w:permStart w:id="1045131105" w:edGrp="everyone"/>
            <w:r w:rsidRPr="002C39B5">
              <w:rPr>
                <w:rFonts w:ascii="Times New Roman" w:eastAsia="Calibri" w:hAnsi="Times New Roman" w:cs="Times New Roman"/>
                <w:b/>
                <w:sz w:val="20"/>
                <w:szCs w:val="20"/>
              </w:rPr>
              <w:t xml:space="preserve">г. Алматы, </w:t>
            </w:r>
            <w:proofErr w:type="spellStart"/>
            <w:proofErr w:type="gramStart"/>
            <w:r w:rsidRPr="002C39B5">
              <w:rPr>
                <w:rFonts w:ascii="Times New Roman" w:eastAsia="Calibri" w:hAnsi="Times New Roman" w:cs="Times New Roman"/>
                <w:b/>
                <w:sz w:val="20"/>
                <w:szCs w:val="20"/>
              </w:rPr>
              <w:t>пр</w:t>
            </w:r>
            <w:proofErr w:type="spellEnd"/>
            <w:proofErr w:type="gramEnd"/>
            <w:r w:rsidRPr="002C39B5">
              <w:rPr>
                <w:rFonts w:ascii="Times New Roman" w:eastAsia="Calibri" w:hAnsi="Times New Roman" w:cs="Times New Roman"/>
                <w:b/>
                <w:sz w:val="20"/>
                <w:szCs w:val="20"/>
              </w:rPr>
              <w:t xml:space="preserve"> Абая 91</w:t>
            </w:r>
            <w:r w:rsidRPr="002C39B5">
              <w:rPr>
                <w:rFonts w:ascii="Times New Roman" w:eastAsia="Calibri" w:hAnsi="Times New Roman" w:cs="Times New Roman"/>
                <w:sz w:val="20"/>
                <w:szCs w:val="20"/>
              </w:rPr>
              <w:t>.</w:t>
            </w:r>
          </w:p>
          <w:permEnd w:id="1045131105"/>
          <w:p w:rsidR="008F7404" w:rsidRPr="002C39B5" w:rsidRDefault="008F7404" w:rsidP="0047756A">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2C39B5">
              <w:rPr>
                <w:rFonts w:ascii="Times New Roman" w:eastAsia="Calibri" w:hAnsi="Times New Roman" w:cs="Times New Roman"/>
                <w:color w:val="000000"/>
                <w:sz w:val="20"/>
                <w:szCs w:val="20"/>
              </w:rPr>
              <w:t xml:space="preserve">. </w:t>
            </w:r>
            <w:r w:rsidRPr="002C39B5">
              <w:rPr>
                <w:rFonts w:ascii="Times New Roman" w:eastAsia="Calibri" w:hAnsi="Times New Roman" w:cs="Times New Roman"/>
                <w:color w:val="000000"/>
                <w:sz w:val="20"/>
                <w:szCs w:val="20"/>
                <w:lang w:val="kk-KZ"/>
              </w:rPr>
              <w:t>П</w:t>
            </w:r>
            <w:r w:rsidRPr="002C39B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2C39B5">
              <w:rPr>
                <w:rFonts w:ascii="Times New Roman" w:eastAsia="Calibri" w:hAnsi="Times New Roman" w:cs="Times New Roman"/>
                <w:color w:val="000000"/>
                <w:sz w:val="20"/>
                <w:szCs w:val="20"/>
                <w:lang w:val="kk-KZ"/>
              </w:rPr>
              <w:t>Товара</w:t>
            </w:r>
            <w:r w:rsidRPr="002C39B5">
              <w:rPr>
                <w:rFonts w:ascii="Times New Roman" w:eastAsia="Calibri" w:hAnsi="Times New Roman" w:cs="Times New Roman"/>
                <w:color w:val="000000"/>
                <w:sz w:val="20"/>
                <w:szCs w:val="20"/>
              </w:rPr>
              <w:t>.</w:t>
            </w:r>
          </w:p>
          <w:p w:rsidR="008F7404" w:rsidRPr="002C39B5" w:rsidRDefault="008F7404" w:rsidP="0047756A">
            <w:pPr>
              <w:tabs>
                <w:tab w:val="left" w:pos="426"/>
                <w:tab w:val="left" w:pos="1134"/>
              </w:tabs>
              <w:spacing w:after="0" w:line="240" w:lineRule="auto"/>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4.2.</w:t>
            </w:r>
            <w:r w:rsidRPr="002C39B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4.3.</w:t>
            </w:r>
            <w:r w:rsidRPr="002C39B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4.4.</w:t>
            </w:r>
            <w:r w:rsidRPr="002C39B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Срок поставки Товара составляет 1(один) рабочий день, с момента подачи заявки письменно/устно</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pStyle w:val="a5"/>
              <w:widowControl w:val="0"/>
              <w:numPr>
                <w:ilvl w:val="0"/>
                <w:numId w:val="14"/>
              </w:numPr>
              <w:jc w:val="center"/>
              <w:rPr>
                <w:rFonts w:eastAsia="Calibri"/>
                <w:b/>
                <w:sz w:val="20"/>
                <w:szCs w:val="20"/>
                <w:lang w:val="kk-KZ"/>
              </w:rPr>
            </w:pPr>
            <w:r w:rsidRPr="002C39B5">
              <w:rPr>
                <w:rFonts w:eastAsia="Calibri"/>
                <w:b/>
                <w:sz w:val="20"/>
                <w:szCs w:val="20"/>
                <w:lang w:val="kk-KZ"/>
              </w:rPr>
              <w:t>ПРАВА И ОБЯЗАННОСТИ СТОРОН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 5.1.Поставщик обязуется: </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5.1.1.</w:t>
            </w:r>
            <w:r w:rsidRPr="002C39B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37097419" w:edGrp="everyone"/>
            <w:r w:rsidRPr="002C39B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37097419"/>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8F7404" w:rsidRPr="002C39B5" w:rsidRDefault="008F7404" w:rsidP="0047756A">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8F7404" w:rsidRPr="002C39B5" w:rsidRDefault="008F7404" w:rsidP="0047756A">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8F7404" w:rsidRPr="002C39B5" w:rsidRDefault="008F7404" w:rsidP="0047756A">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5.2.Заказчик обязуется: </w:t>
            </w:r>
          </w:p>
          <w:p w:rsidR="008F7404" w:rsidRPr="002C39B5" w:rsidRDefault="008F7404" w:rsidP="0047756A">
            <w:pPr>
              <w:widowControl w:val="0"/>
              <w:tabs>
                <w:tab w:val="num" w:pos="900"/>
              </w:tabs>
              <w:spacing w:after="0" w:line="240" w:lineRule="auto"/>
              <w:jc w:val="both"/>
              <w:rPr>
                <w:rFonts w:ascii="Times New Roman" w:eastAsia="Calibri" w:hAnsi="Times New Roman" w:cs="Times New Roman"/>
                <w:sz w:val="20"/>
                <w:szCs w:val="20"/>
                <w:lang w:val="kk-KZ"/>
              </w:rPr>
            </w:pPr>
            <w:permStart w:id="1709051673" w:edGrp="everyone"/>
            <w:r w:rsidRPr="002C39B5">
              <w:rPr>
                <w:rFonts w:ascii="Times New Roman" w:eastAsia="Calibri" w:hAnsi="Times New Roman" w:cs="Times New Roman"/>
                <w:sz w:val="20"/>
                <w:szCs w:val="20"/>
                <w:lang w:val="kk-KZ"/>
              </w:rPr>
              <w:t>5.2.1.</w:t>
            </w:r>
            <w:permEnd w:id="1709051673"/>
            <w:r w:rsidRPr="002C39B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8F7404" w:rsidRPr="002C39B5" w:rsidRDefault="008F7404" w:rsidP="0047756A">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w:t>
            </w:r>
            <w:permStart w:id="300890629" w:edGrp="everyone"/>
            <w:r w:rsidRPr="002C39B5">
              <w:rPr>
                <w:rFonts w:ascii="Times New Roman" w:eastAsia="Calibri" w:hAnsi="Times New Roman" w:cs="Times New Roman"/>
                <w:sz w:val="20"/>
                <w:szCs w:val="20"/>
                <w:lang w:val="kk-KZ"/>
              </w:rPr>
              <w:t>5.2.2.</w:t>
            </w:r>
            <w:permEnd w:id="300890629"/>
            <w:r w:rsidRPr="002C39B5">
              <w:rPr>
                <w:rFonts w:ascii="Times New Roman" w:eastAsia="Calibri" w:hAnsi="Times New Roman" w:cs="Times New Roman"/>
                <w:sz w:val="20"/>
                <w:szCs w:val="20"/>
                <w:lang w:val="kk-KZ"/>
              </w:rPr>
              <w:t>надлежащим образом выполнить все свои иные обязательства по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 5.3.Поставщик вправе:</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5.3.1.</w:t>
            </w:r>
            <w:r w:rsidRPr="002C39B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8F7404" w:rsidRPr="002C39B5" w:rsidRDefault="008F7404" w:rsidP="0047756A">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5.4.Заказчик вправе:</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5.4.2.</w:t>
            </w:r>
            <w:r w:rsidRPr="002C39B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5.4.3.</w:t>
            </w:r>
            <w:r w:rsidRPr="002C39B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8F7404" w:rsidRPr="002C39B5" w:rsidRDefault="008F7404" w:rsidP="0047756A">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8F7404" w:rsidRPr="002C39B5" w:rsidRDefault="008F7404" w:rsidP="0047756A">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ОТВЕТСТВЕННОСТЬ СТОРОН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6.1.</w:t>
            </w:r>
            <w:r w:rsidRPr="002C39B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6.2.</w:t>
            </w:r>
            <w:r w:rsidRPr="002C39B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6.3.</w:t>
            </w:r>
            <w:r w:rsidRPr="002C39B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6.4.</w:t>
            </w:r>
            <w:r w:rsidRPr="002C39B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w:t>
            </w:r>
            <w:r w:rsidRPr="002C39B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6.6.</w:t>
            </w:r>
            <w:r w:rsidRPr="002C39B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rPr>
            </w:pPr>
          </w:p>
          <w:p w:rsidR="008F7404" w:rsidRPr="002C39B5" w:rsidRDefault="008F7404" w:rsidP="0047756A">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lastRenderedPageBreak/>
              <w:t>ФОРС-МАЖОР</w:t>
            </w:r>
          </w:p>
          <w:p w:rsidR="008F7404" w:rsidRPr="002C39B5" w:rsidRDefault="008F7404" w:rsidP="0047756A">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w:t>
            </w:r>
            <w:r w:rsidRPr="002C39B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8F7404" w:rsidRPr="002C39B5" w:rsidRDefault="008F7404" w:rsidP="0047756A">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7.2.</w:t>
            </w:r>
            <w:r w:rsidRPr="002C39B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2C39B5">
              <w:rPr>
                <w:rFonts w:ascii="Times New Roman" w:eastAsia="Times New Roman" w:hAnsi="Times New Roman" w:cs="Times New Roman"/>
                <w:sz w:val="20"/>
                <w:szCs w:val="20"/>
              </w:rPr>
              <w:t xml:space="preserve"> </w:t>
            </w:r>
            <w:r w:rsidRPr="002C39B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8F7404" w:rsidRPr="002C39B5" w:rsidRDefault="008F7404" w:rsidP="0047756A">
            <w:pPr>
              <w:widowControl w:val="0"/>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7.3.</w:t>
            </w:r>
            <w:r w:rsidRPr="002C39B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2C39B5">
              <w:rPr>
                <w:rFonts w:ascii="Times New Roman" w:eastAsia="Times New Roman" w:hAnsi="Times New Roman" w:cs="Times New Roman"/>
                <w:sz w:val="20"/>
                <w:szCs w:val="20"/>
                <w:lang w:val="kk-KZ"/>
              </w:rPr>
              <w:t>уполномоченными органами.</w:t>
            </w:r>
          </w:p>
          <w:p w:rsidR="008F7404" w:rsidRPr="002C39B5" w:rsidRDefault="008F7404" w:rsidP="0047756A">
            <w:pPr>
              <w:widowControl w:val="0"/>
              <w:spacing w:after="0" w:line="240" w:lineRule="auto"/>
              <w:contextualSpacing/>
              <w:jc w:val="both"/>
              <w:rPr>
                <w:rFonts w:ascii="Times New Roman" w:eastAsia="Times New Roman" w:hAnsi="Times New Roman" w:cs="Times New Roman"/>
                <w:sz w:val="20"/>
                <w:szCs w:val="20"/>
                <w:lang w:val="kk-KZ"/>
              </w:rPr>
            </w:pPr>
          </w:p>
          <w:p w:rsidR="008F7404" w:rsidRPr="002C39B5" w:rsidRDefault="008F7404" w:rsidP="0047756A">
            <w:pPr>
              <w:widowControl w:val="0"/>
              <w:spacing w:after="0" w:line="240" w:lineRule="auto"/>
              <w:contextualSpacing/>
              <w:jc w:val="both"/>
              <w:rPr>
                <w:rFonts w:ascii="Times New Roman" w:eastAsia="Times New Roman" w:hAnsi="Times New Roman" w:cs="Times New Roman"/>
                <w:sz w:val="20"/>
                <w:szCs w:val="20"/>
                <w:lang w:val="kk-KZ"/>
              </w:rPr>
            </w:pPr>
          </w:p>
          <w:p w:rsidR="008F7404" w:rsidRPr="002C39B5" w:rsidRDefault="008F7404" w:rsidP="0047756A">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КОНФИДЕНЦИАЛЬНОСТЬ</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pStyle w:val="a5"/>
              <w:widowControl w:val="0"/>
              <w:numPr>
                <w:ilvl w:val="0"/>
                <w:numId w:val="14"/>
              </w:numPr>
              <w:jc w:val="center"/>
              <w:rPr>
                <w:rFonts w:eastAsia="Calibri"/>
                <w:b/>
                <w:sz w:val="20"/>
                <w:szCs w:val="20"/>
                <w:lang w:val="kk-KZ"/>
              </w:rPr>
            </w:pPr>
            <w:r w:rsidRPr="002C39B5">
              <w:rPr>
                <w:rFonts w:eastAsia="Calibri"/>
                <w:b/>
                <w:sz w:val="20"/>
                <w:szCs w:val="20"/>
                <w:lang w:val="kk-KZ"/>
              </w:rPr>
              <w:t>ПОРЯДОК РАЗРЕШЕНИЯ СПОРОВ</w:t>
            </w: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w:t>
            </w:r>
            <w:r w:rsidRPr="002C39B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СРОК ДЕЙСТВИЯ ДОГОВОРА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9.1.</w:t>
            </w:r>
            <w:r w:rsidRPr="002C39B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2C39B5">
              <w:rPr>
                <w:rFonts w:ascii="Times New Roman" w:eastAsia="Calibri" w:hAnsi="Times New Roman" w:cs="Times New Roman"/>
                <w:sz w:val="20"/>
                <w:szCs w:val="20"/>
              </w:rPr>
              <w:t>31</w:t>
            </w:r>
            <w:r w:rsidRPr="002C39B5">
              <w:rPr>
                <w:rFonts w:ascii="Times New Roman" w:eastAsia="Calibri" w:hAnsi="Times New Roman" w:cs="Times New Roman"/>
                <w:sz w:val="20"/>
                <w:szCs w:val="20"/>
                <w:lang w:val="kk-KZ"/>
              </w:rPr>
              <w:t>» декабря 2018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ЗАКЛЮЧИТЕЛЬНЫЕ ПОЛОЖЕНИЯ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w:t>
            </w:r>
            <w:r w:rsidRPr="002C39B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11.2.</w:t>
            </w:r>
            <w:r w:rsidRPr="002C39B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w:t>
            </w:r>
            <w:r w:rsidRPr="002C39B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11.4.</w:t>
            </w:r>
            <w:r w:rsidRPr="002C39B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11.5.</w:t>
            </w:r>
            <w:r w:rsidRPr="002C39B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11.6.</w:t>
            </w:r>
            <w:r w:rsidRPr="002C39B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11.7.</w:t>
            </w:r>
            <w:r w:rsidRPr="002C39B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w:t>
            </w:r>
            <w:r w:rsidRPr="002C39B5">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11.9. Договор представляет собой полный текст соглашения, достигнутого между Сторонами.</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11.10.</w:t>
            </w:r>
            <w:r w:rsidRPr="002C39B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ЮРИДИЧЕСКИЕ АДРЕСА И РЕКВИЗИТЫ СТОРОН:</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«Заказчик»</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АО</w:t>
            </w:r>
            <w:r w:rsidRPr="002C39B5">
              <w:rPr>
                <w:rFonts w:ascii="Times New Roman" w:eastAsia="Arial Unicode MS" w:hAnsi="Times New Roman" w:cs="Times New Roman"/>
                <w:b/>
                <w:sz w:val="20"/>
                <w:szCs w:val="20"/>
                <w:lang w:val="kk-KZ"/>
              </w:rPr>
              <w:t xml:space="preserve"> «Казахский научно-исследовательский институт онкологии и радиологии» </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Юридический и почтовый адрес: РК, 050022, г.Алматы, пр.Абая,91</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БИН 990240007098</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ИИК KZ 88826А1KZTD2021867    </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БИК ALMNKZKA</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АО «АТФ Банк» г.Алматы</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тел/факс: (7272)921064, 2927755</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rPr>
              <w:t>Председатель правления</w:t>
            </w:r>
            <w:r w:rsidRPr="002C39B5">
              <w:rPr>
                <w:rFonts w:ascii="Times New Roman" w:eastAsia="Times New Roman" w:hAnsi="Times New Roman" w:cs="Times New Roman"/>
                <w:b/>
                <w:sz w:val="20"/>
                <w:szCs w:val="20"/>
                <w:lang w:val="kk-KZ"/>
              </w:rPr>
              <w:t xml:space="preserve">      </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_____________________Кайдарова Д.Р.</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(подпись)</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Поставщик</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________________________ М.П.</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sz w:val="20"/>
                <w:szCs w:val="20"/>
                <w:lang w:val="kk-KZ"/>
              </w:rPr>
            </w:pPr>
          </w:p>
        </w:tc>
      </w:tr>
    </w:tbl>
    <w:p w:rsidR="00282A29" w:rsidRPr="002C39B5" w:rsidRDefault="00282A29" w:rsidP="00282A29">
      <w:pPr>
        <w:spacing w:after="0" w:line="240" w:lineRule="auto"/>
        <w:rPr>
          <w:rFonts w:ascii="Times New Roman" w:hAnsi="Times New Roman" w:cs="Times New Roman"/>
          <w:sz w:val="20"/>
          <w:szCs w:val="20"/>
          <w:lang w:val="kk-KZ"/>
        </w:rPr>
      </w:pPr>
    </w:p>
    <w:p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_______________2018 года</w:t>
      </w:r>
    </w:p>
    <w:p w:rsidR="00282A29" w:rsidRPr="002C39B5" w:rsidRDefault="00282A29" w:rsidP="00282A29">
      <w:pPr>
        <w:spacing w:after="0" w:line="240" w:lineRule="auto"/>
        <w:rPr>
          <w:rFonts w:ascii="Times New Roman" w:eastAsia="Times New Roman" w:hAnsi="Times New Roman" w:cs="Times New Roman"/>
          <w:b/>
          <w:sz w:val="20"/>
          <w:szCs w:val="20"/>
        </w:rPr>
      </w:pPr>
    </w:p>
    <w:p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proofErr w:type="gramStart"/>
            <w:r w:rsidRPr="002C39B5">
              <w:rPr>
                <w:rFonts w:ascii="Times New Roman" w:eastAsia="Times New Roman" w:hAnsi="Times New Roman" w:cs="Times New Roman"/>
                <w:b/>
                <w:bCs/>
                <w:sz w:val="20"/>
                <w:szCs w:val="20"/>
              </w:rPr>
              <w:t>Ед</w:t>
            </w:r>
            <w:proofErr w:type="spellEnd"/>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82A29" w:rsidRPr="002C39B5" w:rsidRDefault="00282A29" w:rsidP="00282A29">
      <w:pPr>
        <w:spacing w:after="0" w:line="240" w:lineRule="auto"/>
        <w:rPr>
          <w:rFonts w:ascii="Times New Roman" w:eastAsia="Times New Roman" w:hAnsi="Times New Roman" w:cs="Times New Roman"/>
          <w:sz w:val="20"/>
          <w:szCs w:val="20"/>
          <w:lang w:val="kk-KZ"/>
        </w:rPr>
      </w:pPr>
    </w:p>
    <w:p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rsidR="00282A29" w:rsidRPr="002C39B5" w:rsidRDefault="00282A29" w:rsidP="00282A29">
      <w:pPr>
        <w:pStyle w:val="Style1"/>
        <w:spacing w:line="240" w:lineRule="auto"/>
        <w:ind w:firstLine="709"/>
        <w:jc w:val="right"/>
        <w:rPr>
          <w:sz w:val="20"/>
          <w:szCs w:val="20"/>
        </w:rPr>
      </w:pPr>
    </w:p>
    <w:p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282A29" w:rsidRPr="002C39B5" w:rsidRDefault="00282A29" w:rsidP="00282A29">
      <w:pPr>
        <w:pStyle w:val="ab"/>
        <w:jc w:val="both"/>
        <w:rPr>
          <w:rFonts w:ascii="Times New Roman" w:eastAsia="Times New Roman" w:hAnsi="Times New Roman" w:cs="Times New Roman"/>
          <w:sz w:val="20"/>
          <w:szCs w:val="20"/>
        </w:rPr>
      </w:pPr>
    </w:p>
    <w:p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655"/>
        <w:gridCol w:w="567"/>
        <w:gridCol w:w="992"/>
        <w:gridCol w:w="2126"/>
        <w:gridCol w:w="1418"/>
      </w:tblGrid>
      <w:tr w:rsidR="00282A29" w:rsidRPr="002C39B5" w:rsidTr="001E4693">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655"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126" w:type="dxa"/>
            <w:tcBorders>
              <w:top w:val="single" w:sz="6" w:space="0" w:color="auto"/>
              <w:left w:val="single" w:sz="4" w:space="0" w:color="auto"/>
              <w:bottom w:val="single" w:sz="4" w:space="0" w:color="auto"/>
              <w:right w:val="single" w:sz="4" w:space="0" w:color="auto"/>
            </w:tcBorders>
            <w:vAlign w:val="center"/>
          </w:tcPr>
          <w:p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707372" w:rsidRPr="002C39B5" w:rsidTr="00707372">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07372" w:rsidRPr="002C39B5" w:rsidRDefault="00707372"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rsidR="00707372" w:rsidRPr="00252F86" w:rsidRDefault="00707372" w:rsidP="00707372">
            <w:pPr>
              <w:spacing w:after="0" w:line="240" w:lineRule="auto"/>
              <w:rPr>
                <w:rFonts w:ascii="Times New Roman" w:hAnsi="Times New Roman" w:cs="Times New Roman"/>
                <w:sz w:val="20"/>
                <w:szCs w:val="20"/>
              </w:rPr>
            </w:pPr>
            <w:r w:rsidRPr="00841F00">
              <w:rPr>
                <w:rFonts w:ascii="Times New Roman" w:hAnsi="Times New Roman" w:cs="Times New Roman"/>
                <w:sz w:val="20"/>
                <w:szCs w:val="20"/>
              </w:rPr>
              <w:t xml:space="preserve">Периферически-имплантируемые центральные венозные катетеры PICC </w:t>
            </w:r>
            <w:proofErr w:type="spellStart"/>
            <w:r w:rsidRPr="00841F00">
              <w:rPr>
                <w:rFonts w:ascii="Times New Roman" w:hAnsi="Times New Roman" w:cs="Times New Roman"/>
                <w:sz w:val="20"/>
                <w:szCs w:val="20"/>
              </w:rPr>
              <w:t>Groshong</w:t>
            </w:r>
            <w:proofErr w:type="spellEnd"/>
            <w:r w:rsidRPr="00841F00">
              <w:rPr>
                <w:rFonts w:ascii="Times New Roman" w:hAnsi="Times New Roman" w:cs="Times New Roman"/>
                <w:sz w:val="20"/>
                <w:szCs w:val="20"/>
              </w:rPr>
              <w:t>™ одноразовые, стерильные с принадлежностями</w:t>
            </w:r>
          </w:p>
        </w:tc>
        <w:tc>
          <w:tcPr>
            <w:tcW w:w="7655" w:type="dxa"/>
            <w:tcBorders>
              <w:top w:val="single" w:sz="6" w:space="0" w:color="auto"/>
              <w:left w:val="single" w:sz="6" w:space="0" w:color="auto"/>
              <w:bottom w:val="single" w:sz="6" w:space="0" w:color="auto"/>
              <w:right w:val="single" w:sz="6" w:space="0" w:color="auto"/>
            </w:tcBorders>
          </w:tcPr>
          <w:p w:rsidR="00707372" w:rsidRPr="00841F00" w:rsidRDefault="00707372" w:rsidP="00707372">
            <w:pPr>
              <w:spacing w:after="0" w:line="240" w:lineRule="auto"/>
              <w:rPr>
                <w:rFonts w:ascii="Times New Roman" w:hAnsi="Times New Roman" w:cs="Times New Roman"/>
                <w:sz w:val="20"/>
                <w:szCs w:val="20"/>
                <w:lang w:val="en-US"/>
              </w:rPr>
            </w:pPr>
            <w:r w:rsidRPr="004A004D">
              <w:rPr>
                <w:rFonts w:ascii="Times New Roman" w:hAnsi="Times New Roman" w:cs="Times New Roman"/>
                <w:sz w:val="20"/>
                <w:szCs w:val="20"/>
                <w:lang w:val="en-US"/>
              </w:rPr>
              <w:t>PICC</w:t>
            </w:r>
            <w:r w:rsidRPr="00707372">
              <w:rPr>
                <w:rFonts w:ascii="Times New Roman" w:hAnsi="Times New Roman" w:cs="Times New Roman"/>
                <w:sz w:val="20"/>
                <w:szCs w:val="20"/>
              </w:rPr>
              <w:t xml:space="preserve"> 4 </w:t>
            </w:r>
            <w:proofErr w:type="spellStart"/>
            <w:r w:rsidRPr="004A004D">
              <w:rPr>
                <w:rFonts w:ascii="Times New Roman" w:hAnsi="Times New Roman" w:cs="Times New Roman"/>
                <w:sz w:val="20"/>
                <w:szCs w:val="20"/>
                <w:lang w:val="en-US"/>
              </w:rPr>
              <w:t>Fr</w:t>
            </w:r>
            <w:proofErr w:type="spellEnd"/>
            <w:r w:rsidRPr="00707372">
              <w:rPr>
                <w:rFonts w:ascii="Times New Roman" w:hAnsi="Times New Roman" w:cs="Times New Roman"/>
                <w:sz w:val="20"/>
                <w:szCs w:val="20"/>
              </w:rPr>
              <w:t xml:space="preserve">. </w:t>
            </w:r>
            <w:proofErr w:type="spellStart"/>
            <w:r w:rsidRPr="004A004D">
              <w:rPr>
                <w:rFonts w:ascii="Times New Roman" w:hAnsi="Times New Roman" w:cs="Times New Roman"/>
                <w:sz w:val="20"/>
                <w:szCs w:val="20"/>
                <w:lang w:val="en-US"/>
              </w:rPr>
              <w:t>Sl</w:t>
            </w:r>
            <w:proofErr w:type="spellEnd"/>
            <w:r w:rsidRPr="00707372">
              <w:rPr>
                <w:rFonts w:ascii="Times New Roman" w:hAnsi="Times New Roman" w:cs="Times New Roman"/>
                <w:sz w:val="20"/>
                <w:szCs w:val="20"/>
              </w:rPr>
              <w:t>.</w:t>
            </w:r>
            <w:proofErr w:type="spellStart"/>
            <w:r w:rsidRPr="004A004D">
              <w:rPr>
                <w:rFonts w:ascii="Times New Roman" w:hAnsi="Times New Roman" w:cs="Times New Roman"/>
                <w:sz w:val="20"/>
                <w:szCs w:val="20"/>
                <w:lang w:val="en-US"/>
              </w:rPr>
              <w:t>Groshong</w:t>
            </w:r>
            <w:proofErr w:type="spellEnd"/>
            <w:r w:rsidRPr="00707372">
              <w:rPr>
                <w:rFonts w:ascii="Times New Roman" w:hAnsi="Times New Roman" w:cs="Times New Roman"/>
                <w:sz w:val="20"/>
                <w:szCs w:val="20"/>
              </w:rPr>
              <w:t xml:space="preserve">. </w:t>
            </w:r>
            <w:r w:rsidRPr="004A004D">
              <w:rPr>
                <w:rFonts w:ascii="Times New Roman" w:hAnsi="Times New Roman" w:cs="Times New Roman"/>
                <w:sz w:val="20"/>
                <w:szCs w:val="20"/>
                <w:lang w:val="en-US"/>
              </w:rPr>
              <w:t>NXT</w:t>
            </w:r>
            <w:r w:rsidRPr="00707372">
              <w:rPr>
                <w:rFonts w:ascii="Times New Roman" w:hAnsi="Times New Roman" w:cs="Times New Roman"/>
                <w:sz w:val="20"/>
                <w:szCs w:val="20"/>
              </w:rPr>
              <w:t xml:space="preserve"> </w:t>
            </w:r>
            <w:proofErr w:type="spellStart"/>
            <w:r w:rsidRPr="004A004D">
              <w:rPr>
                <w:rFonts w:ascii="Times New Roman" w:hAnsi="Times New Roman" w:cs="Times New Roman"/>
                <w:sz w:val="20"/>
                <w:szCs w:val="20"/>
                <w:lang w:val="en-US"/>
              </w:rPr>
              <w:t>ClearVue</w:t>
            </w:r>
            <w:proofErr w:type="spellEnd"/>
            <w:r w:rsidRPr="00707372">
              <w:rPr>
                <w:rFonts w:ascii="Times New Roman" w:hAnsi="Times New Roman" w:cs="Times New Roman"/>
                <w:sz w:val="20"/>
                <w:szCs w:val="20"/>
              </w:rPr>
              <w:t xml:space="preserve"> (</w:t>
            </w:r>
            <w:r w:rsidRPr="004A004D">
              <w:rPr>
                <w:rFonts w:ascii="Times New Roman" w:hAnsi="Times New Roman" w:cs="Times New Roman"/>
                <w:sz w:val="20"/>
                <w:szCs w:val="20"/>
              </w:rPr>
              <w:t>скорость</w:t>
            </w:r>
            <w:r w:rsidRPr="00707372">
              <w:rPr>
                <w:rFonts w:ascii="Times New Roman" w:hAnsi="Times New Roman" w:cs="Times New Roman"/>
                <w:sz w:val="20"/>
                <w:szCs w:val="20"/>
              </w:rPr>
              <w:t xml:space="preserve"> </w:t>
            </w:r>
            <w:r w:rsidRPr="004A004D">
              <w:rPr>
                <w:rFonts w:ascii="Times New Roman" w:hAnsi="Times New Roman" w:cs="Times New Roman"/>
                <w:sz w:val="20"/>
                <w:szCs w:val="20"/>
              </w:rPr>
              <w:t>потока</w:t>
            </w:r>
            <w:r w:rsidRPr="00707372">
              <w:rPr>
                <w:rFonts w:ascii="Times New Roman" w:hAnsi="Times New Roman" w:cs="Times New Roman"/>
                <w:sz w:val="20"/>
                <w:szCs w:val="20"/>
              </w:rPr>
              <w:t xml:space="preserve"> </w:t>
            </w:r>
            <w:proofErr w:type="gramStart"/>
            <w:r w:rsidRPr="004A004D">
              <w:rPr>
                <w:rFonts w:ascii="Times New Roman" w:hAnsi="Times New Roman" w:cs="Times New Roman"/>
                <w:sz w:val="20"/>
                <w:szCs w:val="20"/>
              </w:rPr>
              <w:t>гравитационная</w:t>
            </w:r>
            <w:r w:rsidRPr="00707372">
              <w:rPr>
                <w:rFonts w:ascii="Times New Roman" w:hAnsi="Times New Roman" w:cs="Times New Roman"/>
                <w:sz w:val="20"/>
                <w:szCs w:val="20"/>
              </w:rPr>
              <w:t>(</w:t>
            </w:r>
            <w:proofErr w:type="gramEnd"/>
            <w:r w:rsidRPr="004A004D">
              <w:rPr>
                <w:rFonts w:ascii="Times New Roman" w:hAnsi="Times New Roman" w:cs="Times New Roman"/>
                <w:sz w:val="20"/>
                <w:szCs w:val="20"/>
              </w:rPr>
              <w:t>мл</w:t>
            </w:r>
            <w:r w:rsidRPr="00707372">
              <w:rPr>
                <w:rFonts w:ascii="Times New Roman" w:hAnsi="Times New Roman" w:cs="Times New Roman"/>
                <w:sz w:val="20"/>
                <w:szCs w:val="20"/>
              </w:rPr>
              <w:t>/</w:t>
            </w:r>
            <w:r w:rsidRPr="004A004D">
              <w:rPr>
                <w:rFonts w:ascii="Times New Roman" w:hAnsi="Times New Roman" w:cs="Times New Roman"/>
                <w:sz w:val="20"/>
                <w:szCs w:val="20"/>
              </w:rPr>
              <w:t>час</w:t>
            </w:r>
            <w:r w:rsidRPr="00707372">
              <w:rPr>
                <w:rFonts w:ascii="Times New Roman" w:hAnsi="Times New Roman" w:cs="Times New Roman"/>
                <w:sz w:val="20"/>
                <w:szCs w:val="20"/>
              </w:rPr>
              <w:t xml:space="preserve"> 540) (</w:t>
            </w:r>
            <w:proofErr w:type="spellStart"/>
            <w:r w:rsidRPr="004A004D">
              <w:rPr>
                <w:rFonts w:ascii="Times New Roman" w:hAnsi="Times New Roman" w:cs="Times New Roman"/>
                <w:sz w:val="20"/>
                <w:szCs w:val="20"/>
              </w:rPr>
              <w:t>Внутр</w:t>
            </w:r>
            <w:proofErr w:type="spellEnd"/>
            <w:r w:rsidRPr="00707372">
              <w:rPr>
                <w:rFonts w:ascii="Times New Roman" w:hAnsi="Times New Roman" w:cs="Times New Roman"/>
                <w:sz w:val="20"/>
                <w:szCs w:val="20"/>
              </w:rPr>
              <w:t xml:space="preserve"> </w:t>
            </w:r>
            <w:r w:rsidRPr="004A004D">
              <w:rPr>
                <w:rFonts w:ascii="Times New Roman" w:hAnsi="Times New Roman" w:cs="Times New Roman"/>
                <w:sz w:val="20"/>
                <w:szCs w:val="20"/>
              </w:rPr>
              <w:t>объем</w:t>
            </w:r>
            <w:r w:rsidRPr="00707372">
              <w:rPr>
                <w:rFonts w:ascii="Times New Roman" w:hAnsi="Times New Roman" w:cs="Times New Roman"/>
                <w:sz w:val="20"/>
                <w:szCs w:val="20"/>
              </w:rPr>
              <w:t xml:space="preserve"> (</w:t>
            </w:r>
            <w:r w:rsidRPr="004A004D">
              <w:rPr>
                <w:rFonts w:ascii="Times New Roman" w:hAnsi="Times New Roman" w:cs="Times New Roman"/>
                <w:sz w:val="20"/>
                <w:szCs w:val="20"/>
              </w:rPr>
              <w:t>мл</w:t>
            </w:r>
            <w:r w:rsidRPr="00707372">
              <w:rPr>
                <w:rFonts w:ascii="Times New Roman" w:hAnsi="Times New Roman" w:cs="Times New Roman"/>
                <w:sz w:val="20"/>
                <w:szCs w:val="20"/>
              </w:rPr>
              <w:t xml:space="preserve"> 0,45)</w:t>
            </w:r>
            <w:r w:rsidRPr="004A004D">
              <w:rPr>
                <w:rFonts w:ascii="Times New Roman" w:hAnsi="Times New Roman" w:cs="Times New Roman"/>
                <w:sz w:val="20"/>
                <w:szCs w:val="20"/>
              </w:rPr>
              <w:t>Калибр</w:t>
            </w:r>
            <w:r w:rsidRPr="00707372">
              <w:rPr>
                <w:rFonts w:ascii="Times New Roman" w:hAnsi="Times New Roman" w:cs="Times New Roman"/>
                <w:sz w:val="20"/>
                <w:szCs w:val="20"/>
              </w:rPr>
              <w:t xml:space="preserve"> (</w:t>
            </w:r>
            <w:proofErr w:type="spellStart"/>
            <w:r w:rsidRPr="004A004D">
              <w:rPr>
                <w:rFonts w:ascii="Times New Roman" w:hAnsi="Times New Roman" w:cs="Times New Roman"/>
                <w:sz w:val="20"/>
                <w:szCs w:val="20"/>
                <w:lang w:val="en-US"/>
              </w:rPr>
              <w:t>Ga</w:t>
            </w:r>
            <w:proofErr w:type="spellEnd"/>
            <w:r w:rsidRPr="00707372">
              <w:rPr>
                <w:rFonts w:ascii="Times New Roman" w:hAnsi="Times New Roman" w:cs="Times New Roman"/>
                <w:sz w:val="20"/>
                <w:szCs w:val="20"/>
              </w:rPr>
              <w:t xml:space="preserve">-18) </w:t>
            </w:r>
            <w:r w:rsidRPr="004A004D">
              <w:rPr>
                <w:rFonts w:ascii="Times New Roman" w:hAnsi="Times New Roman" w:cs="Times New Roman"/>
                <w:sz w:val="20"/>
                <w:szCs w:val="20"/>
              </w:rPr>
              <w:t>Внутри</w:t>
            </w:r>
            <w:r w:rsidRPr="00707372">
              <w:rPr>
                <w:rFonts w:ascii="Times New Roman" w:hAnsi="Times New Roman" w:cs="Times New Roman"/>
                <w:sz w:val="20"/>
                <w:szCs w:val="20"/>
              </w:rPr>
              <w:t xml:space="preserve">. </w:t>
            </w:r>
            <w:r w:rsidRPr="004A004D">
              <w:rPr>
                <w:rFonts w:ascii="Times New Roman" w:hAnsi="Times New Roman" w:cs="Times New Roman"/>
                <w:sz w:val="20"/>
                <w:szCs w:val="20"/>
              </w:rPr>
              <w:t>Диаметр</w:t>
            </w:r>
            <w:r w:rsidRPr="00841F00">
              <w:rPr>
                <w:rFonts w:ascii="Times New Roman" w:hAnsi="Times New Roman" w:cs="Times New Roman"/>
                <w:sz w:val="20"/>
                <w:szCs w:val="20"/>
                <w:lang w:val="en-US"/>
              </w:rPr>
              <w:t xml:space="preserve"> (</w:t>
            </w:r>
            <w:r w:rsidRPr="004A004D">
              <w:rPr>
                <w:rFonts w:ascii="Times New Roman" w:hAnsi="Times New Roman" w:cs="Times New Roman"/>
                <w:sz w:val="20"/>
                <w:szCs w:val="20"/>
              </w:rPr>
              <w:t>мм</w:t>
            </w:r>
            <w:r w:rsidRPr="00841F00">
              <w:rPr>
                <w:rFonts w:ascii="Times New Roman" w:hAnsi="Times New Roman" w:cs="Times New Roman"/>
                <w:sz w:val="20"/>
                <w:szCs w:val="20"/>
                <w:lang w:val="en-US"/>
              </w:rPr>
              <w:t xml:space="preserve"> 0,84).</w:t>
            </w:r>
          </w:p>
        </w:tc>
        <w:tc>
          <w:tcPr>
            <w:tcW w:w="567" w:type="dxa"/>
            <w:tcBorders>
              <w:top w:val="single" w:sz="6" w:space="0" w:color="auto"/>
              <w:left w:val="single" w:sz="6" w:space="0" w:color="auto"/>
              <w:bottom w:val="single" w:sz="6" w:space="0" w:color="auto"/>
              <w:right w:val="single" w:sz="6" w:space="0" w:color="auto"/>
            </w:tcBorders>
            <w:vAlign w:val="bottom"/>
          </w:tcPr>
          <w:p w:rsidR="00707372" w:rsidRPr="00BF63C8" w:rsidRDefault="00707372" w:rsidP="00163727">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707372" w:rsidRDefault="00707372" w:rsidP="0070737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126" w:type="dxa"/>
            <w:tcBorders>
              <w:top w:val="single" w:sz="4" w:space="0" w:color="auto"/>
              <w:left w:val="single" w:sz="4" w:space="0" w:color="auto"/>
              <w:bottom w:val="single" w:sz="4" w:space="0" w:color="auto"/>
              <w:right w:val="single" w:sz="4" w:space="0" w:color="auto"/>
            </w:tcBorders>
            <w:vAlign w:val="center"/>
          </w:tcPr>
          <w:p w:rsidR="00707372" w:rsidRPr="002C39B5" w:rsidRDefault="00707372" w:rsidP="001E469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707372" w:rsidRPr="002C39B5" w:rsidRDefault="00707372"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07372"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07372" w:rsidRPr="002C39B5" w:rsidRDefault="00707372"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rsidR="00707372" w:rsidRPr="00841F00" w:rsidRDefault="00707372" w:rsidP="00707372">
            <w:pPr>
              <w:spacing w:after="0" w:line="240" w:lineRule="auto"/>
              <w:rPr>
                <w:rFonts w:ascii="Times New Roman" w:hAnsi="Times New Roman" w:cs="Times New Roman"/>
                <w:sz w:val="20"/>
                <w:szCs w:val="20"/>
              </w:rPr>
            </w:pPr>
            <w:r w:rsidRPr="00841F00">
              <w:rPr>
                <w:rFonts w:ascii="Times New Roman" w:hAnsi="Times New Roman" w:cs="Times New Roman"/>
                <w:color w:val="000000"/>
                <w:sz w:val="20"/>
                <w:szCs w:val="20"/>
              </w:rPr>
              <w:t>Проводник для подкожного проведен</w:t>
            </w:r>
            <w:r>
              <w:rPr>
                <w:rFonts w:ascii="Times New Roman" w:hAnsi="Times New Roman" w:cs="Times New Roman"/>
                <w:color w:val="000000"/>
                <w:sz w:val="20"/>
                <w:szCs w:val="20"/>
              </w:rPr>
              <w:t>ия катетера (многоразовый)</w:t>
            </w:r>
          </w:p>
        </w:tc>
        <w:tc>
          <w:tcPr>
            <w:tcW w:w="7655" w:type="dxa"/>
            <w:tcBorders>
              <w:top w:val="single" w:sz="6" w:space="0" w:color="auto"/>
              <w:left w:val="single" w:sz="6" w:space="0" w:color="auto"/>
              <w:bottom w:val="single" w:sz="6" w:space="0" w:color="auto"/>
              <w:right w:val="single" w:sz="6" w:space="0" w:color="auto"/>
            </w:tcBorders>
            <w:vAlign w:val="center"/>
          </w:tcPr>
          <w:p w:rsidR="00707372" w:rsidRPr="00841F00" w:rsidRDefault="00707372" w:rsidP="00707372">
            <w:pPr>
              <w:spacing w:after="0" w:line="240" w:lineRule="auto"/>
              <w:rPr>
                <w:rFonts w:ascii="Times New Roman" w:hAnsi="Times New Roman" w:cs="Times New Roman"/>
                <w:sz w:val="20"/>
                <w:szCs w:val="20"/>
              </w:rPr>
            </w:pPr>
            <w:r w:rsidRPr="00841F00">
              <w:rPr>
                <w:rFonts w:ascii="Times New Roman" w:hAnsi="Times New Roman" w:cs="Times New Roman"/>
                <w:color w:val="000000"/>
                <w:sz w:val="20"/>
                <w:szCs w:val="20"/>
              </w:rPr>
              <w:t>Проводник для подкожного проведения катетера для многоразового использования, с размерами: внутренний диаметр - 3,6 мм, наружный диаметр 4,1 мм, длиной  60 см. В комплект входит стилет.</w:t>
            </w:r>
            <w:r w:rsidRPr="00841F00">
              <w:rPr>
                <w:rFonts w:ascii="Times New Roman" w:hAnsi="Times New Roman" w:cs="Times New Roman"/>
                <w:sz w:val="20"/>
                <w:szCs w:val="20"/>
              </w:rPr>
              <w:t xml:space="preserve"> </w:t>
            </w:r>
            <w:proofErr w:type="spellStart"/>
            <w:r>
              <w:rPr>
                <w:rFonts w:ascii="Times New Roman" w:hAnsi="Times New Roman" w:cs="Times New Roman"/>
                <w:sz w:val="20"/>
                <w:szCs w:val="20"/>
              </w:rPr>
              <w:t>Medtronic</w:t>
            </w:r>
            <w:proofErr w:type="spellEnd"/>
            <w:r>
              <w:rPr>
                <w:rFonts w:ascii="Times New Roman" w:hAnsi="Times New Roman" w:cs="Times New Roman"/>
                <w:sz w:val="20"/>
                <w:szCs w:val="20"/>
              </w:rPr>
              <w:t xml:space="preserve"> (США)</w:t>
            </w:r>
          </w:p>
        </w:tc>
        <w:tc>
          <w:tcPr>
            <w:tcW w:w="567" w:type="dxa"/>
            <w:tcBorders>
              <w:top w:val="single" w:sz="6" w:space="0" w:color="auto"/>
              <w:left w:val="single" w:sz="6" w:space="0" w:color="auto"/>
              <w:bottom w:val="single" w:sz="6" w:space="0" w:color="auto"/>
              <w:right w:val="single" w:sz="6" w:space="0" w:color="auto"/>
            </w:tcBorders>
            <w:vAlign w:val="center"/>
          </w:tcPr>
          <w:p w:rsidR="00707372" w:rsidRPr="00E47FE0" w:rsidRDefault="00707372" w:rsidP="0070737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707372" w:rsidRPr="00841F00" w:rsidRDefault="00707372" w:rsidP="00707372">
            <w:pPr>
              <w:jc w:val="center"/>
              <w:outlineLvl w:val="0"/>
              <w:rPr>
                <w:rFonts w:ascii="Times New Roman" w:hAnsi="Times New Roman" w:cs="Times New Roman"/>
                <w:color w:val="000000"/>
                <w:sz w:val="20"/>
                <w:szCs w:val="20"/>
              </w:rPr>
            </w:pPr>
            <w:r w:rsidRPr="00841F00">
              <w:rPr>
                <w:rFonts w:ascii="Times New Roman" w:hAnsi="Times New Roman" w:cs="Times New Roman"/>
                <w:color w:val="000000"/>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707372" w:rsidRPr="002C39B5" w:rsidRDefault="00707372" w:rsidP="00841F0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707372" w:rsidRPr="002C39B5" w:rsidRDefault="00707372"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07372" w:rsidRPr="002C39B5" w:rsidTr="00707372">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07372" w:rsidRPr="002C39B5" w:rsidRDefault="00707372"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vAlign w:val="center"/>
          </w:tcPr>
          <w:p w:rsidR="00707372" w:rsidRPr="009D17CF" w:rsidRDefault="00707372" w:rsidP="00707372">
            <w:pPr>
              <w:snapToGrid w:val="0"/>
              <w:spacing w:after="0" w:line="240" w:lineRule="auto"/>
              <w:rPr>
                <w:sz w:val="20"/>
                <w:szCs w:val="20"/>
              </w:rPr>
            </w:pPr>
            <w:proofErr w:type="spellStart"/>
            <w:r w:rsidRPr="009D17CF">
              <w:rPr>
                <w:rFonts w:ascii="Times New Roman" w:hAnsi="Times New Roman" w:cs="Times New Roman"/>
                <w:sz w:val="20"/>
                <w:szCs w:val="20"/>
              </w:rPr>
              <w:t>Конвексный</w:t>
            </w:r>
            <w:proofErr w:type="spellEnd"/>
            <w:r w:rsidRPr="009D17CF">
              <w:rPr>
                <w:rFonts w:ascii="Times New Roman" w:hAnsi="Times New Roman" w:cs="Times New Roman"/>
                <w:sz w:val="20"/>
                <w:szCs w:val="20"/>
              </w:rPr>
              <w:t xml:space="preserve"> датчик </w:t>
            </w:r>
            <w:r w:rsidRPr="009D17CF">
              <w:rPr>
                <w:rFonts w:ascii="Times New Roman" w:hAnsi="Times New Roman" w:cs="Times New Roman"/>
                <w:sz w:val="20"/>
                <w:szCs w:val="20"/>
                <w:lang w:val="en-US"/>
              </w:rPr>
              <w:t>EUP</w:t>
            </w:r>
            <w:r w:rsidRPr="009D17CF">
              <w:rPr>
                <w:rFonts w:ascii="Times New Roman" w:hAnsi="Times New Roman" w:cs="Times New Roman"/>
                <w:sz w:val="20"/>
                <w:szCs w:val="20"/>
              </w:rPr>
              <w:t>-</w:t>
            </w:r>
            <w:r w:rsidRPr="009D17CF">
              <w:rPr>
                <w:rFonts w:ascii="Times New Roman" w:hAnsi="Times New Roman" w:cs="Times New Roman"/>
                <w:sz w:val="20"/>
                <w:szCs w:val="20"/>
                <w:lang w:val="en-US"/>
              </w:rPr>
              <w:t>C</w:t>
            </w:r>
            <w:r w:rsidRPr="009D17CF">
              <w:rPr>
                <w:rFonts w:ascii="Times New Roman" w:hAnsi="Times New Roman" w:cs="Times New Roman"/>
                <w:sz w:val="20"/>
                <w:szCs w:val="20"/>
              </w:rPr>
              <w:t>715 3,5</w:t>
            </w:r>
            <w:r w:rsidRPr="009D17CF">
              <w:rPr>
                <w:rFonts w:ascii="Times New Roman" w:hAnsi="Times New Roman" w:cs="Times New Roman"/>
                <w:sz w:val="20"/>
                <w:szCs w:val="20"/>
                <w:lang w:val="en-US"/>
              </w:rPr>
              <w:t>MHz</w:t>
            </w:r>
            <w:r w:rsidRPr="009D17CF">
              <w:rPr>
                <w:rFonts w:ascii="Times New Roman" w:hAnsi="Times New Roman" w:cs="Times New Roman"/>
                <w:sz w:val="20"/>
                <w:szCs w:val="20"/>
              </w:rPr>
              <w:t xml:space="preserve"> (1,0-5,0 МГц) аппарата ультразвукового диагностического цифрового </w:t>
            </w:r>
            <w:r w:rsidRPr="009D17CF">
              <w:rPr>
                <w:rFonts w:ascii="Times New Roman" w:hAnsi="Times New Roman" w:cs="Times New Roman"/>
                <w:sz w:val="20"/>
                <w:szCs w:val="20"/>
                <w:lang w:val="en-US"/>
              </w:rPr>
              <w:t>HI</w:t>
            </w:r>
            <w:r w:rsidRPr="009D17CF">
              <w:rPr>
                <w:rFonts w:ascii="Times New Roman" w:hAnsi="Times New Roman" w:cs="Times New Roman"/>
                <w:sz w:val="20"/>
                <w:szCs w:val="20"/>
              </w:rPr>
              <w:t xml:space="preserve"> </w:t>
            </w:r>
            <w:r w:rsidRPr="009D17CF">
              <w:rPr>
                <w:rFonts w:ascii="Times New Roman" w:hAnsi="Times New Roman" w:cs="Times New Roman"/>
                <w:sz w:val="20"/>
                <w:szCs w:val="20"/>
                <w:lang w:val="en-US"/>
              </w:rPr>
              <w:t>VISION</w:t>
            </w:r>
            <w:r w:rsidRPr="009D17CF">
              <w:rPr>
                <w:rFonts w:ascii="Times New Roman" w:hAnsi="Times New Roman" w:cs="Times New Roman"/>
                <w:sz w:val="20"/>
                <w:szCs w:val="20"/>
              </w:rPr>
              <w:t xml:space="preserve"> </w:t>
            </w:r>
            <w:r w:rsidRPr="009D17CF">
              <w:rPr>
                <w:rFonts w:ascii="Times New Roman" w:hAnsi="Times New Roman" w:cs="Times New Roman"/>
                <w:sz w:val="20"/>
                <w:szCs w:val="20"/>
                <w:lang w:val="en-US"/>
              </w:rPr>
              <w:t>AVIUS</w:t>
            </w:r>
          </w:p>
        </w:tc>
        <w:tc>
          <w:tcPr>
            <w:tcW w:w="7655" w:type="dxa"/>
            <w:tcBorders>
              <w:top w:val="single" w:sz="6" w:space="0" w:color="auto"/>
              <w:left w:val="single" w:sz="6" w:space="0" w:color="auto"/>
              <w:bottom w:val="single" w:sz="6" w:space="0" w:color="auto"/>
              <w:right w:val="single" w:sz="6" w:space="0" w:color="auto"/>
            </w:tcBorders>
          </w:tcPr>
          <w:p w:rsidR="00707372" w:rsidRDefault="00707372" w:rsidP="00707372">
            <w:pPr>
              <w:snapToGrid w:val="0"/>
              <w:spacing w:after="0" w:line="240" w:lineRule="auto"/>
              <w:jc w:val="both"/>
            </w:pPr>
            <w:proofErr w:type="spellStart"/>
            <w:r>
              <w:rPr>
                <w:rFonts w:ascii="Times New Roman" w:hAnsi="Times New Roman" w:cs="Times New Roman"/>
                <w:sz w:val="20"/>
                <w:szCs w:val="20"/>
              </w:rPr>
              <w:t>Конвексный</w:t>
            </w:r>
            <w:proofErr w:type="spellEnd"/>
            <w:r>
              <w:rPr>
                <w:rFonts w:ascii="Times New Roman" w:hAnsi="Times New Roman" w:cs="Times New Roman"/>
                <w:sz w:val="20"/>
                <w:szCs w:val="20"/>
              </w:rPr>
              <w:t xml:space="preserve"> датчик должен иметь следующие характеристики:</w:t>
            </w:r>
          </w:p>
          <w:p w:rsidR="00707372" w:rsidRDefault="00707372" w:rsidP="00707372">
            <w:pPr>
              <w:numPr>
                <w:ilvl w:val="0"/>
                <w:numId w:val="22"/>
              </w:numPr>
              <w:suppressAutoHyphens/>
              <w:snapToGrid w:val="0"/>
              <w:spacing w:after="0" w:line="240" w:lineRule="auto"/>
              <w:jc w:val="both"/>
            </w:pPr>
            <w:r>
              <w:rPr>
                <w:rFonts w:ascii="Times New Roman" w:hAnsi="Times New Roman" w:cs="Times New Roman"/>
                <w:sz w:val="20"/>
                <w:szCs w:val="20"/>
              </w:rPr>
              <w:t>количество элементов, от</w:t>
            </w:r>
            <w:r>
              <w:rPr>
                <w:rFonts w:ascii="Times New Roman" w:hAnsi="Times New Roman" w:cs="Times New Roman"/>
                <w:sz w:val="20"/>
                <w:szCs w:val="20"/>
              </w:rPr>
              <w:tab/>
              <w:t>19</w:t>
            </w:r>
            <w:r w:rsidRPr="009D17CF">
              <w:rPr>
                <w:rFonts w:ascii="Times New Roman" w:hAnsi="Times New Roman" w:cs="Times New Roman"/>
                <w:sz w:val="20"/>
                <w:szCs w:val="20"/>
              </w:rPr>
              <w:t>0</w:t>
            </w:r>
          </w:p>
          <w:p w:rsidR="00707372" w:rsidRDefault="00707372" w:rsidP="00707372">
            <w:pPr>
              <w:numPr>
                <w:ilvl w:val="0"/>
                <w:numId w:val="22"/>
              </w:numPr>
              <w:suppressAutoHyphens/>
              <w:snapToGrid w:val="0"/>
              <w:spacing w:after="0" w:line="240" w:lineRule="auto"/>
              <w:jc w:val="both"/>
            </w:pPr>
            <w:r>
              <w:rPr>
                <w:rFonts w:ascii="Times New Roman" w:hAnsi="Times New Roman" w:cs="Times New Roman"/>
                <w:sz w:val="20"/>
                <w:szCs w:val="20"/>
              </w:rPr>
              <w:t xml:space="preserve">диапазон частот, МГц: </w:t>
            </w:r>
            <w:r>
              <w:rPr>
                <w:rFonts w:ascii="Times New Roman" w:hAnsi="Times New Roman" w:cs="Times New Roman"/>
                <w:sz w:val="20"/>
                <w:szCs w:val="20"/>
              </w:rPr>
              <w:tab/>
              <w:t>1,0-5,0</w:t>
            </w:r>
          </w:p>
          <w:p w:rsidR="00707372" w:rsidRDefault="00707372" w:rsidP="00707372">
            <w:pPr>
              <w:numPr>
                <w:ilvl w:val="0"/>
                <w:numId w:val="22"/>
              </w:numPr>
              <w:suppressAutoHyphens/>
              <w:snapToGrid w:val="0"/>
              <w:spacing w:after="0" w:line="240" w:lineRule="auto"/>
              <w:jc w:val="both"/>
            </w:pPr>
            <w:r>
              <w:rPr>
                <w:rFonts w:ascii="Times New Roman" w:hAnsi="Times New Roman" w:cs="Times New Roman"/>
                <w:sz w:val="20"/>
                <w:szCs w:val="20"/>
              </w:rPr>
              <w:t xml:space="preserve">радиус кривизны рабочей поверхности, </w:t>
            </w:r>
            <w:proofErr w:type="gramStart"/>
            <w:r>
              <w:rPr>
                <w:rFonts w:ascii="Times New Roman" w:hAnsi="Times New Roman" w:cs="Times New Roman"/>
                <w:sz w:val="20"/>
                <w:szCs w:val="20"/>
              </w:rPr>
              <w:t>мм</w:t>
            </w:r>
            <w:proofErr w:type="gramEnd"/>
            <w:r>
              <w:rPr>
                <w:rFonts w:ascii="Times New Roman" w:hAnsi="Times New Roman" w:cs="Times New Roman"/>
                <w:sz w:val="20"/>
                <w:szCs w:val="20"/>
              </w:rPr>
              <w:t xml:space="preserve"> от</w:t>
            </w:r>
            <w:r>
              <w:rPr>
                <w:rFonts w:ascii="Times New Roman" w:hAnsi="Times New Roman" w:cs="Times New Roman"/>
                <w:sz w:val="20"/>
                <w:szCs w:val="20"/>
              </w:rPr>
              <w:tab/>
              <w:t>50 мм</w:t>
            </w:r>
          </w:p>
          <w:p w:rsidR="00707372" w:rsidRDefault="00707372" w:rsidP="00707372">
            <w:pPr>
              <w:numPr>
                <w:ilvl w:val="0"/>
                <w:numId w:val="22"/>
              </w:numPr>
              <w:suppressAutoHyphens/>
              <w:snapToGrid w:val="0"/>
              <w:spacing w:after="0" w:line="240" w:lineRule="auto"/>
              <w:jc w:val="both"/>
            </w:pPr>
            <w:r>
              <w:rPr>
                <w:rFonts w:ascii="Times New Roman" w:hAnsi="Times New Roman" w:cs="Times New Roman"/>
                <w:sz w:val="20"/>
                <w:szCs w:val="20"/>
              </w:rPr>
              <w:t>поддержка тканевого гармонического изображения;</w:t>
            </w:r>
          </w:p>
          <w:p w:rsidR="00707372" w:rsidRDefault="00707372" w:rsidP="00707372">
            <w:pPr>
              <w:numPr>
                <w:ilvl w:val="0"/>
                <w:numId w:val="22"/>
              </w:numPr>
              <w:suppressAutoHyphens/>
              <w:snapToGrid w:val="0"/>
              <w:spacing w:after="0" w:line="240" w:lineRule="auto"/>
              <w:jc w:val="both"/>
            </w:pPr>
            <w:r>
              <w:rPr>
                <w:rFonts w:ascii="Times New Roman" w:hAnsi="Times New Roman" w:cs="Times New Roman"/>
                <w:sz w:val="20"/>
                <w:szCs w:val="20"/>
              </w:rPr>
              <w:t xml:space="preserve">поддержка гармоники широкополосной </w:t>
            </w:r>
            <w:r>
              <w:rPr>
                <w:rFonts w:ascii="Times New Roman" w:hAnsi="Times New Roman" w:cs="Times New Roman"/>
                <w:sz w:val="20"/>
                <w:szCs w:val="20"/>
                <w:lang w:val="en-US"/>
              </w:rPr>
              <w:t>c</w:t>
            </w:r>
            <w:r>
              <w:rPr>
                <w:rFonts w:ascii="Times New Roman" w:hAnsi="Times New Roman" w:cs="Times New Roman"/>
                <w:sz w:val="20"/>
                <w:szCs w:val="20"/>
              </w:rPr>
              <w:t xml:space="preserve"> инверсией импульса;</w:t>
            </w:r>
          </w:p>
          <w:p w:rsidR="00707372" w:rsidRDefault="00707372" w:rsidP="00707372">
            <w:pPr>
              <w:numPr>
                <w:ilvl w:val="0"/>
                <w:numId w:val="22"/>
              </w:numPr>
              <w:suppressAutoHyphens/>
              <w:snapToGrid w:val="0"/>
              <w:spacing w:after="0" w:line="240" w:lineRule="auto"/>
              <w:jc w:val="both"/>
            </w:pPr>
            <w:r>
              <w:rPr>
                <w:rFonts w:ascii="Times New Roman" w:hAnsi="Times New Roman" w:cs="Times New Roman"/>
                <w:sz w:val="20"/>
                <w:szCs w:val="20"/>
              </w:rPr>
              <w:t>поддержка расширенной тканевой гармоники высокой четкости;</w:t>
            </w:r>
          </w:p>
          <w:p w:rsidR="00707372" w:rsidRDefault="00707372" w:rsidP="00707372">
            <w:pPr>
              <w:snapToGrid w:val="0"/>
              <w:spacing w:after="0" w:line="240" w:lineRule="auto"/>
              <w:jc w:val="both"/>
            </w:pPr>
            <w:proofErr w:type="gramStart"/>
            <w:r>
              <w:rPr>
                <w:rFonts w:ascii="Times New Roman" w:hAnsi="Times New Roman" w:cs="Times New Roman"/>
                <w:sz w:val="20"/>
                <w:szCs w:val="20"/>
              </w:rPr>
              <w:t>предназначен</w:t>
            </w:r>
            <w:proofErr w:type="gramEnd"/>
            <w:r>
              <w:rPr>
                <w:rFonts w:ascii="Times New Roman" w:hAnsi="Times New Roman" w:cs="Times New Roman"/>
                <w:sz w:val="20"/>
                <w:szCs w:val="20"/>
              </w:rPr>
              <w:t xml:space="preserve"> для ультразвуковых исследований органов брюшной полости, забрюшинного пространства, почек, малого таза </w:t>
            </w:r>
            <w:proofErr w:type="spellStart"/>
            <w:r>
              <w:rPr>
                <w:rFonts w:ascii="Times New Roman" w:hAnsi="Times New Roman" w:cs="Times New Roman"/>
                <w:sz w:val="20"/>
                <w:szCs w:val="20"/>
              </w:rPr>
              <w:t>трансабдоминально</w:t>
            </w:r>
            <w:proofErr w:type="spellEnd"/>
            <w:r>
              <w:rPr>
                <w:rFonts w:ascii="Times New Roman" w:hAnsi="Times New Roman" w:cs="Times New Roman"/>
                <w:sz w:val="20"/>
                <w:szCs w:val="20"/>
              </w:rPr>
              <w:t xml:space="preserve"> (гинекология, урология), акушерские исследования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эхокардиография плода).</w:t>
            </w:r>
          </w:p>
          <w:p w:rsidR="00707372" w:rsidRDefault="00707372" w:rsidP="00707372">
            <w:pPr>
              <w:snapToGrid w:val="0"/>
              <w:spacing w:after="0" w:line="240" w:lineRule="auto"/>
              <w:jc w:val="both"/>
            </w:pPr>
            <w:r>
              <w:rPr>
                <w:rFonts w:ascii="Times New Roman" w:hAnsi="Times New Roman" w:cs="Times New Roman"/>
                <w:sz w:val="20"/>
                <w:szCs w:val="20"/>
              </w:rPr>
              <w:t xml:space="preserve">Глубокая дезинфекция </w:t>
            </w:r>
            <w:proofErr w:type="spellStart"/>
            <w:r>
              <w:rPr>
                <w:rFonts w:ascii="Times New Roman" w:hAnsi="Times New Roman" w:cs="Times New Roman"/>
                <w:sz w:val="20"/>
                <w:szCs w:val="20"/>
              </w:rPr>
              <w:t>конвексного</w:t>
            </w:r>
            <w:proofErr w:type="spellEnd"/>
            <w:r>
              <w:rPr>
                <w:rFonts w:ascii="Times New Roman" w:hAnsi="Times New Roman" w:cs="Times New Roman"/>
                <w:sz w:val="20"/>
                <w:szCs w:val="20"/>
              </w:rPr>
              <w:t xml:space="preserve"> датчика производится его полным погружением</w:t>
            </w:r>
            <w:r w:rsidR="00163727">
              <w:rPr>
                <w:rFonts w:ascii="Times New Roman" w:hAnsi="Times New Roman" w:cs="Times New Roman"/>
                <w:sz w:val="20"/>
                <w:szCs w:val="20"/>
              </w:rPr>
              <w:t xml:space="preserve"> </w:t>
            </w:r>
            <w:r>
              <w:rPr>
                <w:rFonts w:ascii="Times New Roman" w:hAnsi="Times New Roman" w:cs="Times New Roman"/>
                <w:sz w:val="20"/>
                <w:szCs w:val="20"/>
              </w:rPr>
              <w:t xml:space="preserve">(не считая коннектора) в дезинфицирующий раствор. </w:t>
            </w:r>
            <w:proofErr w:type="spellStart"/>
            <w:r>
              <w:rPr>
                <w:rFonts w:ascii="Times New Roman" w:hAnsi="Times New Roman" w:cs="Times New Roman"/>
                <w:sz w:val="20"/>
                <w:szCs w:val="20"/>
              </w:rPr>
              <w:t>Конвексный</w:t>
            </w:r>
            <w:proofErr w:type="spellEnd"/>
            <w:r>
              <w:rPr>
                <w:rFonts w:ascii="Times New Roman" w:hAnsi="Times New Roman" w:cs="Times New Roman"/>
                <w:sz w:val="20"/>
                <w:szCs w:val="20"/>
              </w:rPr>
              <w:t xml:space="preserve"> датчик, поставляемый к аппарату, имеет возможность стерилизоваться системой с </w:t>
            </w:r>
            <w:proofErr w:type="spellStart"/>
            <w:r>
              <w:rPr>
                <w:rFonts w:ascii="Times New Roman" w:hAnsi="Times New Roman" w:cs="Times New Roman"/>
                <w:sz w:val="20"/>
                <w:szCs w:val="20"/>
              </w:rPr>
              <w:t>этиленоксидом</w:t>
            </w:r>
            <w:proofErr w:type="spellEnd"/>
            <w:r>
              <w:rPr>
                <w:rFonts w:ascii="Times New Roman" w:hAnsi="Times New Roman" w:cs="Times New Roman"/>
                <w:sz w:val="20"/>
                <w:szCs w:val="20"/>
              </w:rPr>
              <w:t xml:space="preserve"> и/или «холодной плазмой»</w:t>
            </w:r>
          </w:p>
        </w:tc>
        <w:tc>
          <w:tcPr>
            <w:tcW w:w="567" w:type="dxa"/>
            <w:tcBorders>
              <w:top w:val="single" w:sz="6" w:space="0" w:color="auto"/>
              <w:left w:val="single" w:sz="6" w:space="0" w:color="auto"/>
              <w:bottom w:val="single" w:sz="6" w:space="0" w:color="auto"/>
              <w:right w:val="single" w:sz="6" w:space="0" w:color="auto"/>
            </w:tcBorders>
            <w:vAlign w:val="center"/>
          </w:tcPr>
          <w:p w:rsidR="00707372" w:rsidRPr="00E47FE0" w:rsidRDefault="00707372" w:rsidP="0070737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707372" w:rsidRPr="00841F00" w:rsidRDefault="00707372" w:rsidP="007073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707372" w:rsidRPr="002C39B5" w:rsidRDefault="00707372" w:rsidP="00841F0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707372" w:rsidRPr="002C39B5" w:rsidRDefault="00707372"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07372"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07372" w:rsidRPr="002C39B5" w:rsidRDefault="00707372"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vAlign w:val="center"/>
          </w:tcPr>
          <w:p w:rsidR="00707372" w:rsidRPr="004C6A44" w:rsidRDefault="00707372" w:rsidP="00707372">
            <w:pPr>
              <w:spacing w:after="0" w:line="240" w:lineRule="auto"/>
              <w:rPr>
                <w:rFonts w:ascii="Times New Roman" w:hAnsi="Times New Roman" w:cs="Times New Roman"/>
                <w:bCs/>
                <w:sz w:val="20"/>
                <w:szCs w:val="20"/>
              </w:rPr>
            </w:pPr>
            <w:r w:rsidRPr="004C6A44">
              <w:rPr>
                <w:rFonts w:ascii="Times New Roman" w:hAnsi="Times New Roman" w:cs="Times New Roman"/>
                <w:bCs/>
                <w:sz w:val="20"/>
                <w:szCs w:val="20"/>
              </w:rPr>
              <w:t>Облучатели бактерицидные под лампы F30T8 30W</w:t>
            </w:r>
          </w:p>
        </w:tc>
        <w:tc>
          <w:tcPr>
            <w:tcW w:w="7655" w:type="dxa"/>
            <w:tcBorders>
              <w:top w:val="single" w:sz="6" w:space="0" w:color="auto"/>
              <w:left w:val="single" w:sz="6" w:space="0" w:color="auto"/>
              <w:bottom w:val="single" w:sz="6" w:space="0" w:color="auto"/>
              <w:right w:val="single" w:sz="6" w:space="0" w:color="auto"/>
            </w:tcBorders>
            <w:vAlign w:val="center"/>
          </w:tcPr>
          <w:p w:rsidR="00707372" w:rsidRPr="004C6A44" w:rsidRDefault="00707372" w:rsidP="00707372">
            <w:pPr>
              <w:spacing w:after="0" w:line="240" w:lineRule="auto"/>
              <w:rPr>
                <w:rFonts w:ascii="Times New Roman" w:hAnsi="Times New Roman" w:cs="Times New Roman"/>
                <w:bCs/>
                <w:sz w:val="20"/>
                <w:szCs w:val="20"/>
              </w:rPr>
            </w:pPr>
            <w:r w:rsidRPr="004C6A44">
              <w:rPr>
                <w:rFonts w:ascii="Times New Roman" w:hAnsi="Times New Roman" w:cs="Times New Roman"/>
                <w:bCs/>
                <w:sz w:val="20"/>
                <w:szCs w:val="20"/>
              </w:rPr>
              <w:t xml:space="preserve">Облучатель бактерицидный с лампами низкого давления </w:t>
            </w:r>
            <w:proofErr w:type="spellStart"/>
            <w:r w:rsidRPr="004C6A44">
              <w:rPr>
                <w:rFonts w:ascii="Times New Roman" w:hAnsi="Times New Roman" w:cs="Times New Roman"/>
                <w:bCs/>
                <w:sz w:val="20"/>
                <w:szCs w:val="20"/>
              </w:rPr>
              <w:t>настенно</w:t>
            </w:r>
            <w:proofErr w:type="spellEnd"/>
            <w:r w:rsidRPr="004C6A44">
              <w:rPr>
                <w:rFonts w:ascii="Times New Roman" w:hAnsi="Times New Roman" w:cs="Times New Roman"/>
                <w:bCs/>
                <w:sz w:val="20"/>
                <w:szCs w:val="20"/>
              </w:rPr>
              <w:t>-потолочный ОБНП 1*30-01 "</w:t>
            </w:r>
            <w:proofErr w:type="spellStart"/>
            <w:r w:rsidRPr="004C6A44">
              <w:rPr>
                <w:rFonts w:ascii="Times New Roman" w:hAnsi="Times New Roman" w:cs="Times New Roman"/>
                <w:bCs/>
                <w:sz w:val="20"/>
                <w:szCs w:val="20"/>
              </w:rPr>
              <w:t>Генерис</w:t>
            </w:r>
            <w:proofErr w:type="spellEnd"/>
            <w:r w:rsidRPr="004C6A44">
              <w:rPr>
                <w:rFonts w:ascii="Times New Roman" w:hAnsi="Times New Roman" w:cs="Times New Roman"/>
                <w:bCs/>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707372" w:rsidRPr="00E47FE0" w:rsidRDefault="00707372" w:rsidP="0070737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707372" w:rsidRPr="004C6A44" w:rsidRDefault="00707372" w:rsidP="00707372">
            <w:pPr>
              <w:spacing w:after="0" w:line="240" w:lineRule="auto"/>
              <w:jc w:val="center"/>
              <w:rPr>
                <w:rFonts w:ascii="Times New Roman" w:hAnsi="Times New Roman" w:cs="Times New Roman"/>
                <w:bCs/>
                <w:sz w:val="20"/>
                <w:szCs w:val="20"/>
              </w:rPr>
            </w:pPr>
            <w:r w:rsidRPr="004C6A44">
              <w:rPr>
                <w:rFonts w:ascii="Times New Roman" w:hAnsi="Times New Roman" w:cs="Times New Roman"/>
                <w:bCs/>
                <w:sz w:val="20"/>
                <w:szCs w:val="20"/>
              </w:rPr>
              <w:t>50</w:t>
            </w:r>
          </w:p>
        </w:tc>
        <w:tc>
          <w:tcPr>
            <w:tcW w:w="2126" w:type="dxa"/>
            <w:tcBorders>
              <w:top w:val="single" w:sz="4" w:space="0" w:color="auto"/>
              <w:left w:val="single" w:sz="4" w:space="0" w:color="auto"/>
              <w:bottom w:val="single" w:sz="4" w:space="0" w:color="auto"/>
              <w:right w:val="single" w:sz="4" w:space="0" w:color="auto"/>
            </w:tcBorders>
            <w:vAlign w:val="center"/>
          </w:tcPr>
          <w:p w:rsidR="00707372" w:rsidRPr="002C39B5" w:rsidRDefault="00707372" w:rsidP="00841F0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707372" w:rsidRPr="002C39B5" w:rsidRDefault="00707372"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707372"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07372" w:rsidRPr="002C39B5" w:rsidRDefault="00707372"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5</w:t>
            </w:r>
          </w:p>
        </w:tc>
        <w:tc>
          <w:tcPr>
            <w:tcW w:w="2410" w:type="dxa"/>
            <w:tcBorders>
              <w:top w:val="single" w:sz="6" w:space="0" w:color="auto"/>
              <w:left w:val="single" w:sz="6" w:space="0" w:color="auto"/>
              <w:bottom w:val="single" w:sz="6" w:space="0" w:color="auto"/>
              <w:right w:val="single" w:sz="6" w:space="0" w:color="auto"/>
            </w:tcBorders>
            <w:vAlign w:val="center"/>
          </w:tcPr>
          <w:p w:rsidR="00707372" w:rsidRPr="004C6A44" w:rsidRDefault="00707372" w:rsidP="00707372">
            <w:pPr>
              <w:spacing w:after="0" w:line="240" w:lineRule="auto"/>
              <w:rPr>
                <w:rFonts w:ascii="Times New Roman" w:hAnsi="Times New Roman" w:cs="Times New Roman"/>
                <w:bCs/>
                <w:sz w:val="20"/>
                <w:szCs w:val="20"/>
              </w:rPr>
            </w:pPr>
            <w:r w:rsidRPr="004C6A44">
              <w:rPr>
                <w:rFonts w:ascii="Times New Roman" w:hAnsi="Times New Roman" w:cs="Times New Roman"/>
                <w:bCs/>
                <w:sz w:val="20"/>
                <w:szCs w:val="20"/>
              </w:rPr>
              <w:t>Бактерицидные лампы F30T8 30W</w:t>
            </w:r>
          </w:p>
        </w:tc>
        <w:tc>
          <w:tcPr>
            <w:tcW w:w="7655" w:type="dxa"/>
            <w:tcBorders>
              <w:top w:val="single" w:sz="6" w:space="0" w:color="auto"/>
              <w:left w:val="single" w:sz="6" w:space="0" w:color="auto"/>
              <w:bottom w:val="single" w:sz="6" w:space="0" w:color="auto"/>
              <w:right w:val="single" w:sz="6" w:space="0" w:color="auto"/>
            </w:tcBorders>
            <w:vAlign w:val="center"/>
          </w:tcPr>
          <w:p w:rsidR="00707372" w:rsidRPr="004C6A44" w:rsidRDefault="00707372" w:rsidP="00707372">
            <w:pPr>
              <w:spacing w:after="0" w:line="240" w:lineRule="auto"/>
              <w:rPr>
                <w:rFonts w:ascii="Times New Roman" w:hAnsi="Times New Roman" w:cs="Times New Roman"/>
                <w:bCs/>
                <w:sz w:val="20"/>
                <w:szCs w:val="20"/>
              </w:rPr>
            </w:pPr>
            <w:r w:rsidRPr="004C6A44">
              <w:rPr>
                <w:rFonts w:ascii="Times New Roman" w:hAnsi="Times New Roman" w:cs="Times New Roman"/>
                <w:bCs/>
                <w:sz w:val="20"/>
                <w:szCs w:val="20"/>
              </w:rPr>
              <w:t>Бактерицидные лампы TUV 30</w:t>
            </w:r>
          </w:p>
        </w:tc>
        <w:tc>
          <w:tcPr>
            <w:tcW w:w="567" w:type="dxa"/>
            <w:tcBorders>
              <w:top w:val="single" w:sz="6" w:space="0" w:color="auto"/>
              <w:left w:val="single" w:sz="6" w:space="0" w:color="auto"/>
              <w:bottom w:val="single" w:sz="6" w:space="0" w:color="auto"/>
              <w:right w:val="single" w:sz="6" w:space="0" w:color="auto"/>
            </w:tcBorders>
            <w:vAlign w:val="center"/>
          </w:tcPr>
          <w:p w:rsidR="00707372" w:rsidRPr="00E47FE0" w:rsidRDefault="00707372" w:rsidP="0070737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707372" w:rsidRPr="004C6A44" w:rsidRDefault="00707372" w:rsidP="00707372">
            <w:pPr>
              <w:spacing w:after="0" w:line="240" w:lineRule="auto"/>
              <w:jc w:val="center"/>
              <w:rPr>
                <w:rFonts w:ascii="Times New Roman" w:hAnsi="Times New Roman" w:cs="Times New Roman"/>
                <w:bCs/>
                <w:sz w:val="20"/>
                <w:szCs w:val="20"/>
              </w:rPr>
            </w:pPr>
            <w:r w:rsidRPr="004C6A44">
              <w:rPr>
                <w:rFonts w:ascii="Times New Roman" w:hAnsi="Times New Roman" w:cs="Times New Roman"/>
                <w:bCs/>
                <w:sz w:val="20"/>
                <w:szCs w:val="20"/>
              </w:rPr>
              <w:t>150</w:t>
            </w:r>
          </w:p>
        </w:tc>
        <w:tc>
          <w:tcPr>
            <w:tcW w:w="2126" w:type="dxa"/>
            <w:tcBorders>
              <w:top w:val="single" w:sz="4" w:space="0" w:color="auto"/>
              <w:left w:val="single" w:sz="4" w:space="0" w:color="auto"/>
              <w:bottom w:val="single" w:sz="4" w:space="0" w:color="auto"/>
              <w:right w:val="single" w:sz="4" w:space="0" w:color="auto"/>
            </w:tcBorders>
            <w:vAlign w:val="center"/>
          </w:tcPr>
          <w:p w:rsidR="00707372" w:rsidRPr="002C39B5" w:rsidRDefault="00707372" w:rsidP="00841F0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707372" w:rsidRPr="002C39B5" w:rsidRDefault="00707372"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07372"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07372" w:rsidRPr="002C39B5" w:rsidRDefault="00707372"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410" w:type="dxa"/>
            <w:tcBorders>
              <w:top w:val="single" w:sz="6" w:space="0" w:color="auto"/>
              <w:left w:val="single" w:sz="6" w:space="0" w:color="auto"/>
              <w:bottom w:val="single" w:sz="6" w:space="0" w:color="auto"/>
              <w:right w:val="single" w:sz="6" w:space="0" w:color="auto"/>
            </w:tcBorders>
            <w:vAlign w:val="center"/>
          </w:tcPr>
          <w:p w:rsidR="00707372" w:rsidRPr="004C6A44" w:rsidRDefault="00707372" w:rsidP="00707372">
            <w:pPr>
              <w:spacing w:after="0" w:line="240" w:lineRule="auto"/>
              <w:rPr>
                <w:rFonts w:ascii="Times New Roman" w:hAnsi="Times New Roman" w:cs="Times New Roman"/>
                <w:bCs/>
                <w:sz w:val="20"/>
                <w:szCs w:val="20"/>
              </w:rPr>
            </w:pPr>
            <w:r w:rsidRPr="004C6A44">
              <w:rPr>
                <w:rFonts w:ascii="Times New Roman" w:hAnsi="Times New Roman" w:cs="Times New Roman"/>
                <w:bCs/>
                <w:sz w:val="20"/>
                <w:szCs w:val="20"/>
              </w:rPr>
              <w:t>Бактерицидные лампы F15T8 15W</w:t>
            </w:r>
          </w:p>
        </w:tc>
        <w:tc>
          <w:tcPr>
            <w:tcW w:w="7655" w:type="dxa"/>
            <w:tcBorders>
              <w:top w:val="single" w:sz="6" w:space="0" w:color="auto"/>
              <w:left w:val="single" w:sz="6" w:space="0" w:color="auto"/>
              <w:bottom w:val="single" w:sz="6" w:space="0" w:color="auto"/>
              <w:right w:val="single" w:sz="6" w:space="0" w:color="auto"/>
            </w:tcBorders>
            <w:vAlign w:val="center"/>
          </w:tcPr>
          <w:p w:rsidR="00707372" w:rsidRPr="004C6A44" w:rsidRDefault="00707372" w:rsidP="00707372">
            <w:pPr>
              <w:spacing w:after="0" w:line="240" w:lineRule="auto"/>
              <w:rPr>
                <w:rFonts w:ascii="Times New Roman" w:hAnsi="Times New Roman" w:cs="Times New Roman"/>
                <w:bCs/>
                <w:sz w:val="20"/>
                <w:szCs w:val="20"/>
              </w:rPr>
            </w:pPr>
            <w:r w:rsidRPr="004C6A44">
              <w:rPr>
                <w:rFonts w:ascii="Times New Roman" w:hAnsi="Times New Roman" w:cs="Times New Roman"/>
                <w:bCs/>
                <w:sz w:val="20"/>
                <w:szCs w:val="20"/>
              </w:rPr>
              <w:t>Бактерицидные лампы TUV 15</w:t>
            </w:r>
          </w:p>
        </w:tc>
        <w:tc>
          <w:tcPr>
            <w:tcW w:w="567" w:type="dxa"/>
            <w:tcBorders>
              <w:top w:val="single" w:sz="6" w:space="0" w:color="auto"/>
              <w:left w:val="single" w:sz="6" w:space="0" w:color="auto"/>
              <w:bottom w:val="single" w:sz="6" w:space="0" w:color="auto"/>
              <w:right w:val="single" w:sz="6" w:space="0" w:color="auto"/>
            </w:tcBorders>
            <w:vAlign w:val="center"/>
          </w:tcPr>
          <w:p w:rsidR="00707372" w:rsidRPr="00E47FE0" w:rsidRDefault="00707372" w:rsidP="0070737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707372" w:rsidRPr="004C6A44" w:rsidRDefault="00707372" w:rsidP="00707372">
            <w:pPr>
              <w:spacing w:after="0" w:line="240" w:lineRule="auto"/>
              <w:jc w:val="center"/>
              <w:rPr>
                <w:rFonts w:ascii="Times New Roman" w:hAnsi="Times New Roman" w:cs="Times New Roman"/>
                <w:bCs/>
                <w:sz w:val="20"/>
                <w:szCs w:val="20"/>
              </w:rPr>
            </w:pPr>
            <w:r w:rsidRPr="004C6A44">
              <w:rPr>
                <w:rFonts w:ascii="Times New Roman" w:hAnsi="Times New Roman" w:cs="Times New Roman"/>
                <w:bCs/>
                <w:sz w:val="20"/>
                <w:szCs w:val="20"/>
              </w:rPr>
              <w:t>30</w:t>
            </w:r>
          </w:p>
        </w:tc>
        <w:tc>
          <w:tcPr>
            <w:tcW w:w="2126" w:type="dxa"/>
            <w:tcBorders>
              <w:top w:val="single" w:sz="4" w:space="0" w:color="auto"/>
              <w:left w:val="single" w:sz="4" w:space="0" w:color="auto"/>
              <w:bottom w:val="single" w:sz="4" w:space="0" w:color="auto"/>
              <w:right w:val="single" w:sz="4" w:space="0" w:color="auto"/>
            </w:tcBorders>
            <w:vAlign w:val="center"/>
          </w:tcPr>
          <w:p w:rsidR="00707372" w:rsidRPr="002C39B5" w:rsidRDefault="00707372" w:rsidP="00841F0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707372" w:rsidRPr="002C39B5" w:rsidRDefault="00707372"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07372" w:rsidRPr="002C39B5" w:rsidTr="00707372">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707372" w:rsidRPr="002C39B5" w:rsidRDefault="00707372"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410" w:type="dxa"/>
            <w:tcBorders>
              <w:top w:val="single" w:sz="6" w:space="0" w:color="auto"/>
              <w:left w:val="single" w:sz="6" w:space="0" w:color="auto"/>
              <w:bottom w:val="single" w:sz="6" w:space="0" w:color="auto"/>
              <w:right w:val="single" w:sz="6" w:space="0" w:color="auto"/>
            </w:tcBorders>
          </w:tcPr>
          <w:p w:rsidR="00707372" w:rsidRPr="00B078A2" w:rsidRDefault="00707372" w:rsidP="00707372">
            <w:pPr>
              <w:spacing w:after="0" w:line="240" w:lineRule="auto"/>
              <w:rPr>
                <w:rFonts w:ascii="Times New Roman" w:hAnsi="Times New Roman" w:cs="Times New Roman"/>
                <w:sz w:val="20"/>
                <w:szCs w:val="20"/>
              </w:rPr>
            </w:pPr>
            <w:r w:rsidRPr="00B078A2">
              <w:rPr>
                <w:rFonts w:ascii="Times New Roman" w:hAnsi="Times New Roman" w:cs="Times New Roman"/>
                <w:sz w:val="20"/>
                <w:szCs w:val="20"/>
              </w:rPr>
              <w:t xml:space="preserve">Электроды для ЭКГ </w:t>
            </w:r>
            <w:r w:rsidRPr="00B078A2">
              <w:rPr>
                <w:rFonts w:ascii="Times New Roman" w:hAnsi="Times New Roman" w:cs="Times New Roman"/>
                <w:sz w:val="20"/>
                <w:szCs w:val="20"/>
                <w:lang w:val="en-US"/>
              </w:rPr>
              <w:t>BTL</w:t>
            </w:r>
            <w:r w:rsidRPr="00B078A2">
              <w:rPr>
                <w:rFonts w:ascii="Times New Roman" w:hAnsi="Times New Roman" w:cs="Times New Roman"/>
                <w:sz w:val="20"/>
                <w:szCs w:val="20"/>
              </w:rPr>
              <w:t xml:space="preserve">-08 </w:t>
            </w:r>
            <w:r w:rsidRPr="00B078A2">
              <w:rPr>
                <w:rFonts w:ascii="Times New Roman" w:hAnsi="Times New Roman" w:cs="Times New Roman"/>
                <w:sz w:val="20"/>
                <w:szCs w:val="20"/>
                <w:lang w:val="en-US"/>
              </w:rPr>
              <w:t>MTPLUS</w:t>
            </w:r>
          </w:p>
        </w:tc>
        <w:tc>
          <w:tcPr>
            <w:tcW w:w="7655" w:type="dxa"/>
            <w:tcBorders>
              <w:top w:val="single" w:sz="6" w:space="0" w:color="auto"/>
              <w:left w:val="single" w:sz="6" w:space="0" w:color="auto"/>
              <w:bottom w:val="single" w:sz="6" w:space="0" w:color="auto"/>
              <w:right w:val="single" w:sz="6" w:space="0" w:color="auto"/>
            </w:tcBorders>
          </w:tcPr>
          <w:p w:rsidR="00707372" w:rsidRPr="00B078A2" w:rsidRDefault="00707372" w:rsidP="00707372">
            <w:pPr>
              <w:spacing w:after="0" w:line="240" w:lineRule="auto"/>
              <w:rPr>
                <w:rFonts w:ascii="Times New Roman" w:hAnsi="Times New Roman" w:cs="Times New Roman"/>
                <w:sz w:val="20"/>
                <w:szCs w:val="20"/>
              </w:rPr>
            </w:pPr>
            <w:r w:rsidRPr="00B078A2">
              <w:rPr>
                <w:rFonts w:ascii="Times New Roman" w:hAnsi="Times New Roman" w:cs="Times New Roman"/>
                <w:sz w:val="20"/>
                <w:szCs w:val="20"/>
              </w:rPr>
              <w:t xml:space="preserve">Электроды для ЭКГ (груши для взрослых, в упаковке 6 шт.) </w:t>
            </w:r>
          </w:p>
        </w:tc>
        <w:tc>
          <w:tcPr>
            <w:tcW w:w="567" w:type="dxa"/>
            <w:tcBorders>
              <w:top w:val="single" w:sz="6" w:space="0" w:color="auto"/>
              <w:left w:val="single" w:sz="6" w:space="0" w:color="auto"/>
              <w:bottom w:val="single" w:sz="6" w:space="0" w:color="auto"/>
              <w:right w:val="single" w:sz="6" w:space="0" w:color="auto"/>
            </w:tcBorders>
            <w:vAlign w:val="center"/>
          </w:tcPr>
          <w:p w:rsidR="00707372" w:rsidRPr="00B078A2" w:rsidRDefault="00707372" w:rsidP="00707372">
            <w:pPr>
              <w:spacing w:after="0" w:line="240" w:lineRule="auto"/>
              <w:jc w:val="center"/>
              <w:rPr>
                <w:rFonts w:ascii="Times New Roman" w:hAnsi="Times New Roman" w:cs="Times New Roman"/>
                <w:sz w:val="20"/>
                <w:szCs w:val="20"/>
              </w:rPr>
            </w:pPr>
            <w:proofErr w:type="spellStart"/>
            <w:r w:rsidRPr="00B078A2">
              <w:rPr>
                <w:rFonts w:ascii="Times New Roman" w:hAnsi="Times New Roman" w:cs="Times New Roman"/>
                <w:sz w:val="20"/>
                <w:szCs w:val="20"/>
              </w:rPr>
              <w:t>уп</w:t>
            </w:r>
            <w:proofErr w:type="spellEnd"/>
            <w:r w:rsidRPr="00B078A2">
              <w:rPr>
                <w:rFonts w:ascii="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707372" w:rsidRPr="00B078A2" w:rsidRDefault="00707372" w:rsidP="00707372">
            <w:pPr>
              <w:spacing w:after="0" w:line="240" w:lineRule="auto"/>
              <w:jc w:val="center"/>
              <w:rPr>
                <w:rFonts w:ascii="Times New Roman" w:hAnsi="Times New Roman" w:cs="Times New Roman"/>
                <w:sz w:val="20"/>
                <w:szCs w:val="20"/>
                <w:lang w:val="en-US"/>
              </w:rPr>
            </w:pPr>
            <w:r w:rsidRPr="00B078A2">
              <w:rPr>
                <w:rFonts w:ascii="Times New Roman" w:hAnsi="Times New Roman" w:cs="Times New Roman"/>
                <w:sz w:val="20"/>
                <w:szCs w:val="20"/>
                <w:lang w:val="en-US"/>
              </w:rPr>
              <w:t>3</w:t>
            </w:r>
          </w:p>
        </w:tc>
        <w:tc>
          <w:tcPr>
            <w:tcW w:w="2126" w:type="dxa"/>
            <w:tcBorders>
              <w:top w:val="single" w:sz="4" w:space="0" w:color="auto"/>
              <w:left w:val="single" w:sz="4" w:space="0" w:color="auto"/>
              <w:bottom w:val="single" w:sz="4" w:space="0" w:color="auto"/>
              <w:right w:val="single" w:sz="4" w:space="0" w:color="auto"/>
            </w:tcBorders>
            <w:vAlign w:val="center"/>
          </w:tcPr>
          <w:p w:rsidR="00707372" w:rsidRPr="002C39B5" w:rsidRDefault="00707372" w:rsidP="00841F0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707372" w:rsidRPr="002C39B5" w:rsidRDefault="00707372"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07372"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07372" w:rsidRPr="002C39B5" w:rsidRDefault="00707372"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410" w:type="dxa"/>
            <w:tcBorders>
              <w:top w:val="single" w:sz="6" w:space="0" w:color="auto"/>
              <w:left w:val="single" w:sz="6" w:space="0" w:color="auto"/>
              <w:bottom w:val="single" w:sz="6" w:space="0" w:color="auto"/>
              <w:right w:val="single" w:sz="6" w:space="0" w:color="auto"/>
            </w:tcBorders>
            <w:vAlign w:val="center"/>
          </w:tcPr>
          <w:p w:rsidR="00707372" w:rsidRPr="00B078A2" w:rsidRDefault="00707372" w:rsidP="00707372">
            <w:pPr>
              <w:spacing w:after="0" w:line="240" w:lineRule="auto"/>
              <w:rPr>
                <w:rFonts w:ascii="Times New Roman" w:hAnsi="Times New Roman" w:cs="Times New Roman"/>
                <w:sz w:val="20"/>
                <w:szCs w:val="20"/>
              </w:rPr>
            </w:pPr>
            <w:r w:rsidRPr="00B078A2">
              <w:rPr>
                <w:rFonts w:ascii="Times New Roman" w:hAnsi="Times New Roman" w:cs="Times New Roman"/>
                <w:sz w:val="20"/>
                <w:szCs w:val="20"/>
              </w:rPr>
              <w:t xml:space="preserve">Электроды для ЭКГ </w:t>
            </w:r>
            <w:r w:rsidRPr="00B078A2">
              <w:rPr>
                <w:rFonts w:ascii="Times New Roman" w:hAnsi="Times New Roman" w:cs="Times New Roman"/>
                <w:sz w:val="20"/>
                <w:szCs w:val="20"/>
                <w:lang w:val="en-US"/>
              </w:rPr>
              <w:t>BTL</w:t>
            </w:r>
            <w:r w:rsidRPr="00B078A2">
              <w:rPr>
                <w:rFonts w:ascii="Times New Roman" w:hAnsi="Times New Roman" w:cs="Times New Roman"/>
                <w:sz w:val="20"/>
                <w:szCs w:val="20"/>
              </w:rPr>
              <w:t xml:space="preserve">-08 </w:t>
            </w:r>
            <w:r w:rsidRPr="00B078A2">
              <w:rPr>
                <w:rFonts w:ascii="Times New Roman" w:hAnsi="Times New Roman" w:cs="Times New Roman"/>
                <w:sz w:val="20"/>
                <w:szCs w:val="20"/>
                <w:lang w:val="en-US"/>
              </w:rPr>
              <w:t>MTPLUS</w:t>
            </w:r>
          </w:p>
        </w:tc>
        <w:tc>
          <w:tcPr>
            <w:tcW w:w="7655" w:type="dxa"/>
            <w:tcBorders>
              <w:top w:val="single" w:sz="6" w:space="0" w:color="auto"/>
              <w:left w:val="single" w:sz="6" w:space="0" w:color="auto"/>
              <w:bottom w:val="single" w:sz="6" w:space="0" w:color="auto"/>
              <w:right w:val="single" w:sz="6" w:space="0" w:color="auto"/>
            </w:tcBorders>
            <w:vAlign w:val="center"/>
          </w:tcPr>
          <w:p w:rsidR="00707372" w:rsidRPr="00B078A2" w:rsidRDefault="00707372" w:rsidP="00707372">
            <w:pPr>
              <w:spacing w:after="0" w:line="240" w:lineRule="auto"/>
              <w:rPr>
                <w:rFonts w:ascii="Times New Roman" w:hAnsi="Times New Roman" w:cs="Times New Roman"/>
                <w:sz w:val="20"/>
                <w:szCs w:val="20"/>
              </w:rPr>
            </w:pPr>
            <w:r w:rsidRPr="00B078A2">
              <w:rPr>
                <w:rFonts w:ascii="Times New Roman" w:hAnsi="Times New Roman" w:cs="Times New Roman"/>
                <w:sz w:val="20"/>
                <w:szCs w:val="20"/>
              </w:rPr>
              <w:t>Электроды для ЭКГ (прищепки для взрослых, в упаковке 4 шт.)</w:t>
            </w:r>
          </w:p>
        </w:tc>
        <w:tc>
          <w:tcPr>
            <w:tcW w:w="567" w:type="dxa"/>
            <w:tcBorders>
              <w:top w:val="single" w:sz="6" w:space="0" w:color="auto"/>
              <w:left w:val="single" w:sz="6" w:space="0" w:color="auto"/>
              <w:bottom w:val="single" w:sz="6" w:space="0" w:color="auto"/>
              <w:right w:val="single" w:sz="6" w:space="0" w:color="auto"/>
            </w:tcBorders>
            <w:vAlign w:val="center"/>
          </w:tcPr>
          <w:p w:rsidR="00707372" w:rsidRPr="00B078A2" w:rsidRDefault="00707372" w:rsidP="00707372">
            <w:pPr>
              <w:spacing w:after="0" w:line="240" w:lineRule="auto"/>
              <w:jc w:val="center"/>
              <w:rPr>
                <w:rFonts w:ascii="Times New Roman" w:hAnsi="Times New Roman" w:cs="Times New Roman"/>
                <w:sz w:val="20"/>
                <w:szCs w:val="20"/>
              </w:rPr>
            </w:pPr>
            <w:proofErr w:type="spellStart"/>
            <w:r w:rsidRPr="00B078A2">
              <w:rPr>
                <w:rFonts w:ascii="Times New Roman" w:hAnsi="Times New Roman" w:cs="Times New Roman"/>
                <w:sz w:val="20"/>
                <w:szCs w:val="20"/>
              </w:rPr>
              <w:t>уп</w:t>
            </w:r>
            <w:proofErr w:type="spellEnd"/>
            <w:r w:rsidRPr="00B078A2">
              <w:rPr>
                <w:rFonts w:ascii="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707372" w:rsidRPr="00B078A2" w:rsidRDefault="00707372" w:rsidP="00707372">
            <w:pPr>
              <w:spacing w:after="0" w:line="240" w:lineRule="auto"/>
              <w:jc w:val="center"/>
              <w:rPr>
                <w:rFonts w:ascii="Times New Roman" w:hAnsi="Times New Roman" w:cs="Times New Roman"/>
                <w:sz w:val="20"/>
                <w:szCs w:val="20"/>
              </w:rPr>
            </w:pPr>
            <w:r w:rsidRPr="00B078A2">
              <w:rPr>
                <w:rFonts w:ascii="Times New Roman" w:hAnsi="Times New Roman" w:cs="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vAlign w:val="center"/>
          </w:tcPr>
          <w:p w:rsidR="00707372" w:rsidRPr="002C39B5" w:rsidRDefault="00707372" w:rsidP="00841F0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707372" w:rsidRPr="002C39B5" w:rsidRDefault="00707372"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07372"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07372" w:rsidRPr="002C39B5" w:rsidRDefault="00707372"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410" w:type="dxa"/>
            <w:tcBorders>
              <w:top w:val="single" w:sz="6" w:space="0" w:color="auto"/>
              <w:left w:val="single" w:sz="6" w:space="0" w:color="auto"/>
              <w:bottom w:val="single" w:sz="6" w:space="0" w:color="auto"/>
              <w:right w:val="single" w:sz="6" w:space="0" w:color="auto"/>
            </w:tcBorders>
            <w:vAlign w:val="center"/>
          </w:tcPr>
          <w:p w:rsidR="00707372" w:rsidRPr="002C39B5" w:rsidRDefault="00707372" w:rsidP="00707372">
            <w:pPr>
              <w:spacing w:after="0" w:line="240" w:lineRule="auto"/>
              <w:rPr>
                <w:rFonts w:ascii="Times New Roman" w:hAnsi="Times New Roman" w:cs="Times New Roman"/>
                <w:bCs/>
                <w:noProof/>
                <w:sz w:val="20"/>
                <w:szCs w:val="20"/>
              </w:rPr>
            </w:pPr>
            <w:r w:rsidRPr="002C39B5">
              <w:rPr>
                <w:rFonts w:ascii="Times New Roman" w:hAnsi="Times New Roman" w:cs="Times New Roman"/>
                <w:bCs/>
                <w:noProof/>
                <w:sz w:val="20"/>
                <w:szCs w:val="20"/>
              </w:rPr>
              <w:t>Октенисепт 1л. готовый раствор</w:t>
            </w:r>
          </w:p>
        </w:tc>
        <w:tc>
          <w:tcPr>
            <w:tcW w:w="7655" w:type="dxa"/>
            <w:tcBorders>
              <w:top w:val="single" w:sz="6" w:space="0" w:color="auto"/>
              <w:left w:val="single" w:sz="6" w:space="0" w:color="auto"/>
              <w:bottom w:val="single" w:sz="6" w:space="0" w:color="auto"/>
              <w:right w:val="single" w:sz="6" w:space="0" w:color="auto"/>
            </w:tcBorders>
            <w:vAlign w:val="center"/>
          </w:tcPr>
          <w:p w:rsidR="00707372" w:rsidRPr="002C39B5" w:rsidRDefault="00707372" w:rsidP="00707372">
            <w:pPr>
              <w:spacing w:after="0" w:line="240" w:lineRule="auto"/>
              <w:rPr>
                <w:rFonts w:ascii="Times New Roman" w:hAnsi="Times New Roman" w:cs="Times New Roman"/>
                <w:bCs/>
                <w:noProof/>
                <w:sz w:val="20"/>
                <w:szCs w:val="20"/>
              </w:rPr>
            </w:pPr>
            <w:r w:rsidRPr="002C39B5">
              <w:rPr>
                <w:rFonts w:ascii="Times New Roman" w:hAnsi="Times New Roman" w:cs="Times New Roman"/>
                <w:bCs/>
                <w:noProof/>
                <w:sz w:val="20"/>
                <w:szCs w:val="20"/>
              </w:rPr>
              <w:t>100 мл раствора содержат в качестве действующих веществ октенидиндигидрохлорид 0,1гр, феноксиэтанол 2г. Прочие инградиенты: (3-кокос-жирной кислоты амидоприл)-диметил-аммония ацетат, натрия Д-глюконат, глицирин, натрия гидроксид, вода очищенная</w:t>
            </w:r>
          </w:p>
        </w:tc>
        <w:tc>
          <w:tcPr>
            <w:tcW w:w="567" w:type="dxa"/>
            <w:tcBorders>
              <w:top w:val="single" w:sz="6" w:space="0" w:color="auto"/>
              <w:left w:val="single" w:sz="6" w:space="0" w:color="auto"/>
              <w:bottom w:val="single" w:sz="6" w:space="0" w:color="auto"/>
              <w:right w:val="single" w:sz="6" w:space="0" w:color="auto"/>
            </w:tcBorders>
            <w:vAlign w:val="center"/>
          </w:tcPr>
          <w:p w:rsidR="00707372" w:rsidRPr="002C39B5" w:rsidRDefault="00707372" w:rsidP="00707372">
            <w:pPr>
              <w:spacing w:after="0" w:line="240" w:lineRule="auto"/>
              <w:jc w:val="center"/>
              <w:rPr>
                <w:rFonts w:ascii="Times New Roman" w:hAnsi="Times New Roman" w:cs="Times New Roman"/>
                <w:bCs/>
                <w:noProof/>
                <w:sz w:val="20"/>
                <w:szCs w:val="20"/>
              </w:rPr>
            </w:pPr>
            <w:r w:rsidRPr="002C39B5">
              <w:rPr>
                <w:rFonts w:ascii="Times New Roman" w:hAnsi="Times New Roman" w:cs="Times New Roman"/>
                <w:bCs/>
                <w:noProof/>
                <w:sz w:val="20"/>
                <w:szCs w:val="20"/>
              </w:rPr>
              <w:t>фл.</w:t>
            </w:r>
          </w:p>
        </w:tc>
        <w:tc>
          <w:tcPr>
            <w:tcW w:w="992" w:type="dxa"/>
            <w:tcBorders>
              <w:top w:val="single" w:sz="6" w:space="0" w:color="auto"/>
              <w:left w:val="single" w:sz="6" w:space="0" w:color="auto"/>
              <w:bottom w:val="single" w:sz="6" w:space="0" w:color="auto"/>
              <w:right w:val="single" w:sz="6" w:space="0" w:color="auto"/>
            </w:tcBorders>
            <w:vAlign w:val="center"/>
          </w:tcPr>
          <w:p w:rsidR="00707372" w:rsidRPr="002C39B5" w:rsidRDefault="00707372" w:rsidP="0070737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t>2</w:t>
            </w:r>
            <w:r w:rsidRPr="002C39B5">
              <w:rPr>
                <w:rFonts w:ascii="Times New Roman" w:hAnsi="Times New Roman" w:cs="Times New Roman"/>
                <w:bCs/>
                <w:noProof/>
                <w:sz w:val="20"/>
                <w:szCs w:val="20"/>
              </w:rPr>
              <w:t>00</w:t>
            </w:r>
          </w:p>
        </w:tc>
        <w:tc>
          <w:tcPr>
            <w:tcW w:w="2126" w:type="dxa"/>
            <w:tcBorders>
              <w:top w:val="single" w:sz="4" w:space="0" w:color="auto"/>
              <w:left w:val="single" w:sz="4" w:space="0" w:color="auto"/>
              <w:bottom w:val="single" w:sz="4" w:space="0" w:color="auto"/>
              <w:right w:val="single" w:sz="4" w:space="0" w:color="auto"/>
            </w:tcBorders>
            <w:vAlign w:val="center"/>
          </w:tcPr>
          <w:p w:rsidR="00707372" w:rsidRPr="002C39B5" w:rsidRDefault="00707372" w:rsidP="00841F0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707372" w:rsidRPr="002C39B5" w:rsidRDefault="00707372"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07372" w:rsidRPr="002C39B5" w:rsidTr="00707372">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07372" w:rsidRPr="002C39B5" w:rsidRDefault="00707372"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410"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rPr>
                <w:rFonts w:ascii="Times New Roman" w:hAnsi="Times New Roman"/>
                <w:sz w:val="20"/>
                <w:szCs w:val="20"/>
              </w:rPr>
            </w:pPr>
            <w:r w:rsidRPr="00252F86">
              <w:rPr>
                <w:rFonts w:ascii="Times New Roman" w:hAnsi="Times New Roman"/>
                <w:sz w:val="20"/>
                <w:szCs w:val="20"/>
              </w:rPr>
              <w:t>ВЧ-ручка с трехкнопочным управле</w:t>
            </w:r>
            <w:r>
              <w:rPr>
                <w:rFonts w:ascii="Times New Roman" w:hAnsi="Times New Roman"/>
                <w:sz w:val="20"/>
                <w:szCs w:val="20"/>
              </w:rPr>
              <w:t>нием</w:t>
            </w:r>
          </w:p>
        </w:tc>
        <w:tc>
          <w:tcPr>
            <w:tcW w:w="7655"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rPr>
                <w:rFonts w:ascii="Times New Roman" w:hAnsi="Times New Roman"/>
                <w:sz w:val="20"/>
                <w:szCs w:val="20"/>
              </w:rPr>
            </w:pPr>
            <w:r w:rsidRPr="00252F86">
              <w:rPr>
                <w:rFonts w:ascii="Times New Roman" w:hAnsi="Times New Roman"/>
                <w:sz w:val="20"/>
                <w:szCs w:val="20"/>
              </w:rPr>
              <w:t xml:space="preserve">ВЧ-ручка с трехкнопочным управлением, с кабелем 3 м, включая электрод-лезвие. Упаковка 25 штук. </w:t>
            </w:r>
          </w:p>
        </w:tc>
        <w:tc>
          <w:tcPr>
            <w:tcW w:w="567"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jc w:val="center"/>
              <w:rPr>
                <w:rFonts w:ascii="Times New Roman" w:hAnsi="Times New Roman"/>
                <w:sz w:val="20"/>
                <w:szCs w:val="20"/>
              </w:rPr>
            </w:pPr>
            <w:proofErr w:type="spellStart"/>
            <w:proofErr w:type="gramStart"/>
            <w:r w:rsidRPr="00252F86">
              <w:rPr>
                <w:rFonts w:ascii="Times New Roman" w:hAnsi="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jc w:val="center"/>
              <w:rPr>
                <w:rFonts w:ascii="Times New Roman" w:hAnsi="Times New Roman"/>
                <w:sz w:val="20"/>
                <w:szCs w:val="20"/>
              </w:rPr>
            </w:pPr>
            <w:r w:rsidRPr="00252F86">
              <w:rPr>
                <w:rFonts w:ascii="Times New Roman" w:hAnsi="Times New Roman"/>
                <w:sz w:val="20"/>
                <w:szCs w:val="20"/>
              </w:rPr>
              <w:t>5</w:t>
            </w:r>
          </w:p>
        </w:tc>
        <w:tc>
          <w:tcPr>
            <w:tcW w:w="2126" w:type="dxa"/>
            <w:tcBorders>
              <w:top w:val="single" w:sz="4" w:space="0" w:color="auto"/>
              <w:left w:val="single" w:sz="4" w:space="0" w:color="auto"/>
              <w:bottom w:val="single" w:sz="4" w:space="0" w:color="auto"/>
              <w:right w:val="single" w:sz="4" w:space="0" w:color="auto"/>
            </w:tcBorders>
            <w:vAlign w:val="center"/>
          </w:tcPr>
          <w:p w:rsidR="00707372" w:rsidRPr="002C39B5" w:rsidRDefault="00707372" w:rsidP="00841F0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707372" w:rsidRPr="002C39B5" w:rsidRDefault="00707372"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07372" w:rsidRPr="002C39B5" w:rsidTr="00707372">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07372" w:rsidRPr="002C39B5" w:rsidRDefault="00707372"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410"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rPr>
                <w:rFonts w:ascii="Times New Roman" w:hAnsi="Times New Roman"/>
                <w:sz w:val="20"/>
                <w:szCs w:val="20"/>
                <w:lang w:val="en-US"/>
              </w:rPr>
            </w:pPr>
            <w:r w:rsidRPr="00252F86">
              <w:rPr>
                <w:rFonts w:ascii="Times New Roman" w:hAnsi="Times New Roman"/>
                <w:sz w:val="20"/>
                <w:szCs w:val="20"/>
              </w:rPr>
              <w:t xml:space="preserve">Инструмент </w:t>
            </w:r>
            <w:proofErr w:type="spellStart"/>
            <w:r w:rsidRPr="00252F86">
              <w:rPr>
                <w:rFonts w:ascii="Times New Roman" w:hAnsi="Times New Roman"/>
                <w:sz w:val="20"/>
                <w:szCs w:val="20"/>
                <w:lang w:val="en-US"/>
              </w:rPr>
              <w:t>Ligasure</w:t>
            </w:r>
            <w:proofErr w:type="spellEnd"/>
            <w:r w:rsidRPr="00252F86">
              <w:rPr>
                <w:rFonts w:ascii="Times New Roman" w:hAnsi="Times New Roman"/>
                <w:sz w:val="20"/>
                <w:szCs w:val="20"/>
              </w:rPr>
              <w:t xml:space="preserve"> </w:t>
            </w:r>
            <w:r w:rsidRPr="00252F86">
              <w:rPr>
                <w:rFonts w:ascii="Times New Roman" w:hAnsi="Times New Roman"/>
                <w:sz w:val="20"/>
                <w:szCs w:val="20"/>
                <w:lang w:val="en-US"/>
              </w:rPr>
              <w:t>Atlas</w:t>
            </w:r>
          </w:p>
        </w:tc>
        <w:tc>
          <w:tcPr>
            <w:tcW w:w="7655"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rPr>
                <w:rFonts w:ascii="Times New Roman" w:hAnsi="Times New Roman"/>
                <w:sz w:val="20"/>
                <w:szCs w:val="20"/>
              </w:rPr>
            </w:pPr>
            <w:r w:rsidRPr="00252F86">
              <w:rPr>
                <w:rFonts w:ascii="Times New Roman" w:hAnsi="Times New Roman"/>
                <w:sz w:val="20"/>
                <w:szCs w:val="20"/>
              </w:rPr>
              <w:t xml:space="preserve">Инструмент </w:t>
            </w:r>
            <w:proofErr w:type="spellStart"/>
            <w:r w:rsidRPr="00252F86">
              <w:rPr>
                <w:rFonts w:ascii="Times New Roman" w:hAnsi="Times New Roman"/>
                <w:sz w:val="20"/>
                <w:szCs w:val="20"/>
                <w:lang w:val="en-US"/>
              </w:rPr>
              <w:t>Ligasure</w:t>
            </w:r>
            <w:proofErr w:type="spellEnd"/>
            <w:r w:rsidRPr="00252F86">
              <w:rPr>
                <w:rFonts w:ascii="Times New Roman" w:hAnsi="Times New Roman"/>
                <w:sz w:val="20"/>
                <w:szCs w:val="20"/>
              </w:rPr>
              <w:t xml:space="preserve"> </w:t>
            </w:r>
            <w:r w:rsidRPr="00252F86">
              <w:rPr>
                <w:rFonts w:ascii="Times New Roman" w:hAnsi="Times New Roman"/>
                <w:sz w:val="20"/>
                <w:szCs w:val="20"/>
                <w:lang w:val="en-US"/>
              </w:rPr>
              <w:t>Atlas</w:t>
            </w:r>
            <w:r w:rsidRPr="00252F86">
              <w:rPr>
                <w:rFonts w:ascii="Times New Roman" w:hAnsi="Times New Roman"/>
                <w:sz w:val="20"/>
                <w:szCs w:val="20"/>
              </w:rPr>
              <w:t xml:space="preserve">, 10 мм х 37 см, вращение 359 градусов, </w:t>
            </w:r>
            <w:proofErr w:type="spellStart"/>
            <w:r w:rsidRPr="00252F86">
              <w:rPr>
                <w:rFonts w:ascii="Times New Roman" w:hAnsi="Times New Roman"/>
                <w:sz w:val="20"/>
                <w:szCs w:val="20"/>
              </w:rPr>
              <w:t>бранши</w:t>
            </w:r>
            <w:proofErr w:type="spellEnd"/>
            <w:r w:rsidRPr="00252F86">
              <w:rPr>
                <w:rFonts w:ascii="Times New Roman" w:hAnsi="Times New Roman"/>
                <w:sz w:val="20"/>
                <w:szCs w:val="20"/>
              </w:rPr>
              <w:t xml:space="preserve"> прямые, затупленные. В упаковке 6 штук. </w:t>
            </w:r>
          </w:p>
        </w:tc>
        <w:tc>
          <w:tcPr>
            <w:tcW w:w="567"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jc w:val="center"/>
              <w:rPr>
                <w:rFonts w:ascii="Times New Roman" w:hAnsi="Times New Roman"/>
                <w:sz w:val="20"/>
                <w:szCs w:val="20"/>
              </w:rPr>
            </w:pPr>
            <w:proofErr w:type="spellStart"/>
            <w:proofErr w:type="gramStart"/>
            <w:r w:rsidRPr="00252F86">
              <w:rPr>
                <w:rFonts w:ascii="Times New Roman" w:hAnsi="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jc w:val="center"/>
              <w:rPr>
                <w:rFonts w:ascii="Times New Roman" w:hAnsi="Times New Roman"/>
                <w:sz w:val="20"/>
                <w:szCs w:val="20"/>
              </w:rPr>
            </w:pPr>
            <w:r w:rsidRPr="00252F86">
              <w:rPr>
                <w:rFonts w:ascii="Times New Roman" w:hAnsi="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vAlign w:val="center"/>
          </w:tcPr>
          <w:p w:rsidR="00707372" w:rsidRPr="002C39B5" w:rsidRDefault="00707372" w:rsidP="00841F0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w:t>
            </w:r>
            <w:r w:rsidRPr="002C39B5">
              <w:rPr>
                <w:rFonts w:ascii="Times New Roman" w:hAnsi="Times New Roman" w:cs="Times New Roman"/>
                <w:color w:val="000000"/>
                <w:sz w:val="20"/>
                <w:szCs w:val="20"/>
              </w:rPr>
              <w:lastRenderedPageBreak/>
              <w:t>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707372" w:rsidRPr="002C39B5" w:rsidRDefault="00707372"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707372" w:rsidRPr="002C39B5" w:rsidTr="00707372">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07372" w:rsidRPr="002C39B5" w:rsidRDefault="00707372"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12</w:t>
            </w:r>
          </w:p>
        </w:tc>
        <w:tc>
          <w:tcPr>
            <w:tcW w:w="2410"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rPr>
                <w:rFonts w:ascii="Times New Roman" w:hAnsi="Times New Roman"/>
                <w:sz w:val="20"/>
                <w:szCs w:val="20"/>
                <w:lang w:val="en-US"/>
              </w:rPr>
            </w:pPr>
            <w:r w:rsidRPr="00252F86">
              <w:rPr>
                <w:rFonts w:ascii="Times New Roman" w:hAnsi="Times New Roman"/>
                <w:sz w:val="20"/>
                <w:szCs w:val="20"/>
              </w:rPr>
              <w:t>Ин</w:t>
            </w:r>
            <w:r>
              <w:rPr>
                <w:rFonts w:ascii="Times New Roman" w:hAnsi="Times New Roman"/>
                <w:sz w:val="20"/>
                <w:szCs w:val="20"/>
              </w:rPr>
              <w:t xml:space="preserve">струмент </w:t>
            </w:r>
            <w:proofErr w:type="spellStart"/>
            <w:r>
              <w:rPr>
                <w:rFonts w:ascii="Times New Roman" w:hAnsi="Times New Roman"/>
                <w:sz w:val="20"/>
                <w:szCs w:val="20"/>
              </w:rPr>
              <w:t>Ligasure</w:t>
            </w:r>
            <w:proofErr w:type="spellEnd"/>
          </w:p>
        </w:tc>
        <w:tc>
          <w:tcPr>
            <w:tcW w:w="7655"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rPr>
                <w:rFonts w:ascii="Times New Roman" w:hAnsi="Times New Roman"/>
                <w:sz w:val="20"/>
                <w:szCs w:val="20"/>
              </w:rPr>
            </w:pPr>
            <w:r w:rsidRPr="00252F86">
              <w:rPr>
                <w:rFonts w:ascii="Times New Roman" w:hAnsi="Times New Roman"/>
                <w:sz w:val="20"/>
                <w:szCs w:val="20"/>
              </w:rPr>
              <w:t xml:space="preserve">Инструмент </w:t>
            </w:r>
            <w:proofErr w:type="spellStart"/>
            <w:r w:rsidRPr="00252F86">
              <w:rPr>
                <w:rFonts w:ascii="Times New Roman" w:hAnsi="Times New Roman"/>
                <w:sz w:val="20"/>
                <w:szCs w:val="20"/>
              </w:rPr>
              <w:t>Ligasure</w:t>
            </w:r>
            <w:proofErr w:type="spellEnd"/>
            <w:r w:rsidRPr="00252F86">
              <w:rPr>
                <w:rFonts w:ascii="Times New Roman" w:hAnsi="Times New Roman"/>
                <w:sz w:val="20"/>
                <w:szCs w:val="20"/>
              </w:rPr>
              <w:t xml:space="preserve">, эндоскопический, 5 мм х 37 см, </w:t>
            </w:r>
            <w:proofErr w:type="spellStart"/>
            <w:r w:rsidRPr="00252F86">
              <w:rPr>
                <w:rFonts w:ascii="Times New Roman" w:hAnsi="Times New Roman"/>
                <w:sz w:val="20"/>
                <w:szCs w:val="20"/>
              </w:rPr>
              <w:t>бранши</w:t>
            </w:r>
            <w:proofErr w:type="spellEnd"/>
            <w:r w:rsidRPr="00252F86">
              <w:rPr>
                <w:rFonts w:ascii="Times New Roman" w:hAnsi="Times New Roman"/>
                <w:sz w:val="20"/>
                <w:szCs w:val="20"/>
              </w:rPr>
              <w:t xml:space="preserve"> изогнутые в виде диссектора Мериленд. В уп</w:t>
            </w:r>
            <w:r>
              <w:rPr>
                <w:rFonts w:ascii="Times New Roman" w:hAnsi="Times New Roman"/>
                <w:sz w:val="20"/>
                <w:szCs w:val="20"/>
              </w:rPr>
              <w:t>а</w:t>
            </w:r>
            <w:r w:rsidRPr="00252F86">
              <w:rPr>
                <w:rFonts w:ascii="Times New Roman" w:hAnsi="Times New Roman"/>
                <w:sz w:val="20"/>
                <w:szCs w:val="20"/>
              </w:rPr>
              <w:t>ковке 6 штук.</w:t>
            </w:r>
          </w:p>
        </w:tc>
        <w:tc>
          <w:tcPr>
            <w:tcW w:w="567"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jc w:val="center"/>
              <w:rPr>
                <w:rFonts w:ascii="Times New Roman" w:hAnsi="Times New Roman"/>
                <w:sz w:val="20"/>
                <w:szCs w:val="20"/>
              </w:rPr>
            </w:pPr>
            <w:proofErr w:type="spellStart"/>
            <w:proofErr w:type="gramStart"/>
            <w:r w:rsidRPr="00252F86">
              <w:rPr>
                <w:rFonts w:ascii="Times New Roman" w:hAnsi="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jc w:val="center"/>
              <w:rPr>
                <w:rFonts w:ascii="Times New Roman" w:hAnsi="Times New Roman"/>
                <w:sz w:val="20"/>
                <w:szCs w:val="20"/>
              </w:rPr>
            </w:pPr>
            <w:r w:rsidRPr="00252F86">
              <w:rPr>
                <w:rFonts w:ascii="Times New Roman" w:hAnsi="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vAlign w:val="center"/>
          </w:tcPr>
          <w:p w:rsidR="00707372" w:rsidRPr="002C39B5" w:rsidRDefault="00707372" w:rsidP="00841F0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707372" w:rsidRPr="002C39B5" w:rsidRDefault="00707372"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07372" w:rsidRPr="002C39B5" w:rsidTr="00707372">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07372" w:rsidRPr="002C39B5" w:rsidRDefault="00707372"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410"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rPr>
                <w:rFonts w:ascii="Times New Roman" w:hAnsi="Times New Roman"/>
                <w:sz w:val="20"/>
                <w:szCs w:val="20"/>
                <w:lang w:val="en-US"/>
              </w:rPr>
            </w:pPr>
            <w:r w:rsidRPr="00252F86">
              <w:rPr>
                <w:rFonts w:ascii="Times New Roman" w:hAnsi="Times New Roman"/>
                <w:sz w:val="20"/>
                <w:szCs w:val="20"/>
              </w:rPr>
              <w:t xml:space="preserve">Инструмент </w:t>
            </w:r>
            <w:proofErr w:type="spellStart"/>
            <w:r w:rsidRPr="00252F86">
              <w:rPr>
                <w:rFonts w:ascii="Times New Roman" w:hAnsi="Times New Roman"/>
                <w:sz w:val="20"/>
                <w:szCs w:val="20"/>
                <w:lang w:val="en-US"/>
              </w:rPr>
              <w:t>Ligasure</w:t>
            </w:r>
            <w:proofErr w:type="spellEnd"/>
          </w:p>
        </w:tc>
        <w:tc>
          <w:tcPr>
            <w:tcW w:w="7655"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rPr>
                <w:rFonts w:ascii="Times New Roman" w:hAnsi="Times New Roman"/>
                <w:sz w:val="20"/>
                <w:szCs w:val="20"/>
              </w:rPr>
            </w:pPr>
            <w:r w:rsidRPr="00252F86">
              <w:rPr>
                <w:rFonts w:ascii="Times New Roman" w:hAnsi="Times New Roman"/>
                <w:sz w:val="20"/>
                <w:szCs w:val="20"/>
              </w:rPr>
              <w:t xml:space="preserve">Инструмент </w:t>
            </w:r>
            <w:proofErr w:type="spellStart"/>
            <w:r w:rsidRPr="00252F86">
              <w:rPr>
                <w:rFonts w:ascii="Times New Roman" w:hAnsi="Times New Roman"/>
                <w:sz w:val="20"/>
                <w:szCs w:val="20"/>
                <w:lang w:val="en-US"/>
              </w:rPr>
              <w:t>Ligasure</w:t>
            </w:r>
            <w:proofErr w:type="spellEnd"/>
            <w:r w:rsidRPr="00252F86">
              <w:rPr>
                <w:rFonts w:ascii="Times New Roman" w:hAnsi="Times New Roman"/>
                <w:sz w:val="20"/>
                <w:szCs w:val="20"/>
              </w:rPr>
              <w:t xml:space="preserve">, эндоскопический, 5 мм х 37 см, </w:t>
            </w:r>
            <w:proofErr w:type="spellStart"/>
            <w:r w:rsidRPr="00252F86">
              <w:rPr>
                <w:rFonts w:ascii="Times New Roman" w:hAnsi="Times New Roman"/>
                <w:sz w:val="20"/>
                <w:szCs w:val="20"/>
              </w:rPr>
              <w:t>бранши</w:t>
            </w:r>
            <w:proofErr w:type="spellEnd"/>
            <w:r w:rsidRPr="00252F86">
              <w:rPr>
                <w:rFonts w:ascii="Times New Roman" w:hAnsi="Times New Roman"/>
                <w:sz w:val="20"/>
                <w:szCs w:val="20"/>
              </w:rPr>
              <w:t xml:space="preserve"> прямые, кончик тупой. В уп</w:t>
            </w:r>
            <w:r>
              <w:rPr>
                <w:rFonts w:ascii="Times New Roman" w:hAnsi="Times New Roman"/>
                <w:sz w:val="20"/>
                <w:szCs w:val="20"/>
              </w:rPr>
              <w:t>а</w:t>
            </w:r>
            <w:r w:rsidRPr="00252F86">
              <w:rPr>
                <w:rFonts w:ascii="Times New Roman" w:hAnsi="Times New Roman"/>
                <w:sz w:val="20"/>
                <w:szCs w:val="20"/>
              </w:rPr>
              <w:t xml:space="preserve">ковке 6 штук. </w:t>
            </w:r>
          </w:p>
        </w:tc>
        <w:tc>
          <w:tcPr>
            <w:tcW w:w="567"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jc w:val="center"/>
              <w:rPr>
                <w:rFonts w:ascii="Times New Roman" w:hAnsi="Times New Roman"/>
                <w:sz w:val="20"/>
                <w:szCs w:val="20"/>
              </w:rPr>
            </w:pPr>
            <w:proofErr w:type="spellStart"/>
            <w:proofErr w:type="gramStart"/>
            <w:r w:rsidRPr="00252F86">
              <w:rPr>
                <w:rFonts w:ascii="Times New Roman" w:hAnsi="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jc w:val="center"/>
              <w:rPr>
                <w:rFonts w:ascii="Times New Roman" w:hAnsi="Times New Roman"/>
                <w:sz w:val="20"/>
                <w:szCs w:val="20"/>
              </w:rPr>
            </w:pPr>
            <w:r w:rsidRPr="00252F86">
              <w:rPr>
                <w:rFonts w:ascii="Times New Roman" w:hAnsi="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707372" w:rsidRPr="002C39B5" w:rsidRDefault="00707372" w:rsidP="00841F0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707372" w:rsidRPr="002C39B5" w:rsidRDefault="00707372"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07372" w:rsidRPr="002C39B5" w:rsidTr="00707372">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07372" w:rsidRPr="002C39B5" w:rsidRDefault="00707372"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410"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rPr>
                <w:rFonts w:ascii="Times New Roman" w:hAnsi="Times New Roman"/>
                <w:sz w:val="20"/>
                <w:szCs w:val="20"/>
              </w:rPr>
            </w:pPr>
            <w:r w:rsidRPr="00252F86">
              <w:rPr>
                <w:rFonts w:ascii="Times New Roman" w:hAnsi="Times New Roman"/>
                <w:sz w:val="20"/>
                <w:szCs w:val="20"/>
              </w:rPr>
              <w:t xml:space="preserve">Инструмент </w:t>
            </w:r>
            <w:r w:rsidRPr="00252F86">
              <w:rPr>
                <w:rFonts w:ascii="Times New Roman" w:hAnsi="Times New Roman"/>
                <w:sz w:val="20"/>
                <w:szCs w:val="20"/>
                <w:lang w:val="en-US"/>
              </w:rPr>
              <w:t>Impact</w:t>
            </w:r>
            <w:r w:rsidRPr="00252F86">
              <w:rPr>
                <w:rFonts w:ascii="Times New Roman" w:hAnsi="Times New Roman"/>
                <w:sz w:val="20"/>
                <w:szCs w:val="20"/>
              </w:rPr>
              <w:t xml:space="preserve"> для открытой хирургии</w:t>
            </w:r>
          </w:p>
        </w:tc>
        <w:tc>
          <w:tcPr>
            <w:tcW w:w="7655"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rPr>
                <w:rFonts w:ascii="Times New Roman" w:hAnsi="Times New Roman"/>
                <w:sz w:val="20"/>
                <w:szCs w:val="20"/>
              </w:rPr>
            </w:pPr>
            <w:r w:rsidRPr="00252F86">
              <w:rPr>
                <w:rFonts w:ascii="Times New Roman" w:hAnsi="Times New Roman"/>
                <w:sz w:val="20"/>
                <w:szCs w:val="20"/>
              </w:rPr>
              <w:t xml:space="preserve">Инструмент </w:t>
            </w:r>
            <w:r w:rsidRPr="00252F86">
              <w:rPr>
                <w:rFonts w:ascii="Times New Roman" w:hAnsi="Times New Roman"/>
                <w:sz w:val="20"/>
                <w:szCs w:val="20"/>
                <w:lang w:val="en-US"/>
              </w:rPr>
              <w:t>Impact</w:t>
            </w:r>
            <w:r w:rsidRPr="00252F86">
              <w:rPr>
                <w:rFonts w:ascii="Times New Roman" w:hAnsi="Times New Roman"/>
                <w:sz w:val="20"/>
                <w:szCs w:val="20"/>
              </w:rPr>
              <w:t xml:space="preserve"> для открытой хирургии, длина штока 18 см, вращение на 180 градусов, </w:t>
            </w:r>
            <w:proofErr w:type="spellStart"/>
            <w:r w:rsidRPr="00252F86">
              <w:rPr>
                <w:rFonts w:ascii="Times New Roman" w:hAnsi="Times New Roman"/>
                <w:sz w:val="20"/>
                <w:szCs w:val="20"/>
              </w:rPr>
              <w:t>бранши</w:t>
            </w:r>
            <w:proofErr w:type="spellEnd"/>
            <w:r w:rsidRPr="00252F86">
              <w:rPr>
                <w:rFonts w:ascii="Times New Roman" w:hAnsi="Times New Roman"/>
                <w:sz w:val="20"/>
                <w:szCs w:val="20"/>
              </w:rPr>
              <w:t xml:space="preserve"> с изгибом 14 градусов. В упаковке 6 штук. </w:t>
            </w:r>
          </w:p>
        </w:tc>
        <w:tc>
          <w:tcPr>
            <w:tcW w:w="567"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jc w:val="center"/>
              <w:rPr>
                <w:rFonts w:ascii="Times New Roman" w:hAnsi="Times New Roman"/>
                <w:sz w:val="20"/>
                <w:szCs w:val="20"/>
              </w:rPr>
            </w:pPr>
            <w:proofErr w:type="spellStart"/>
            <w:proofErr w:type="gramStart"/>
            <w:r w:rsidRPr="00252F86">
              <w:rPr>
                <w:rFonts w:ascii="Times New Roman" w:hAnsi="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707372" w:rsidRPr="00252F86" w:rsidRDefault="00707372" w:rsidP="00707372">
            <w:pPr>
              <w:spacing w:after="0" w:line="240" w:lineRule="auto"/>
              <w:jc w:val="center"/>
              <w:rPr>
                <w:rFonts w:ascii="Times New Roman" w:hAnsi="Times New Roman"/>
                <w:sz w:val="20"/>
                <w:szCs w:val="20"/>
              </w:rPr>
            </w:pPr>
            <w:r w:rsidRPr="00252F86">
              <w:rPr>
                <w:rFonts w:ascii="Times New Roman" w:hAnsi="Times New Roman"/>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tcPr>
          <w:p w:rsidR="00707372" w:rsidRPr="002C39B5" w:rsidRDefault="00707372" w:rsidP="00841F0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707372" w:rsidRPr="002C39B5" w:rsidRDefault="00707372"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1"/>
      <w:footerReference w:type="default" r:id="rId12"/>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F0" w:rsidRDefault="00F479F0">
      <w:pPr>
        <w:spacing w:after="0" w:line="240" w:lineRule="auto"/>
      </w:pPr>
      <w:r>
        <w:separator/>
      </w:r>
    </w:p>
  </w:endnote>
  <w:endnote w:type="continuationSeparator" w:id="0">
    <w:p w:rsidR="00F479F0" w:rsidRDefault="00F4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72" w:rsidRDefault="00707372"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707372" w:rsidRDefault="0070737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72" w:rsidRPr="00953DB1" w:rsidRDefault="00707372"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1F5EB8">
      <w:rPr>
        <w:rStyle w:val="a9"/>
        <w:rFonts w:eastAsiaTheme="majorEastAsia"/>
        <w:noProof/>
        <w:sz w:val="20"/>
        <w:szCs w:val="20"/>
      </w:rPr>
      <w:t>1</w:t>
    </w:r>
    <w:r w:rsidRPr="00953DB1">
      <w:rPr>
        <w:rStyle w:val="a9"/>
        <w:rFonts w:eastAsiaTheme="majorEastAsia"/>
        <w:sz w:val="20"/>
        <w:szCs w:val="20"/>
      </w:rPr>
      <w:fldChar w:fldCharType="end"/>
    </w:r>
  </w:p>
  <w:p w:rsidR="00707372" w:rsidRDefault="0070737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72" w:rsidRDefault="00707372"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707372" w:rsidRDefault="00707372">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72" w:rsidRPr="00953DB1" w:rsidRDefault="00707372"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163727">
      <w:rPr>
        <w:rStyle w:val="a9"/>
        <w:rFonts w:eastAsiaTheme="majorEastAsia"/>
        <w:noProof/>
        <w:sz w:val="20"/>
        <w:szCs w:val="20"/>
      </w:rPr>
      <w:t>13</w:t>
    </w:r>
    <w:r w:rsidRPr="00953DB1">
      <w:rPr>
        <w:rStyle w:val="a9"/>
        <w:rFonts w:eastAsiaTheme="majorEastAsia"/>
        <w:sz w:val="20"/>
        <w:szCs w:val="20"/>
      </w:rPr>
      <w:fldChar w:fldCharType="end"/>
    </w:r>
  </w:p>
  <w:p w:rsidR="00707372" w:rsidRDefault="007073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F0" w:rsidRDefault="00F479F0">
      <w:pPr>
        <w:spacing w:after="0" w:line="240" w:lineRule="auto"/>
      </w:pPr>
      <w:r>
        <w:separator/>
      </w:r>
    </w:p>
  </w:footnote>
  <w:footnote w:type="continuationSeparator" w:id="0">
    <w:p w:rsidR="00F479F0" w:rsidRDefault="00F47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0"/>
        <w:szCs w:val="20"/>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4"/>
  </w:num>
  <w:num w:numId="4">
    <w:abstractNumId w:val="18"/>
  </w:num>
  <w:num w:numId="5">
    <w:abstractNumId w:val="7"/>
  </w:num>
  <w:num w:numId="6">
    <w:abstractNumId w:val="21"/>
  </w:num>
  <w:num w:numId="7">
    <w:abstractNumId w:val="17"/>
  </w:num>
  <w:num w:numId="8">
    <w:abstractNumId w:val="11"/>
  </w:num>
  <w:num w:numId="9">
    <w:abstractNumId w:val="19"/>
  </w:num>
  <w:num w:numId="10">
    <w:abstractNumId w:val="13"/>
  </w:num>
  <w:num w:numId="11">
    <w:abstractNumId w:val="3"/>
  </w:num>
  <w:num w:numId="12">
    <w:abstractNumId w:val="20"/>
  </w:num>
  <w:num w:numId="13">
    <w:abstractNumId w:val="2"/>
  </w:num>
  <w:num w:numId="14">
    <w:abstractNumId w:val="6"/>
  </w:num>
  <w:num w:numId="15">
    <w:abstractNumId w:val="8"/>
  </w:num>
  <w:num w:numId="16">
    <w:abstractNumId w:val="14"/>
  </w:num>
  <w:num w:numId="17">
    <w:abstractNumId w:val="10"/>
  </w:num>
  <w:num w:numId="18">
    <w:abstractNumId w:val="9"/>
  </w:num>
  <w:num w:numId="19">
    <w:abstractNumId w:val="1"/>
  </w:num>
  <w:num w:numId="20">
    <w:abstractNumId w:val="5"/>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156EE"/>
    <w:rsid w:val="000238E1"/>
    <w:rsid w:val="0003079B"/>
    <w:rsid w:val="00032E4B"/>
    <w:rsid w:val="0003384A"/>
    <w:rsid w:val="000412F2"/>
    <w:rsid w:val="00046CA3"/>
    <w:rsid w:val="0004743C"/>
    <w:rsid w:val="000503A1"/>
    <w:rsid w:val="0006103C"/>
    <w:rsid w:val="0006452C"/>
    <w:rsid w:val="00072127"/>
    <w:rsid w:val="0007225B"/>
    <w:rsid w:val="000866CA"/>
    <w:rsid w:val="00090F4F"/>
    <w:rsid w:val="000C3EA6"/>
    <w:rsid w:val="000C453D"/>
    <w:rsid w:val="000D1188"/>
    <w:rsid w:val="000F176D"/>
    <w:rsid w:val="000F2EDC"/>
    <w:rsid w:val="00105225"/>
    <w:rsid w:val="00106DB6"/>
    <w:rsid w:val="00130AF2"/>
    <w:rsid w:val="00133754"/>
    <w:rsid w:val="0013659D"/>
    <w:rsid w:val="00152C29"/>
    <w:rsid w:val="001571CA"/>
    <w:rsid w:val="00163727"/>
    <w:rsid w:val="00167986"/>
    <w:rsid w:val="001746BC"/>
    <w:rsid w:val="0019475C"/>
    <w:rsid w:val="001A16E2"/>
    <w:rsid w:val="001A2D09"/>
    <w:rsid w:val="001A3392"/>
    <w:rsid w:val="001B0000"/>
    <w:rsid w:val="001B18FA"/>
    <w:rsid w:val="001B4D84"/>
    <w:rsid w:val="001E1676"/>
    <w:rsid w:val="001E4693"/>
    <w:rsid w:val="001F03DB"/>
    <w:rsid w:val="001F5415"/>
    <w:rsid w:val="001F5EB8"/>
    <w:rsid w:val="002053D9"/>
    <w:rsid w:val="00206450"/>
    <w:rsid w:val="002108EB"/>
    <w:rsid w:val="00212173"/>
    <w:rsid w:val="002141E4"/>
    <w:rsid w:val="00220BF2"/>
    <w:rsid w:val="002412E8"/>
    <w:rsid w:val="0024244D"/>
    <w:rsid w:val="0024359B"/>
    <w:rsid w:val="002454E7"/>
    <w:rsid w:val="00247801"/>
    <w:rsid w:val="00251297"/>
    <w:rsid w:val="00252F86"/>
    <w:rsid w:val="00282A29"/>
    <w:rsid w:val="0028601C"/>
    <w:rsid w:val="002A2A46"/>
    <w:rsid w:val="002A3434"/>
    <w:rsid w:val="002B56A4"/>
    <w:rsid w:val="002C09C8"/>
    <w:rsid w:val="002C1333"/>
    <w:rsid w:val="002C39B5"/>
    <w:rsid w:val="002D3AA2"/>
    <w:rsid w:val="002D71FF"/>
    <w:rsid w:val="002E4AC6"/>
    <w:rsid w:val="002F7B02"/>
    <w:rsid w:val="00303E91"/>
    <w:rsid w:val="00305B08"/>
    <w:rsid w:val="0031182B"/>
    <w:rsid w:val="003176B1"/>
    <w:rsid w:val="003322A1"/>
    <w:rsid w:val="00375E64"/>
    <w:rsid w:val="003860F4"/>
    <w:rsid w:val="00386881"/>
    <w:rsid w:val="003A6AB5"/>
    <w:rsid w:val="003B59F3"/>
    <w:rsid w:val="003C56E5"/>
    <w:rsid w:val="003D7C4E"/>
    <w:rsid w:val="003F5C4C"/>
    <w:rsid w:val="0040147C"/>
    <w:rsid w:val="00405290"/>
    <w:rsid w:val="00406C3C"/>
    <w:rsid w:val="0040713B"/>
    <w:rsid w:val="004208A2"/>
    <w:rsid w:val="0043274B"/>
    <w:rsid w:val="004361EB"/>
    <w:rsid w:val="0043674D"/>
    <w:rsid w:val="004414F2"/>
    <w:rsid w:val="00441709"/>
    <w:rsid w:val="00450C30"/>
    <w:rsid w:val="00471DE0"/>
    <w:rsid w:val="0047756A"/>
    <w:rsid w:val="00477753"/>
    <w:rsid w:val="00482A6E"/>
    <w:rsid w:val="00493616"/>
    <w:rsid w:val="004A22FC"/>
    <w:rsid w:val="004A4742"/>
    <w:rsid w:val="004B5A59"/>
    <w:rsid w:val="004B67FB"/>
    <w:rsid w:val="004C6A44"/>
    <w:rsid w:val="004E3952"/>
    <w:rsid w:val="004E78BB"/>
    <w:rsid w:val="004F1D2B"/>
    <w:rsid w:val="0051262D"/>
    <w:rsid w:val="0054172C"/>
    <w:rsid w:val="005459F5"/>
    <w:rsid w:val="00563C2F"/>
    <w:rsid w:val="00567F8A"/>
    <w:rsid w:val="00586104"/>
    <w:rsid w:val="0058730C"/>
    <w:rsid w:val="005B4630"/>
    <w:rsid w:val="005B5889"/>
    <w:rsid w:val="005C64F4"/>
    <w:rsid w:val="005D4D2D"/>
    <w:rsid w:val="005D52D5"/>
    <w:rsid w:val="00622D8E"/>
    <w:rsid w:val="00624EC3"/>
    <w:rsid w:val="006304E9"/>
    <w:rsid w:val="00636C5C"/>
    <w:rsid w:val="006411F3"/>
    <w:rsid w:val="00651CC1"/>
    <w:rsid w:val="006534BD"/>
    <w:rsid w:val="0065417F"/>
    <w:rsid w:val="00684D74"/>
    <w:rsid w:val="00693F02"/>
    <w:rsid w:val="006A4FBC"/>
    <w:rsid w:val="006A797F"/>
    <w:rsid w:val="006E40EF"/>
    <w:rsid w:val="006E5643"/>
    <w:rsid w:val="006F4206"/>
    <w:rsid w:val="0070485B"/>
    <w:rsid w:val="00707372"/>
    <w:rsid w:val="00712FF8"/>
    <w:rsid w:val="00732756"/>
    <w:rsid w:val="00742171"/>
    <w:rsid w:val="00753041"/>
    <w:rsid w:val="00754387"/>
    <w:rsid w:val="00764920"/>
    <w:rsid w:val="0076790C"/>
    <w:rsid w:val="00782220"/>
    <w:rsid w:val="007870DD"/>
    <w:rsid w:val="0079317D"/>
    <w:rsid w:val="007D5EF7"/>
    <w:rsid w:val="008018EF"/>
    <w:rsid w:val="008112E8"/>
    <w:rsid w:val="008303E4"/>
    <w:rsid w:val="00830E9C"/>
    <w:rsid w:val="0083180B"/>
    <w:rsid w:val="00840EB9"/>
    <w:rsid w:val="00841F00"/>
    <w:rsid w:val="00844005"/>
    <w:rsid w:val="0084421E"/>
    <w:rsid w:val="008468F1"/>
    <w:rsid w:val="00864DA5"/>
    <w:rsid w:val="00865C81"/>
    <w:rsid w:val="00865E2F"/>
    <w:rsid w:val="00872533"/>
    <w:rsid w:val="008A2889"/>
    <w:rsid w:val="008B0F66"/>
    <w:rsid w:val="008B527E"/>
    <w:rsid w:val="008C16C4"/>
    <w:rsid w:val="008C4FBA"/>
    <w:rsid w:val="008D297B"/>
    <w:rsid w:val="008E4F2B"/>
    <w:rsid w:val="008E55FD"/>
    <w:rsid w:val="008E6D36"/>
    <w:rsid w:val="008F7404"/>
    <w:rsid w:val="00911C0A"/>
    <w:rsid w:val="00912C4E"/>
    <w:rsid w:val="00933ED5"/>
    <w:rsid w:val="009437FA"/>
    <w:rsid w:val="0095056D"/>
    <w:rsid w:val="00952B55"/>
    <w:rsid w:val="00975EDC"/>
    <w:rsid w:val="009767A1"/>
    <w:rsid w:val="00985E3B"/>
    <w:rsid w:val="00995455"/>
    <w:rsid w:val="009A7CFC"/>
    <w:rsid w:val="009C4200"/>
    <w:rsid w:val="009D16B2"/>
    <w:rsid w:val="009D17CF"/>
    <w:rsid w:val="009D74B5"/>
    <w:rsid w:val="009E37B8"/>
    <w:rsid w:val="009F19A0"/>
    <w:rsid w:val="00A0133A"/>
    <w:rsid w:val="00A15399"/>
    <w:rsid w:val="00A15C7E"/>
    <w:rsid w:val="00A17AA0"/>
    <w:rsid w:val="00A3472C"/>
    <w:rsid w:val="00A37626"/>
    <w:rsid w:val="00A55555"/>
    <w:rsid w:val="00A70443"/>
    <w:rsid w:val="00A70C47"/>
    <w:rsid w:val="00A736DF"/>
    <w:rsid w:val="00AA5D5D"/>
    <w:rsid w:val="00AB3DBD"/>
    <w:rsid w:val="00AC489B"/>
    <w:rsid w:val="00AD743B"/>
    <w:rsid w:val="00AF3706"/>
    <w:rsid w:val="00AF6B9C"/>
    <w:rsid w:val="00B05247"/>
    <w:rsid w:val="00B0700B"/>
    <w:rsid w:val="00B078A2"/>
    <w:rsid w:val="00B2463E"/>
    <w:rsid w:val="00B264B5"/>
    <w:rsid w:val="00B528CA"/>
    <w:rsid w:val="00B636BB"/>
    <w:rsid w:val="00B762A0"/>
    <w:rsid w:val="00B77FAA"/>
    <w:rsid w:val="00BA0339"/>
    <w:rsid w:val="00BA2D36"/>
    <w:rsid w:val="00BA47F6"/>
    <w:rsid w:val="00BB3628"/>
    <w:rsid w:val="00BB781F"/>
    <w:rsid w:val="00BD1341"/>
    <w:rsid w:val="00BE1C80"/>
    <w:rsid w:val="00BF09FC"/>
    <w:rsid w:val="00BF0B64"/>
    <w:rsid w:val="00BF35F9"/>
    <w:rsid w:val="00C04AB4"/>
    <w:rsid w:val="00C1082D"/>
    <w:rsid w:val="00C2437E"/>
    <w:rsid w:val="00C57A90"/>
    <w:rsid w:val="00C83158"/>
    <w:rsid w:val="00C83EBA"/>
    <w:rsid w:val="00C85408"/>
    <w:rsid w:val="00CB6FED"/>
    <w:rsid w:val="00CC39DD"/>
    <w:rsid w:val="00CC6BD6"/>
    <w:rsid w:val="00CD0A1C"/>
    <w:rsid w:val="00CD3345"/>
    <w:rsid w:val="00CD5F84"/>
    <w:rsid w:val="00CE7E5C"/>
    <w:rsid w:val="00CF6BFE"/>
    <w:rsid w:val="00D00B91"/>
    <w:rsid w:val="00D022B1"/>
    <w:rsid w:val="00D047AA"/>
    <w:rsid w:val="00D06F2C"/>
    <w:rsid w:val="00D31B74"/>
    <w:rsid w:val="00D35C7D"/>
    <w:rsid w:val="00D5630E"/>
    <w:rsid w:val="00D638B3"/>
    <w:rsid w:val="00D71DB6"/>
    <w:rsid w:val="00D828B6"/>
    <w:rsid w:val="00D9199C"/>
    <w:rsid w:val="00DB3CF7"/>
    <w:rsid w:val="00DC519E"/>
    <w:rsid w:val="00DD26C4"/>
    <w:rsid w:val="00DD713B"/>
    <w:rsid w:val="00DF0DA0"/>
    <w:rsid w:val="00DF1455"/>
    <w:rsid w:val="00DF2454"/>
    <w:rsid w:val="00DF2AC2"/>
    <w:rsid w:val="00DF6711"/>
    <w:rsid w:val="00DF6A4A"/>
    <w:rsid w:val="00E005C9"/>
    <w:rsid w:val="00E06C87"/>
    <w:rsid w:val="00E1563F"/>
    <w:rsid w:val="00E2231C"/>
    <w:rsid w:val="00E23C15"/>
    <w:rsid w:val="00E4740C"/>
    <w:rsid w:val="00E47FE0"/>
    <w:rsid w:val="00E521DF"/>
    <w:rsid w:val="00E667E9"/>
    <w:rsid w:val="00E67CB3"/>
    <w:rsid w:val="00E93282"/>
    <w:rsid w:val="00EA0F31"/>
    <w:rsid w:val="00EB4119"/>
    <w:rsid w:val="00EC707A"/>
    <w:rsid w:val="00EC7A56"/>
    <w:rsid w:val="00ED48A7"/>
    <w:rsid w:val="00EE1BD7"/>
    <w:rsid w:val="00EE1C6B"/>
    <w:rsid w:val="00EE25C5"/>
    <w:rsid w:val="00EE2974"/>
    <w:rsid w:val="00EF733F"/>
    <w:rsid w:val="00F01427"/>
    <w:rsid w:val="00F0152A"/>
    <w:rsid w:val="00F02F2D"/>
    <w:rsid w:val="00F15E22"/>
    <w:rsid w:val="00F16722"/>
    <w:rsid w:val="00F2328F"/>
    <w:rsid w:val="00F233E5"/>
    <w:rsid w:val="00F36F51"/>
    <w:rsid w:val="00F36FA5"/>
    <w:rsid w:val="00F418F4"/>
    <w:rsid w:val="00F44BD5"/>
    <w:rsid w:val="00F45613"/>
    <w:rsid w:val="00F4670E"/>
    <w:rsid w:val="00F46A79"/>
    <w:rsid w:val="00F479F0"/>
    <w:rsid w:val="00F5588E"/>
    <w:rsid w:val="00F77352"/>
    <w:rsid w:val="00F843DD"/>
    <w:rsid w:val="00F862AF"/>
    <w:rsid w:val="00FA5187"/>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FBE54-C01E-422A-9936-4AC78CE3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15</Pages>
  <Words>8118</Words>
  <Characters>46279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105</cp:revision>
  <cp:lastPrinted>2017-06-26T04:18:00Z</cp:lastPrinted>
  <dcterms:created xsi:type="dcterms:W3CDTF">2017-02-14T06:26:00Z</dcterms:created>
  <dcterms:modified xsi:type="dcterms:W3CDTF">2019-04-03T06:22:00Z</dcterms:modified>
</cp:coreProperties>
</file>