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eastAsia="ru-RU"/>
        </w:rPr>
        <w:t>Ministry of healthcare of the Republic of Kazakhstan</w:t>
      </w:r>
    </w:p>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eastAsia="ru-RU"/>
        </w:rPr>
        <w:t>The Kazakh Scientific Rese</w:t>
      </w:r>
      <w:r w:rsidR="001633C5">
        <w:rPr>
          <w:rFonts w:ascii="Times New Roman" w:eastAsia="Times New Roman" w:hAnsi="Times New Roman" w:cs="Times New Roman"/>
          <w:b/>
          <w:bCs/>
          <w:color w:val="000000"/>
          <w:sz w:val="28"/>
          <w:szCs w:val="28"/>
          <w:lang w:eastAsia="ru-RU"/>
        </w:rPr>
        <w:t xml:space="preserve">arch Institute of Oncology and </w:t>
      </w:r>
      <w:r w:rsidR="001633C5">
        <w:rPr>
          <w:rFonts w:ascii="Times New Roman" w:eastAsia="Times New Roman" w:hAnsi="Times New Roman" w:cs="Times New Roman"/>
          <w:b/>
          <w:bCs/>
          <w:color w:val="000000"/>
          <w:sz w:val="28"/>
          <w:szCs w:val="28"/>
          <w:lang w:val="en-US" w:eastAsia="ru-RU"/>
        </w:rPr>
        <w:t>R</w:t>
      </w:r>
      <w:r w:rsidR="00967389" w:rsidRPr="008C6CB4">
        <w:rPr>
          <w:rFonts w:ascii="Times New Roman" w:eastAsia="Times New Roman" w:hAnsi="Times New Roman" w:cs="Times New Roman"/>
          <w:b/>
          <w:bCs/>
          <w:color w:val="000000"/>
          <w:sz w:val="28"/>
          <w:szCs w:val="28"/>
          <w:lang w:eastAsia="ru-RU"/>
        </w:rPr>
        <w:t>adiology</w:t>
      </w:r>
    </w:p>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8C6CB4" w:rsidRPr="008C6CB4" w:rsidRDefault="008C6CB4" w:rsidP="008C6CB4">
      <w:pPr>
        <w:spacing w:after="0" w:line="240" w:lineRule="auto"/>
        <w:jc w:val="center"/>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8C6CB4" w:rsidRDefault="008C6CB4" w:rsidP="008C6CB4">
      <w:pPr>
        <w:spacing w:after="0" w:line="240" w:lineRule="auto"/>
        <w:rPr>
          <w:rFonts w:ascii="Times New Roman" w:eastAsia="Times New Roman" w:hAnsi="Times New Roman" w:cs="Times New Roman"/>
          <w:b/>
          <w:bCs/>
          <w:color w:val="000000"/>
          <w:sz w:val="28"/>
          <w:szCs w:val="28"/>
          <w:lang w:val="en-US" w:eastAsia="ru-RU"/>
        </w:rPr>
      </w:pPr>
      <w:r w:rsidRPr="008C6CB4">
        <w:rPr>
          <w:rFonts w:ascii="Times New Roman" w:eastAsia="Times New Roman" w:hAnsi="Times New Roman" w:cs="Times New Roman"/>
          <w:b/>
          <w:bCs/>
          <w:color w:val="000000"/>
          <w:sz w:val="28"/>
          <w:szCs w:val="28"/>
          <w:lang w:val="en-US" w:eastAsia="ru-RU"/>
        </w:rPr>
        <w:t> </w:t>
      </w:r>
    </w:p>
    <w:p w:rsidR="001633C5" w:rsidRDefault="001633C5" w:rsidP="008C6CB4">
      <w:pPr>
        <w:spacing w:after="0" w:line="240" w:lineRule="auto"/>
        <w:rPr>
          <w:rFonts w:ascii="Times New Roman" w:eastAsia="Times New Roman" w:hAnsi="Times New Roman" w:cs="Times New Roman"/>
          <w:b/>
          <w:bCs/>
          <w:color w:val="000000"/>
          <w:sz w:val="28"/>
          <w:szCs w:val="28"/>
          <w:lang w:val="en-US" w:eastAsia="ru-RU"/>
        </w:rPr>
      </w:pPr>
    </w:p>
    <w:p w:rsidR="001633C5" w:rsidRDefault="001633C5" w:rsidP="008C6CB4">
      <w:pPr>
        <w:spacing w:after="0" w:line="240" w:lineRule="auto"/>
        <w:rPr>
          <w:rFonts w:ascii="Times New Roman" w:eastAsia="Times New Roman" w:hAnsi="Times New Roman" w:cs="Times New Roman"/>
          <w:b/>
          <w:bCs/>
          <w:color w:val="000000"/>
          <w:sz w:val="28"/>
          <w:szCs w:val="28"/>
          <w:lang w:val="en-US" w:eastAsia="ru-RU"/>
        </w:rPr>
      </w:pPr>
    </w:p>
    <w:p w:rsidR="001633C5" w:rsidRPr="008C6CB4" w:rsidRDefault="001633C5" w:rsidP="008C6CB4">
      <w:pPr>
        <w:spacing w:after="0" w:line="240" w:lineRule="auto"/>
        <w:rPr>
          <w:rFonts w:ascii="Calibri" w:eastAsia="Times New Roman" w:hAnsi="Calibri" w:cs="Calibri"/>
          <w:color w:val="000000"/>
          <w:lang w:val="en-US" w:eastAsia="ru-RU"/>
        </w:rPr>
      </w:pP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val="en-US" w:eastAsia="ru-RU"/>
        </w:rPr>
        <w:t> </w:t>
      </w:r>
    </w:p>
    <w:p w:rsidR="001633C5" w:rsidRPr="0005286F" w:rsidRDefault="008C6CB4" w:rsidP="001633C5">
      <w:pPr>
        <w:pStyle w:val="HTML"/>
        <w:shd w:val="clear" w:color="auto" w:fill="FFFFFF"/>
        <w:jc w:val="center"/>
        <w:rPr>
          <w:rFonts w:ascii="Times New Roman" w:hAnsi="Times New Roman" w:cs="Times New Roman"/>
          <w:b/>
          <w:color w:val="212121"/>
          <w:sz w:val="28"/>
          <w:szCs w:val="28"/>
          <w:lang/>
        </w:rPr>
      </w:pPr>
      <w:r w:rsidRPr="008C6CB4">
        <w:rPr>
          <w:rFonts w:ascii="Times New Roman" w:hAnsi="Times New Roman" w:cs="Times New Roman"/>
          <w:color w:val="000000"/>
          <w:sz w:val="28"/>
          <w:szCs w:val="28"/>
          <w:lang w:val="en-US"/>
        </w:rPr>
        <w:t> </w:t>
      </w:r>
      <w:r w:rsidR="001633C5" w:rsidRPr="009F3946">
        <w:rPr>
          <w:rFonts w:ascii="Times New Roman" w:hAnsi="Times New Roman" w:cs="Times New Roman"/>
          <w:color w:val="000000"/>
          <w:sz w:val="28"/>
          <w:szCs w:val="28"/>
          <w:lang w:val="en-US"/>
        </w:rPr>
        <w:t> </w:t>
      </w:r>
      <w:r w:rsidR="001633C5" w:rsidRPr="0005286F">
        <w:rPr>
          <w:rFonts w:ascii="Times New Roman" w:hAnsi="Times New Roman" w:cs="Times New Roman"/>
          <w:b/>
          <w:color w:val="212121"/>
          <w:sz w:val="28"/>
          <w:szCs w:val="28"/>
          <w:lang/>
        </w:rPr>
        <w:t>SILLABUS</w:t>
      </w:r>
    </w:p>
    <w:p w:rsidR="001633C5" w:rsidRPr="0005286F" w:rsidRDefault="001633C5" w:rsidP="00163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05286F">
        <w:rPr>
          <w:rFonts w:ascii="Times New Roman" w:eastAsia="Times New Roman" w:hAnsi="Times New Roman" w:cs="Times New Roman"/>
          <w:b/>
          <w:color w:val="212121"/>
          <w:sz w:val="28"/>
          <w:szCs w:val="28"/>
          <w:lang w:eastAsia="ru-RU"/>
        </w:rPr>
        <w:t>for students of the residency on the specialty 6R112000 "Radiation therapy"</w:t>
      </w:r>
    </w:p>
    <w:p w:rsidR="001633C5" w:rsidRPr="009F3946" w:rsidRDefault="001633C5" w:rsidP="001633C5">
      <w:pPr>
        <w:spacing w:after="0" w:line="240" w:lineRule="auto"/>
        <w:rPr>
          <w:rFonts w:ascii="Calibri" w:eastAsia="Times New Roman" w:hAnsi="Calibri" w:cs="Calibri"/>
          <w:color w:val="000000"/>
          <w:lang w:val="en-US" w:eastAsia="ru-RU"/>
        </w:rPr>
      </w:pPr>
    </w:p>
    <w:p w:rsidR="001633C5" w:rsidRPr="009F3946" w:rsidRDefault="001633C5" w:rsidP="001633C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1633C5" w:rsidRPr="009F3946" w:rsidRDefault="001633C5" w:rsidP="001633C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1633C5" w:rsidRPr="009F3946" w:rsidRDefault="001633C5" w:rsidP="001633C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val="en-US" w:eastAsia="ru-RU"/>
        </w:rPr>
        <w:t> </w:t>
      </w:r>
    </w:p>
    <w:p w:rsidR="001633C5" w:rsidRPr="009F3946" w:rsidRDefault="001633C5" w:rsidP="001633C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Discipline</w:t>
      </w:r>
    </w:p>
    <w:p w:rsidR="001633C5" w:rsidRPr="009F3946" w:rsidRDefault="001633C5" w:rsidP="001633C5">
      <w:pPr>
        <w:spacing w:after="0" w:line="240" w:lineRule="auto"/>
        <w:jc w:val="center"/>
        <w:rPr>
          <w:rFonts w:ascii="Calibri" w:eastAsia="Times New Roman" w:hAnsi="Calibri" w:cs="Calibri"/>
          <w:color w:val="000000"/>
          <w:lang w:val="en-US" w:eastAsia="ru-RU"/>
        </w:rPr>
      </w:pPr>
      <w:r w:rsidRPr="009F394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Functional diagnosi</w:t>
      </w:r>
      <w:r w:rsidR="002A0C59">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eastAsia="ru-RU"/>
        </w:rPr>
        <w:t>s in R</w:t>
      </w:r>
      <w:r w:rsidRPr="008C6CB4">
        <w:rPr>
          <w:rFonts w:ascii="Times New Roman" w:eastAsia="Times New Roman" w:hAnsi="Times New Roman" w:cs="Times New Roman"/>
          <w:b/>
          <w:bCs/>
          <w:color w:val="000000"/>
          <w:sz w:val="28"/>
          <w:szCs w:val="28"/>
          <w:lang w:eastAsia="ru-RU"/>
        </w:rPr>
        <w:t>adiotherapy and Oncology</w:t>
      </w:r>
      <w:r w:rsidRPr="009F3946">
        <w:rPr>
          <w:rFonts w:ascii="Times New Roman" w:eastAsia="Times New Roman" w:hAnsi="Times New Roman" w:cs="Times New Roman"/>
          <w:b/>
          <w:bCs/>
          <w:color w:val="000000"/>
          <w:sz w:val="28"/>
          <w:szCs w:val="28"/>
          <w:lang w:eastAsia="ru-RU"/>
        </w:rPr>
        <w:t>»</w:t>
      </w:r>
    </w:p>
    <w:p w:rsidR="008C6CB4" w:rsidRPr="008C6CB4" w:rsidRDefault="008C6CB4" w:rsidP="008C6CB4">
      <w:pPr>
        <w:spacing w:after="0" w:line="240" w:lineRule="auto"/>
        <w:rPr>
          <w:rFonts w:ascii="Calibri" w:eastAsia="Times New Roman" w:hAnsi="Calibri" w:cs="Calibri"/>
          <w:color w:val="000000"/>
          <w:lang w:val="en-US" w:eastAsia="ru-RU"/>
        </w:rPr>
      </w:pP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1633C5">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r w:rsidRPr="008C6CB4">
        <w:rPr>
          <w:rFonts w:ascii="Times New Roman" w:eastAsia="Times New Roman" w:hAnsi="Times New Roman" w:cs="Times New Roman"/>
          <w:b/>
          <w:bCs/>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1633C5" w:rsidRPr="009F3946" w:rsidRDefault="001633C5" w:rsidP="001633C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The amount of teaching hours-</w:t>
      </w:r>
      <w:r>
        <w:rPr>
          <w:rFonts w:ascii="Times New Roman" w:eastAsia="Times New Roman" w:hAnsi="Times New Roman" w:cs="Times New Roman"/>
          <w:color w:val="000000"/>
          <w:sz w:val="28"/>
          <w:szCs w:val="28"/>
          <w:lang w:eastAsia="ru-RU"/>
        </w:rPr>
        <w:t xml:space="preserve"> 90</w:t>
      </w:r>
      <w:r w:rsidRPr="009F3946">
        <w:rPr>
          <w:rFonts w:ascii="Times New Roman" w:eastAsia="Times New Roman" w:hAnsi="Times New Roman" w:cs="Times New Roman"/>
          <w:color w:val="000000"/>
          <w:sz w:val="28"/>
          <w:szCs w:val="28"/>
          <w:lang w:eastAsia="ru-RU"/>
        </w:rPr>
        <w:t xml:space="preserve"> hours/</w:t>
      </w:r>
      <w:r>
        <w:rPr>
          <w:rFonts w:ascii="Times New Roman" w:eastAsia="Times New Roman" w:hAnsi="Times New Roman" w:cs="Times New Roman"/>
          <w:color w:val="000000"/>
          <w:sz w:val="28"/>
          <w:szCs w:val="28"/>
          <w:lang w:eastAsia="ru-RU"/>
        </w:rPr>
        <w:t xml:space="preserve"> 2</w:t>
      </w:r>
      <w:r w:rsidRPr="00B851C2">
        <w:rPr>
          <w:rFonts w:ascii="Times New Roman" w:eastAsia="Times New Roman" w:hAnsi="Times New Roman" w:cs="Times New Roman"/>
          <w:color w:val="000000"/>
          <w:sz w:val="28"/>
          <w:szCs w:val="28"/>
          <w:lang w:eastAsia="ru-RU"/>
        </w:rPr>
        <w:t>credits</w:t>
      </w:r>
    </w:p>
    <w:p w:rsidR="001633C5" w:rsidRPr="009F3946" w:rsidRDefault="001633C5" w:rsidP="001633C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including:</w:t>
      </w:r>
    </w:p>
    <w:p w:rsidR="001633C5" w:rsidRPr="009F3946" w:rsidRDefault="001633C5" w:rsidP="001633C5">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P</w:t>
      </w:r>
      <w:r w:rsidRPr="009F3946">
        <w:rPr>
          <w:rFonts w:ascii="Times New Roman" w:eastAsia="Times New Roman" w:hAnsi="Times New Roman" w:cs="Times New Roman"/>
          <w:color w:val="000000"/>
          <w:sz w:val="28"/>
          <w:szCs w:val="28"/>
          <w:lang w:eastAsia="ru-RU"/>
        </w:rPr>
        <w:t>ractical training-</w:t>
      </w:r>
      <w:r>
        <w:rPr>
          <w:rFonts w:ascii="Times New Roman" w:eastAsia="Times New Roman" w:hAnsi="Times New Roman" w:cs="Times New Roman"/>
          <w:color w:val="000000"/>
          <w:sz w:val="28"/>
          <w:szCs w:val="28"/>
          <w:lang w:eastAsia="ru-RU"/>
        </w:rPr>
        <w:t xml:space="preserve"> 30</w:t>
      </w:r>
      <w:r w:rsidRPr="009F3946">
        <w:rPr>
          <w:rFonts w:ascii="Times New Roman" w:eastAsia="Times New Roman" w:hAnsi="Times New Roman" w:cs="Times New Roman"/>
          <w:color w:val="000000"/>
          <w:sz w:val="28"/>
          <w:szCs w:val="28"/>
          <w:lang w:eastAsia="ru-RU"/>
        </w:rPr>
        <w:t xml:space="preserve"> hours</w:t>
      </w:r>
    </w:p>
    <w:p w:rsidR="001633C5" w:rsidRPr="009F3946" w:rsidRDefault="001633C5" w:rsidP="001633C5">
      <w:pPr>
        <w:spacing w:after="0" w:line="240" w:lineRule="auto"/>
        <w:rPr>
          <w:rFonts w:ascii="Calibri" w:eastAsia="Times New Roman" w:hAnsi="Calibri" w:cs="Calibri"/>
          <w:color w:val="000000"/>
          <w:lang w:val="en-US" w:eastAsia="ru-RU"/>
        </w:rPr>
      </w:pPr>
      <w:r>
        <w:rPr>
          <w:rFonts w:ascii="Times New Roman" w:eastAsia="Times New Roman" w:hAnsi="Times New Roman" w:cs="Times New Roman"/>
          <w:color w:val="000000"/>
          <w:sz w:val="28"/>
          <w:szCs w:val="28"/>
          <w:lang w:eastAsia="ru-RU"/>
        </w:rPr>
        <w:t>I</w:t>
      </w:r>
      <w:r w:rsidRPr="009F3946">
        <w:rPr>
          <w:rFonts w:ascii="Times New Roman" w:eastAsia="Times New Roman" w:hAnsi="Times New Roman" w:cs="Times New Roman"/>
          <w:color w:val="000000"/>
          <w:sz w:val="28"/>
          <w:szCs w:val="28"/>
          <w:lang w:eastAsia="ru-RU"/>
        </w:rPr>
        <w:t>ndependent work -</w:t>
      </w:r>
      <w:r>
        <w:rPr>
          <w:rFonts w:ascii="Times New Roman" w:eastAsia="Times New Roman" w:hAnsi="Times New Roman" w:cs="Times New Roman"/>
          <w:color w:val="000000"/>
          <w:sz w:val="28"/>
          <w:szCs w:val="28"/>
          <w:lang w:eastAsia="ru-RU"/>
        </w:rPr>
        <w:t xml:space="preserve"> 60</w:t>
      </w:r>
      <w:r w:rsidRPr="009F3946">
        <w:rPr>
          <w:rFonts w:ascii="Times New Roman" w:eastAsia="Times New Roman" w:hAnsi="Times New Roman" w:cs="Times New Roman"/>
          <w:color w:val="000000"/>
          <w:sz w:val="28"/>
          <w:szCs w:val="28"/>
          <w:lang w:eastAsia="ru-RU"/>
        </w:rPr>
        <w:t xml:space="preserve"> hours</w:t>
      </w:r>
    </w:p>
    <w:p w:rsidR="001633C5" w:rsidRPr="009F3946" w:rsidRDefault="001633C5" w:rsidP="001633C5">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Form of control: exam</w:t>
      </w:r>
      <w:r>
        <w:rPr>
          <w:rFonts w:ascii="Times New Roman" w:eastAsia="Times New Roman" w:hAnsi="Times New Roman" w:cs="Times New Roman"/>
          <w:color w:val="000000"/>
          <w:sz w:val="28"/>
          <w:szCs w:val="28"/>
          <w:lang w:eastAsia="ru-RU"/>
        </w:rPr>
        <w:t>ination</w:t>
      </w:r>
    </w:p>
    <w:p w:rsidR="008C6CB4" w:rsidRPr="008C6CB4" w:rsidRDefault="008C6CB4" w:rsidP="008C6CB4">
      <w:pPr>
        <w:spacing w:after="0" w:line="240" w:lineRule="auto"/>
        <w:rPr>
          <w:rFonts w:ascii="Calibri" w:eastAsia="Times New Roman" w:hAnsi="Calibri" w:cs="Calibri"/>
          <w:color w:val="000000"/>
          <w:lang w:val="en-US" w:eastAsia="ru-RU"/>
        </w:rPr>
      </w:pP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Default="008C6CB4" w:rsidP="008C6CB4">
      <w:pPr>
        <w:spacing w:after="0" w:line="240" w:lineRule="auto"/>
        <w:rPr>
          <w:rFonts w:ascii="Times New Roman" w:eastAsia="Times New Roman" w:hAnsi="Times New Roman" w:cs="Times New Roman"/>
          <w:color w:val="000000"/>
          <w:sz w:val="28"/>
          <w:szCs w:val="28"/>
          <w:lang w:val="en-US" w:eastAsia="ru-RU"/>
        </w:rPr>
      </w:pPr>
      <w:r w:rsidRPr="008C6CB4">
        <w:rPr>
          <w:rFonts w:ascii="Times New Roman" w:eastAsia="Times New Roman" w:hAnsi="Times New Roman" w:cs="Times New Roman"/>
          <w:color w:val="000000"/>
          <w:sz w:val="28"/>
          <w:szCs w:val="28"/>
          <w:lang w:val="en-US" w:eastAsia="ru-RU"/>
        </w:rPr>
        <w:t> </w:t>
      </w:r>
    </w:p>
    <w:p w:rsidR="001633C5" w:rsidRPr="008C6CB4" w:rsidRDefault="001633C5" w:rsidP="008C6CB4">
      <w:pPr>
        <w:spacing w:after="0" w:line="240" w:lineRule="auto"/>
        <w:rPr>
          <w:rFonts w:ascii="Calibri" w:eastAsia="Times New Roman" w:hAnsi="Calibri" w:cs="Calibri"/>
          <w:color w:val="000000"/>
          <w:lang w:val="en-US" w:eastAsia="ru-RU"/>
        </w:rPr>
      </w:pP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8C6CB4" w:rsidRDefault="001633C5" w:rsidP="008C6CB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Almaty, 2017</w:t>
      </w:r>
    </w:p>
    <w:p w:rsidR="00967389" w:rsidRPr="00EC125C" w:rsidRDefault="00967389" w:rsidP="00967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EC125C">
        <w:rPr>
          <w:rFonts w:ascii="Times New Roman" w:eastAsia="Times New Roman" w:hAnsi="Times New Roman" w:cs="Times New Roman"/>
          <w:color w:val="212121"/>
          <w:sz w:val="28"/>
          <w:szCs w:val="28"/>
          <w:lang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967389" w:rsidRPr="00EC125C" w:rsidRDefault="00967389" w:rsidP="00967389">
      <w:pPr>
        <w:spacing w:after="0" w:line="240" w:lineRule="auto"/>
        <w:ind w:firstLine="567"/>
        <w:jc w:val="both"/>
        <w:rPr>
          <w:rFonts w:ascii="Times New Roman" w:eastAsia="Times New Roman" w:hAnsi="Times New Roman" w:cs="Times New Roman"/>
          <w:color w:val="000000"/>
          <w:sz w:val="28"/>
          <w:szCs w:val="28"/>
          <w:lang w:val="en-US" w:eastAsia="ru-RU"/>
        </w:rPr>
      </w:pPr>
    </w:p>
    <w:p w:rsidR="00967389" w:rsidRPr="009F3946" w:rsidRDefault="00967389" w:rsidP="00967389">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67389" w:rsidRPr="00EC125C" w:rsidRDefault="00967389" w:rsidP="00967389">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eastAsia="ru-RU"/>
        </w:rPr>
        <w:t>Approved at the meeting</w:t>
      </w:r>
      <w:r w:rsidRPr="00EC125C">
        <w:rPr>
          <w:rFonts w:ascii="Times New Roman" w:eastAsia="Times New Roman" w:hAnsi="Times New Roman" w:cs="Times New Roman"/>
          <w:color w:val="000000"/>
          <w:sz w:val="28"/>
          <w:szCs w:val="28"/>
          <w:lang w:eastAsia="ru-RU"/>
        </w:rPr>
        <w:t>Radiological Board</w:t>
      </w:r>
    </w:p>
    <w:p w:rsidR="00967389" w:rsidRPr="009F3946" w:rsidRDefault="00967389" w:rsidP="00967389">
      <w:pPr>
        <w:spacing w:after="0" w:line="240" w:lineRule="auto"/>
        <w:rPr>
          <w:rFonts w:ascii="Calibri" w:eastAsia="Times New Roman" w:hAnsi="Calibri" w:cs="Calibri"/>
          <w:color w:val="000000"/>
          <w:lang w:val="en-US" w:eastAsia="ru-RU"/>
        </w:rPr>
      </w:pPr>
      <w:r w:rsidRPr="00F85739">
        <w:rPr>
          <w:rFonts w:ascii="Times New Roman" w:eastAsia="Times New Roman" w:hAnsi="Times New Roman" w:cs="Times New Roman"/>
          <w:color w:val="000000"/>
          <w:sz w:val="28"/>
          <w:szCs w:val="28"/>
          <w:lang w:eastAsia="ru-RU"/>
        </w:rPr>
        <w:t xml:space="preserve">(Protocol </w:t>
      </w:r>
      <w:r w:rsidR="00F85739" w:rsidRPr="00C47046">
        <w:rPr>
          <w:rFonts w:ascii="Times New Roman" w:eastAsia="Times New Roman" w:hAnsi="Times New Roman" w:cs="Times New Roman"/>
          <w:color w:val="000000"/>
          <w:sz w:val="28"/>
          <w:szCs w:val="28"/>
          <w:lang w:val="en-US" w:eastAsia="ru-RU"/>
        </w:rPr>
        <w:t xml:space="preserve">№7 </w:t>
      </w:r>
      <w:r w:rsidR="00F85739" w:rsidRPr="00F85739">
        <w:rPr>
          <w:rFonts w:ascii="Times New Roman" w:eastAsia="Times New Roman" w:hAnsi="Times New Roman" w:cs="Times New Roman"/>
          <w:color w:val="000000"/>
          <w:sz w:val="28"/>
          <w:szCs w:val="28"/>
          <w:lang w:eastAsia="ru-RU"/>
        </w:rPr>
        <w:t>from</w:t>
      </w:r>
      <w:r w:rsidRPr="00F85739">
        <w:rPr>
          <w:rFonts w:ascii="Times New Roman" w:eastAsia="Times New Roman" w:hAnsi="Times New Roman" w:cs="Times New Roman"/>
          <w:color w:val="000000"/>
          <w:sz w:val="28"/>
          <w:szCs w:val="28"/>
          <w:lang w:eastAsia="ru-RU"/>
        </w:rPr>
        <w:t xml:space="preserve"> "August" 2</w:t>
      </w:r>
      <w:r w:rsidR="00F85739" w:rsidRPr="00F85739">
        <w:rPr>
          <w:rFonts w:ascii="Times New Roman" w:eastAsia="Times New Roman" w:hAnsi="Times New Roman" w:cs="Times New Roman"/>
          <w:color w:val="000000"/>
          <w:sz w:val="28"/>
          <w:szCs w:val="28"/>
          <w:lang w:eastAsia="ru-RU"/>
        </w:rPr>
        <w:t>5</w:t>
      </w:r>
      <w:r w:rsidRPr="00F85739">
        <w:rPr>
          <w:rFonts w:ascii="Times New Roman" w:eastAsia="Times New Roman" w:hAnsi="Times New Roman" w:cs="Times New Roman"/>
          <w:color w:val="000000"/>
          <w:sz w:val="28"/>
          <w:szCs w:val="28"/>
          <w:lang w:eastAsia="ru-RU"/>
        </w:rPr>
        <w:t>, 201</w:t>
      </w:r>
      <w:r w:rsidR="00F85739" w:rsidRPr="00F85739">
        <w:rPr>
          <w:rFonts w:ascii="Times New Roman" w:eastAsia="Times New Roman" w:hAnsi="Times New Roman" w:cs="Times New Roman"/>
          <w:color w:val="000000"/>
          <w:sz w:val="28"/>
          <w:szCs w:val="28"/>
          <w:lang w:eastAsia="ru-RU"/>
        </w:rPr>
        <w:t>7</w:t>
      </w:r>
      <w:r w:rsidRPr="00F85739">
        <w:rPr>
          <w:rFonts w:ascii="Times New Roman" w:eastAsia="Times New Roman" w:hAnsi="Times New Roman" w:cs="Times New Roman"/>
          <w:color w:val="000000"/>
          <w:sz w:val="28"/>
          <w:szCs w:val="28"/>
          <w:lang w:eastAsia="ru-RU"/>
        </w:rPr>
        <w:t>)</w:t>
      </w:r>
    </w:p>
    <w:p w:rsidR="00967389" w:rsidRPr="009F3946" w:rsidRDefault="00967389" w:rsidP="00967389">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967389" w:rsidRPr="009F3946" w:rsidRDefault="00967389" w:rsidP="00967389">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C47046" w:rsidRDefault="00C47046" w:rsidP="00C47046">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Responsible for discipline:                                                 DMSTelguziyevaZh.A.</w:t>
      </w:r>
    </w:p>
    <w:p w:rsidR="00C47046" w:rsidRDefault="00C47046" w:rsidP="00C47046">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PhD Savkhatova A.D.</w:t>
      </w:r>
    </w:p>
    <w:p w:rsidR="00C47046" w:rsidRDefault="00C47046" w:rsidP="00C47046">
      <w:pPr>
        <w:tabs>
          <w:tab w:val="left" w:pos="7371"/>
        </w:tabs>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Ishkinin E.I.</w:t>
      </w:r>
    </w:p>
    <w:p w:rsidR="00967389" w:rsidRPr="00C47046" w:rsidRDefault="00967389" w:rsidP="008C6CB4">
      <w:pPr>
        <w:spacing w:after="0" w:line="240" w:lineRule="auto"/>
        <w:jc w:val="center"/>
        <w:rPr>
          <w:rFonts w:ascii="Times New Roman" w:eastAsia="Times New Roman" w:hAnsi="Times New Roman" w:cs="Times New Roman"/>
          <w:b/>
          <w:color w:val="000000"/>
          <w:sz w:val="28"/>
          <w:szCs w:val="28"/>
          <w:lang w:val="en-US"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967389" w:rsidRDefault="00967389" w:rsidP="008C6CB4">
      <w:pPr>
        <w:spacing w:after="0" w:line="240" w:lineRule="auto"/>
        <w:jc w:val="center"/>
        <w:rPr>
          <w:rFonts w:ascii="Times New Roman" w:eastAsia="Times New Roman" w:hAnsi="Times New Roman" w:cs="Times New Roman"/>
          <w:b/>
          <w:color w:val="000000"/>
          <w:sz w:val="28"/>
          <w:szCs w:val="28"/>
          <w:lang w:eastAsia="ru-RU"/>
        </w:rPr>
      </w:pPr>
    </w:p>
    <w:p w:rsidR="00C47046" w:rsidRPr="00C47046" w:rsidRDefault="00C47046" w:rsidP="008C6CB4">
      <w:pPr>
        <w:spacing w:after="0" w:line="240" w:lineRule="auto"/>
        <w:jc w:val="center"/>
        <w:rPr>
          <w:rFonts w:ascii="Times New Roman" w:eastAsia="Times New Roman" w:hAnsi="Times New Roman" w:cs="Times New Roman"/>
          <w:b/>
          <w:color w:val="000000"/>
          <w:sz w:val="28"/>
          <w:szCs w:val="28"/>
          <w:lang w:eastAsia="ru-RU"/>
        </w:rPr>
      </w:pPr>
    </w:p>
    <w:p w:rsidR="00967389" w:rsidRPr="001633C5" w:rsidRDefault="00967389" w:rsidP="008C6CB4">
      <w:pPr>
        <w:spacing w:after="0" w:line="240" w:lineRule="auto"/>
        <w:jc w:val="center"/>
        <w:rPr>
          <w:rFonts w:ascii="Calibri" w:eastAsia="Times New Roman" w:hAnsi="Calibri" w:cs="Calibri"/>
          <w:b/>
          <w:color w:val="000000"/>
          <w:lang w:val="en-US" w:eastAsia="ru-RU"/>
        </w:rPr>
      </w:pP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eastAsia="ru-RU"/>
        </w:rPr>
        <w:lastRenderedPageBreak/>
        <w:t>1.</w:t>
      </w:r>
      <w:r w:rsidRPr="008C6CB4">
        <w:rPr>
          <w:rFonts w:ascii="Times New Roman" w:eastAsia="Times New Roman" w:hAnsi="Times New Roman" w:cs="Times New Roman"/>
          <w:color w:val="000000"/>
          <w:sz w:val="14"/>
          <w:szCs w:val="14"/>
          <w:lang w:eastAsia="ru-RU"/>
        </w:rPr>
        <w:t> </w:t>
      </w:r>
      <w:r w:rsidRPr="008C6CB4">
        <w:rPr>
          <w:rFonts w:ascii="Times New Roman" w:eastAsia="Times New Roman" w:hAnsi="Times New Roman" w:cs="Times New Roman"/>
          <w:b/>
          <w:bCs/>
          <w:color w:val="000000"/>
          <w:sz w:val="28"/>
          <w:szCs w:val="28"/>
          <w:lang w:eastAsia="ru-RU"/>
        </w:rPr>
        <w:t>General inf</w:t>
      </w:r>
      <w:bookmarkStart w:id="0" w:name="_GoBack"/>
      <w:bookmarkEnd w:id="0"/>
      <w:r w:rsidRPr="008C6CB4">
        <w:rPr>
          <w:rFonts w:ascii="Times New Roman" w:eastAsia="Times New Roman" w:hAnsi="Times New Roman" w:cs="Times New Roman"/>
          <w:b/>
          <w:bCs/>
          <w:color w:val="000000"/>
          <w:sz w:val="28"/>
          <w:szCs w:val="28"/>
          <w:lang w:eastAsia="ru-RU"/>
        </w:rPr>
        <w:t>ormation</w:t>
      </w:r>
    </w:p>
    <w:p w:rsidR="008C6CB4" w:rsidRPr="00967389" w:rsidRDefault="008C6CB4" w:rsidP="00967389">
      <w:pPr>
        <w:spacing w:after="0" w:line="240" w:lineRule="auto"/>
        <w:jc w:val="both"/>
        <w:rPr>
          <w:rFonts w:ascii="Times New Roman" w:eastAsia="Times New Roman" w:hAnsi="Times New Roman" w:cs="Times New Roman"/>
          <w:color w:val="000000"/>
          <w:sz w:val="28"/>
          <w:szCs w:val="28"/>
          <w:lang w:val="en-US" w:eastAsia="ru-RU"/>
        </w:rPr>
      </w:pPr>
      <w:r w:rsidRPr="00967389">
        <w:rPr>
          <w:rFonts w:ascii="Times New Roman" w:eastAsia="Times New Roman" w:hAnsi="Times New Roman" w:cs="Times New Roman"/>
          <w:color w:val="000000"/>
          <w:sz w:val="28"/>
          <w:szCs w:val="28"/>
          <w:lang w:eastAsia="ru-RU"/>
        </w:rPr>
        <w:t>1.1 Kazakh Scientific Research Institute of Oncology and Radiology (address: Almaty, Abai Ave., 91)</w:t>
      </w:r>
    </w:p>
    <w:p w:rsidR="008C6CB4" w:rsidRPr="00967389" w:rsidRDefault="008C6CB4" w:rsidP="00967389">
      <w:pPr>
        <w:pStyle w:val="HTML"/>
        <w:shd w:val="clear" w:color="auto" w:fill="FFFFFF"/>
        <w:jc w:val="both"/>
        <w:rPr>
          <w:rFonts w:ascii="Times New Roman" w:hAnsi="Times New Roman" w:cs="Times New Roman"/>
          <w:color w:val="212121"/>
          <w:sz w:val="28"/>
          <w:szCs w:val="28"/>
          <w:lang w:val="en-US"/>
        </w:rPr>
      </w:pPr>
      <w:r w:rsidRPr="00967389">
        <w:rPr>
          <w:rFonts w:ascii="Times New Roman" w:hAnsi="Times New Roman" w:cs="Times New Roman"/>
          <w:color w:val="000000"/>
          <w:sz w:val="28"/>
          <w:szCs w:val="28"/>
          <w:lang/>
        </w:rPr>
        <w:t xml:space="preserve">1.2 Clinical base (clinical and diagnostic units KazNIIOiR): </w:t>
      </w:r>
      <w:r w:rsidR="00967389" w:rsidRPr="00A4448B">
        <w:rPr>
          <w:rFonts w:ascii="Times New Roman" w:hAnsi="Times New Roman" w:cs="Times New Roman"/>
          <w:color w:val="212121"/>
          <w:sz w:val="28"/>
          <w:szCs w:val="28"/>
          <w:lang/>
        </w:rPr>
        <w:t>department Day hospital for radiotherapy, Department of Clinical dosimetry and physical and technical support of radiotherapy, Center for Head and Neck Tumors, Neurooncology Center, Mammology Center, Thoracic Oncology Center, Abdominal Oncolog</w:t>
      </w:r>
      <w:r w:rsidR="00967389">
        <w:rPr>
          <w:rFonts w:ascii="Times New Roman" w:hAnsi="Times New Roman" w:cs="Times New Roman"/>
          <w:color w:val="212121"/>
          <w:sz w:val="28"/>
          <w:szCs w:val="28"/>
          <w:lang/>
        </w:rPr>
        <w:t>y Center, Oncogynecology Center</w:t>
      </w:r>
      <w:r w:rsidR="00967389" w:rsidRPr="00A4448B">
        <w:rPr>
          <w:rFonts w:ascii="Times New Roman" w:hAnsi="Times New Roman" w:cs="Times New Roman"/>
          <w:color w:val="212121"/>
          <w:sz w:val="28"/>
          <w:szCs w:val="28"/>
          <w:lang/>
        </w:rPr>
        <w:t>, Oncourology Center, Children's Oncology Center, Department of Hemoblastoses, Center for Tumors of Bones and Soft Tissues</w:t>
      </w:r>
      <w:r w:rsidR="00967389">
        <w:rPr>
          <w:rFonts w:ascii="Times New Roman" w:hAnsi="Times New Roman" w:cs="Times New Roman"/>
          <w:color w:val="212121"/>
          <w:sz w:val="28"/>
          <w:szCs w:val="28"/>
          <w:lang/>
        </w:rPr>
        <w:t xml:space="preserve">, </w:t>
      </w:r>
      <w:r w:rsidR="00967389" w:rsidRPr="00945DA7">
        <w:rPr>
          <w:rFonts w:ascii="Times New Roman" w:hAnsi="Times New Roman" w:cs="Times New Roman"/>
          <w:color w:val="212121"/>
          <w:sz w:val="28"/>
          <w:szCs w:val="28"/>
          <w:lang/>
        </w:rPr>
        <w:t>Department of Radiation Diagnostics</w:t>
      </w:r>
      <w:r w:rsidR="00967389" w:rsidRPr="00967389">
        <w:rPr>
          <w:rFonts w:ascii="Times New Roman" w:hAnsi="Times New Roman" w:cs="Times New Roman"/>
          <w:color w:val="000000"/>
          <w:sz w:val="28"/>
          <w:szCs w:val="28"/>
          <w:lang w:val="en-US"/>
        </w:rPr>
        <w:t>(</w:t>
      </w:r>
      <w:r w:rsidR="00967389" w:rsidRPr="00967389">
        <w:rPr>
          <w:rFonts w:ascii="Times New Roman" w:hAnsi="Times New Roman" w:cs="Times New Roman"/>
          <w:color w:val="212121"/>
          <w:sz w:val="28"/>
          <w:szCs w:val="28"/>
          <w:lang/>
        </w:rPr>
        <w:t>functional diagnostics room</w:t>
      </w:r>
      <w:r w:rsidR="00967389" w:rsidRPr="00967389">
        <w:rPr>
          <w:rFonts w:ascii="Times New Roman" w:hAnsi="Times New Roman" w:cs="Times New Roman"/>
          <w:color w:val="212121"/>
          <w:sz w:val="28"/>
          <w:szCs w:val="28"/>
          <w:lang w:val="en-US"/>
        </w:rPr>
        <w:t>)</w:t>
      </w:r>
      <w:r w:rsidRPr="00967389">
        <w:rPr>
          <w:rFonts w:ascii="Times New Roman" w:hAnsi="Times New Roman" w:cs="Times New Roman"/>
          <w:color w:val="000000"/>
          <w:sz w:val="28"/>
          <w:szCs w:val="28"/>
          <w:lang/>
        </w:rPr>
        <w:t>.</w:t>
      </w:r>
    </w:p>
    <w:p w:rsidR="008C6CB4" w:rsidRPr="00967389" w:rsidRDefault="008C6CB4" w:rsidP="00967389">
      <w:pPr>
        <w:spacing w:after="0" w:line="240" w:lineRule="auto"/>
        <w:jc w:val="both"/>
        <w:rPr>
          <w:rFonts w:ascii="Times New Roman" w:eastAsia="Times New Roman" w:hAnsi="Times New Roman" w:cs="Times New Roman"/>
          <w:color w:val="000000"/>
          <w:sz w:val="28"/>
          <w:szCs w:val="28"/>
          <w:lang w:val="en-US" w:eastAsia="ru-RU"/>
        </w:rPr>
      </w:pPr>
      <w:r w:rsidRPr="00967389">
        <w:rPr>
          <w:rFonts w:ascii="Times New Roman" w:eastAsia="Times New Roman" w:hAnsi="Times New Roman" w:cs="Times New Roman"/>
          <w:color w:val="000000"/>
          <w:sz w:val="28"/>
          <w:szCs w:val="28"/>
          <w:lang w:eastAsia="ru-RU"/>
        </w:rPr>
        <w:t>1.3 Specialty: 6</w:t>
      </w:r>
      <w:r w:rsidRPr="00967389">
        <w:rPr>
          <w:rFonts w:ascii="Times New Roman" w:eastAsia="Times New Roman" w:hAnsi="Times New Roman" w:cs="Times New Roman"/>
          <w:color w:val="000000"/>
          <w:sz w:val="28"/>
          <w:szCs w:val="28"/>
          <w:lang w:val="en-US" w:eastAsia="ru-RU"/>
        </w:rPr>
        <w:t>R112000</w:t>
      </w:r>
      <w:r w:rsidRPr="00967389">
        <w:rPr>
          <w:rFonts w:ascii="Times New Roman" w:eastAsia="Times New Roman" w:hAnsi="Times New Roman" w:cs="Times New Roman"/>
          <w:color w:val="000000"/>
          <w:sz w:val="28"/>
          <w:szCs w:val="28"/>
          <w:lang w:eastAsia="ru-RU"/>
        </w:rPr>
        <w:t> "Radiation therapy"</w:t>
      </w:r>
    </w:p>
    <w:p w:rsidR="008C6CB4" w:rsidRPr="00967389" w:rsidRDefault="008C6CB4" w:rsidP="00967389">
      <w:pPr>
        <w:spacing w:after="0" w:line="240" w:lineRule="auto"/>
        <w:jc w:val="both"/>
        <w:rPr>
          <w:rFonts w:ascii="Times New Roman" w:eastAsia="Times New Roman" w:hAnsi="Times New Roman" w:cs="Times New Roman"/>
          <w:color w:val="000000"/>
          <w:sz w:val="28"/>
          <w:szCs w:val="28"/>
          <w:lang w:val="en-US" w:eastAsia="ru-RU"/>
        </w:rPr>
      </w:pPr>
      <w:r w:rsidRPr="00967389">
        <w:rPr>
          <w:rFonts w:ascii="Times New Roman" w:eastAsia="Times New Roman" w:hAnsi="Times New Roman" w:cs="Times New Roman"/>
          <w:color w:val="000000"/>
          <w:sz w:val="28"/>
          <w:szCs w:val="28"/>
          <w:lang w:eastAsia="ru-RU"/>
        </w:rPr>
        <w:t>1.4 </w:t>
      </w:r>
      <w:r w:rsidR="00967389">
        <w:rPr>
          <w:rFonts w:ascii="Times New Roman" w:eastAsia="Times New Roman" w:hAnsi="Times New Roman" w:cs="Times New Roman"/>
          <w:color w:val="000000"/>
          <w:sz w:val="28"/>
          <w:szCs w:val="28"/>
          <w:lang w:eastAsia="ru-RU"/>
        </w:rPr>
        <w:t>Discipline: “</w:t>
      </w:r>
      <w:r w:rsidR="00967389" w:rsidRPr="00967389">
        <w:rPr>
          <w:rFonts w:ascii="Times New Roman" w:eastAsia="Times New Roman" w:hAnsi="Times New Roman" w:cs="Times New Roman"/>
          <w:color w:val="000000"/>
          <w:sz w:val="28"/>
          <w:szCs w:val="28"/>
          <w:lang w:val="en-US" w:eastAsia="ru-RU"/>
        </w:rPr>
        <w:t>F</w:t>
      </w:r>
      <w:r w:rsidR="00967389">
        <w:rPr>
          <w:rFonts w:ascii="Times New Roman" w:eastAsia="Times New Roman" w:hAnsi="Times New Roman" w:cs="Times New Roman"/>
          <w:color w:val="000000"/>
          <w:sz w:val="28"/>
          <w:szCs w:val="28"/>
          <w:lang w:eastAsia="ru-RU"/>
        </w:rPr>
        <w:t>unctional diagnosis in R</w:t>
      </w:r>
      <w:r w:rsidRPr="00967389">
        <w:rPr>
          <w:rFonts w:ascii="Times New Roman" w:eastAsia="Times New Roman" w:hAnsi="Times New Roman" w:cs="Times New Roman"/>
          <w:color w:val="000000"/>
          <w:sz w:val="28"/>
          <w:szCs w:val="28"/>
          <w:lang w:eastAsia="ru-RU"/>
        </w:rPr>
        <w:t>adiotherapy and Oncology</w:t>
      </w:r>
      <w:r w:rsidR="00967389" w:rsidRPr="00967389">
        <w:rPr>
          <w:rFonts w:ascii="Times New Roman" w:eastAsia="Times New Roman" w:hAnsi="Times New Roman" w:cs="Times New Roman"/>
          <w:color w:val="000000"/>
          <w:sz w:val="28"/>
          <w:szCs w:val="28"/>
          <w:lang w:val="en-US" w:eastAsia="ru-RU"/>
        </w:rPr>
        <w:t>»</w:t>
      </w:r>
    </w:p>
    <w:p w:rsidR="008C6CB4" w:rsidRPr="00967389" w:rsidRDefault="008C6CB4" w:rsidP="00967389">
      <w:pPr>
        <w:spacing w:after="0" w:line="240" w:lineRule="auto"/>
        <w:jc w:val="both"/>
        <w:rPr>
          <w:rFonts w:ascii="Times New Roman" w:eastAsia="Times New Roman" w:hAnsi="Times New Roman" w:cs="Times New Roman"/>
          <w:color w:val="000000"/>
          <w:sz w:val="28"/>
          <w:szCs w:val="28"/>
          <w:lang w:val="en-US" w:eastAsia="ru-RU"/>
        </w:rPr>
      </w:pPr>
      <w:r w:rsidRPr="00967389">
        <w:rPr>
          <w:rFonts w:ascii="Times New Roman" w:eastAsia="Times New Roman" w:hAnsi="Times New Roman" w:cs="Times New Roman"/>
          <w:color w:val="000000"/>
          <w:sz w:val="28"/>
          <w:szCs w:val="28"/>
          <w:lang w:eastAsia="ru-RU"/>
        </w:rPr>
        <w:t>1.5 The amount of teaching hours: 90 hours/2 credit</w:t>
      </w:r>
      <w:r w:rsidR="00967389" w:rsidRPr="00967389">
        <w:rPr>
          <w:rFonts w:ascii="Times New Roman" w:eastAsia="Times New Roman" w:hAnsi="Times New Roman" w:cs="Times New Roman"/>
          <w:color w:val="000000"/>
          <w:sz w:val="28"/>
          <w:szCs w:val="28"/>
          <w:lang w:val="en-US" w:eastAsia="ru-RU"/>
        </w:rPr>
        <w:t>s</w:t>
      </w:r>
    </w:p>
    <w:p w:rsidR="008C6CB4" w:rsidRDefault="008C6CB4" w:rsidP="00967389">
      <w:pPr>
        <w:spacing w:after="0" w:line="240" w:lineRule="auto"/>
        <w:jc w:val="both"/>
        <w:rPr>
          <w:rFonts w:ascii="Times New Roman" w:eastAsia="Times New Roman" w:hAnsi="Times New Roman" w:cs="Times New Roman"/>
          <w:color w:val="000000"/>
          <w:sz w:val="28"/>
          <w:szCs w:val="28"/>
          <w:lang w:eastAsia="ru-RU"/>
        </w:rPr>
      </w:pPr>
      <w:r w:rsidRPr="00967389">
        <w:rPr>
          <w:rFonts w:ascii="Times New Roman" w:eastAsia="Times New Roman" w:hAnsi="Times New Roman" w:cs="Times New Roman"/>
          <w:color w:val="000000"/>
          <w:sz w:val="28"/>
          <w:szCs w:val="28"/>
          <w:lang w:eastAsia="ru-RU"/>
        </w:rPr>
        <w:t>1.6 Information about the teachers</w:t>
      </w:r>
    </w:p>
    <w:p w:rsidR="00967389" w:rsidRDefault="00967389" w:rsidP="00967389">
      <w:pPr>
        <w:spacing w:after="0" w:line="240" w:lineRule="auto"/>
        <w:jc w:val="both"/>
        <w:rPr>
          <w:rFonts w:ascii="Times New Roman" w:eastAsia="Times New Roman" w:hAnsi="Times New Roman" w:cs="Times New Roman"/>
          <w:color w:val="000000"/>
          <w:sz w:val="28"/>
          <w:szCs w:val="28"/>
          <w:lang w:eastAsia="ru-RU"/>
        </w:rPr>
      </w:pPr>
    </w:p>
    <w:tbl>
      <w:tblPr>
        <w:tblW w:w="9492" w:type="dxa"/>
        <w:tblInd w:w="137" w:type="dxa"/>
        <w:tblCellMar>
          <w:left w:w="0" w:type="dxa"/>
          <w:right w:w="0" w:type="dxa"/>
        </w:tblCellMar>
        <w:tblLook w:val="04A0"/>
      </w:tblPr>
      <w:tblGrid>
        <w:gridCol w:w="458"/>
        <w:gridCol w:w="2797"/>
        <w:gridCol w:w="3138"/>
        <w:gridCol w:w="1682"/>
        <w:gridCol w:w="1417"/>
      </w:tblGrid>
      <w:tr w:rsidR="00967389" w:rsidRPr="002157B0" w:rsidTr="009218DD">
        <w:tc>
          <w:tcPr>
            <w:tcW w:w="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7389" w:rsidRPr="00360F32" w:rsidRDefault="00967389" w:rsidP="009218DD">
            <w:pPr>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4"/>
                <w:szCs w:val="24"/>
                <w:lang w:eastAsia="ru-RU"/>
              </w:rPr>
              <w:t>№</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389" w:rsidRPr="00360F32" w:rsidRDefault="00967389" w:rsidP="009218DD">
            <w:pPr>
              <w:spacing w:after="0" w:line="240" w:lineRule="auto"/>
              <w:jc w:val="center"/>
              <w:rPr>
                <w:rFonts w:ascii="Calibri" w:eastAsia="Times New Roman" w:hAnsi="Calibri" w:cs="Calibri"/>
                <w:lang w:val="en-US" w:eastAsia="ru-RU"/>
              </w:rPr>
            </w:pPr>
            <w:r w:rsidRPr="002157B0">
              <w:rPr>
                <w:rFonts w:ascii="Times New Roman" w:eastAsia="Times New Roman" w:hAnsi="Times New Roman" w:cs="Times New Roman"/>
                <w:b/>
                <w:bCs/>
                <w:sz w:val="24"/>
                <w:szCs w:val="24"/>
                <w:lang w:eastAsia="ru-RU"/>
              </w:rPr>
              <w:t>F</w:t>
            </w:r>
            <w:r>
              <w:rPr>
                <w:rFonts w:ascii="Times New Roman" w:eastAsia="Times New Roman" w:hAnsi="Times New Roman" w:cs="Times New Roman"/>
                <w:b/>
                <w:bCs/>
                <w:sz w:val="24"/>
                <w:szCs w:val="24"/>
                <w:lang w:eastAsia="ru-RU"/>
              </w:rPr>
              <w:t>irst and last name</w:t>
            </w:r>
          </w:p>
        </w:tc>
        <w:tc>
          <w:tcPr>
            <w:tcW w:w="3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Post</w:t>
            </w:r>
          </w:p>
        </w:tc>
        <w:tc>
          <w:tcPr>
            <w:tcW w:w="1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Academic degree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389" w:rsidRDefault="00967389" w:rsidP="009218DD">
            <w:pPr>
              <w:spacing w:after="0" w:line="240" w:lineRule="auto"/>
              <w:jc w:val="center"/>
              <w:rPr>
                <w:rFonts w:ascii="Times New Roman" w:eastAsia="Times New Roman" w:hAnsi="Times New Roman" w:cs="Times New Roman"/>
                <w:b/>
                <w:bCs/>
                <w:sz w:val="24"/>
                <w:szCs w:val="24"/>
                <w:lang w:eastAsia="ru-RU"/>
              </w:rPr>
            </w:pPr>
            <w:r w:rsidRPr="002157B0">
              <w:rPr>
                <w:rFonts w:ascii="Times New Roman" w:eastAsia="Times New Roman" w:hAnsi="Times New Roman" w:cs="Times New Roman"/>
                <w:b/>
                <w:bCs/>
                <w:sz w:val="24"/>
                <w:szCs w:val="24"/>
                <w:lang w:eastAsia="ru-RU"/>
              </w:rPr>
              <w:t xml:space="preserve">Priority </w:t>
            </w:r>
          </w:p>
          <w:p w:rsidR="00967389" w:rsidRPr="002157B0" w:rsidRDefault="00967389" w:rsidP="009218D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b/>
                <w:bCs/>
                <w:sz w:val="24"/>
                <w:szCs w:val="24"/>
                <w:lang w:eastAsia="ru-RU"/>
              </w:rPr>
              <w:t>interests</w:t>
            </w:r>
          </w:p>
        </w:tc>
      </w:tr>
      <w:tr w:rsidR="00967389" w:rsidRPr="002157B0" w:rsidTr="009218DD">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1</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Telguzi</w:t>
            </w:r>
            <w:r>
              <w:rPr>
                <w:rFonts w:ascii="Times New Roman" w:eastAsia="Times New Roman" w:hAnsi="Times New Roman" w:cs="Times New Roman"/>
                <w:sz w:val="24"/>
                <w:szCs w:val="24"/>
                <w:lang w:eastAsia="ru-RU"/>
              </w:rPr>
              <w:t>y</w:t>
            </w:r>
            <w:r w:rsidRPr="002157B0">
              <w:rPr>
                <w:rFonts w:ascii="Times New Roman" w:eastAsia="Times New Roman" w:hAnsi="Times New Roman" w:cs="Times New Roman"/>
                <w:sz w:val="24"/>
                <w:szCs w:val="24"/>
                <w:lang w:eastAsia="ru-RU"/>
              </w:rPr>
              <w:t>eva</w:t>
            </w:r>
          </w:p>
          <w:p w:rsidR="00967389" w:rsidRPr="002157B0" w:rsidRDefault="00967389" w:rsidP="009218DD">
            <w:pPr>
              <w:spacing w:after="0" w:line="240" w:lineRule="auto"/>
              <w:rPr>
                <w:rFonts w:ascii="Calibri" w:eastAsia="Times New Roman" w:hAnsi="Calibri" w:cs="Calibri"/>
                <w:lang w:eastAsia="ru-RU"/>
              </w:rPr>
            </w:pPr>
            <w:r>
              <w:rPr>
                <w:rFonts w:ascii="Times New Roman" w:eastAsia="Times New Roman" w:hAnsi="Times New Roman" w:cs="Times New Roman"/>
                <w:sz w:val="24"/>
                <w:szCs w:val="24"/>
                <w:lang w:eastAsia="ru-RU"/>
              </w:rPr>
              <w:t>Zh</w:t>
            </w:r>
            <w:r w:rsidRPr="002157B0">
              <w:rPr>
                <w:rFonts w:ascii="Times New Roman" w:eastAsia="Times New Roman" w:hAnsi="Times New Roman" w:cs="Times New Roman"/>
                <w:sz w:val="24"/>
                <w:szCs w:val="24"/>
                <w:lang w:eastAsia="ru-RU"/>
              </w:rPr>
              <w:t>annatAhmetbekovna</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Default="00967389" w:rsidP="009218DD">
            <w:pPr>
              <w:spacing w:after="0" w:line="240" w:lineRule="auto"/>
              <w:jc w:val="center"/>
              <w:rPr>
                <w:rFonts w:ascii="Times New Roman" w:hAnsi="Times New Roman" w:cs="Times New Roman"/>
                <w:color w:val="212121"/>
                <w:sz w:val="24"/>
                <w:szCs w:val="24"/>
                <w:shd w:val="clear" w:color="auto" w:fill="FFFFFF"/>
                <w:lang w:val="en-US"/>
              </w:rPr>
            </w:pPr>
            <w:r w:rsidRPr="00347394">
              <w:rPr>
                <w:rFonts w:ascii="Times New Roman" w:hAnsi="Times New Roman" w:cs="Times New Roman"/>
                <w:color w:val="212121"/>
                <w:sz w:val="24"/>
                <w:szCs w:val="24"/>
                <w:shd w:val="clear" w:color="auto" w:fill="FFFFFF"/>
                <w:lang w:val="en-US"/>
              </w:rPr>
              <w:t xml:space="preserve">Chairman of the </w:t>
            </w:r>
          </w:p>
          <w:p w:rsidR="00967389" w:rsidRPr="00347394" w:rsidRDefault="00967389" w:rsidP="009218DD">
            <w:pPr>
              <w:spacing w:after="0" w:line="240" w:lineRule="auto"/>
              <w:jc w:val="center"/>
              <w:rPr>
                <w:rFonts w:ascii="Times New Roman" w:eastAsia="Times New Roman" w:hAnsi="Times New Roman" w:cs="Times New Roman"/>
                <w:sz w:val="24"/>
                <w:szCs w:val="24"/>
                <w:lang w:val="en-US" w:eastAsia="ru-RU"/>
              </w:rPr>
            </w:pPr>
            <w:r w:rsidRPr="00347394">
              <w:rPr>
                <w:rFonts w:ascii="Times New Roman" w:hAnsi="Times New Roman" w:cs="Times New Roman"/>
                <w:color w:val="212121"/>
                <w:sz w:val="24"/>
                <w:szCs w:val="24"/>
                <w:shd w:val="clear" w:color="auto" w:fill="FFFFFF"/>
                <w:lang w:val="en-US"/>
              </w:rPr>
              <w:t>Radiological Board</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E37E7E" w:rsidRDefault="00967389" w:rsidP="009218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E37E7E">
              <w:rPr>
                <w:rFonts w:ascii="Times New Roman" w:eastAsia="Times New Roman" w:hAnsi="Times New Roman" w:cs="Times New Roman"/>
                <w:color w:val="212121"/>
                <w:sz w:val="24"/>
                <w:szCs w:val="24"/>
                <w:lang w:eastAsia="ru-RU"/>
              </w:rPr>
              <w:t xml:space="preserve">Doctor </w:t>
            </w:r>
          </w:p>
          <w:p w:rsidR="00967389" w:rsidRPr="002157B0" w:rsidRDefault="00967389" w:rsidP="009218DD">
            <w:pPr>
              <w:spacing w:after="0" w:line="240" w:lineRule="auto"/>
              <w:jc w:val="center"/>
              <w:rPr>
                <w:rFonts w:ascii="Calibri" w:eastAsia="Times New Roman" w:hAnsi="Calibri" w:cs="Calibri"/>
                <w:lang w:eastAsia="ru-RU"/>
              </w:rPr>
            </w:pPr>
            <w:r w:rsidRPr="00E37E7E">
              <w:rPr>
                <w:rFonts w:ascii="Times New Roman" w:eastAsia="Times New Roman" w:hAnsi="Times New Roman" w:cs="Times New Roman"/>
                <w:color w:val="212121"/>
                <w:sz w:val="24"/>
                <w:szCs w:val="24"/>
                <w:lang w:eastAsia="ru-RU"/>
              </w:rPr>
              <w:t>of Medical Sciences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R</w:t>
            </w:r>
            <w:r w:rsidRPr="002157B0">
              <w:rPr>
                <w:rFonts w:ascii="Times New Roman" w:eastAsia="Times New Roman" w:hAnsi="Times New Roman" w:cs="Times New Roman"/>
                <w:sz w:val="24"/>
                <w:szCs w:val="24"/>
                <w:lang w:eastAsia="ru-RU"/>
              </w:rPr>
              <w:t>adiation therapy</w:t>
            </w:r>
          </w:p>
        </w:tc>
      </w:tr>
      <w:tr w:rsidR="00967389" w:rsidRPr="002157B0" w:rsidTr="009218DD">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7389" w:rsidRPr="002157B0" w:rsidRDefault="00967389" w:rsidP="009218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97" w:type="dxa"/>
            <w:tcBorders>
              <w:top w:val="nil"/>
              <w:left w:val="nil"/>
              <w:bottom w:val="single" w:sz="8" w:space="0" w:color="auto"/>
              <w:right w:val="single" w:sz="8" w:space="0" w:color="auto"/>
            </w:tcBorders>
            <w:tcMar>
              <w:top w:w="0" w:type="dxa"/>
              <w:left w:w="108" w:type="dxa"/>
              <w:bottom w:w="0" w:type="dxa"/>
              <w:right w:w="108" w:type="dxa"/>
            </w:tcMar>
          </w:tcPr>
          <w:p w:rsidR="00967389" w:rsidRPr="008C6CB4" w:rsidRDefault="00967389" w:rsidP="00967389">
            <w:pPr>
              <w:spacing w:after="0" w:line="240" w:lineRule="auto"/>
              <w:rPr>
                <w:rFonts w:ascii="Calibri" w:eastAsia="Times New Roman" w:hAnsi="Calibri" w:cs="Calibri"/>
                <w:lang w:eastAsia="ru-RU"/>
              </w:rPr>
            </w:pPr>
            <w:r w:rsidRPr="008C6CB4">
              <w:rPr>
                <w:rFonts w:ascii="Times New Roman" w:eastAsia="Times New Roman" w:hAnsi="Times New Roman" w:cs="Times New Roman"/>
                <w:sz w:val="24"/>
                <w:szCs w:val="24"/>
                <w:lang w:eastAsia="ru-RU"/>
              </w:rPr>
              <w:t>Esba</w:t>
            </w:r>
            <w:r>
              <w:rPr>
                <w:rFonts w:ascii="Times New Roman" w:eastAsia="Times New Roman" w:hAnsi="Times New Roman" w:cs="Times New Roman"/>
                <w:sz w:val="24"/>
                <w:szCs w:val="24"/>
                <w:lang w:eastAsia="ru-RU"/>
              </w:rPr>
              <w:t>y</w:t>
            </w:r>
            <w:r w:rsidRPr="008C6CB4">
              <w:rPr>
                <w:rFonts w:ascii="Times New Roman" w:eastAsia="Times New Roman" w:hAnsi="Times New Roman" w:cs="Times New Roman"/>
                <w:sz w:val="24"/>
                <w:szCs w:val="24"/>
                <w:lang w:eastAsia="ru-RU"/>
              </w:rPr>
              <w:t>eva</w:t>
            </w:r>
          </w:p>
          <w:p w:rsidR="00967389" w:rsidRPr="002157B0" w:rsidRDefault="00967389" w:rsidP="00967389">
            <w:pPr>
              <w:spacing w:after="0" w:line="240" w:lineRule="auto"/>
              <w:rPr>
                <w:rFonts w:ascii="Times New Roman" w:eastAsia="Times New Roman" w:hAnsi="Times New Roman" w:cs="Times New Roman"/>
                <w:sz w:val="24"/>
                <w:szCs w:val="24"/>
                <w:lang w:eastAsia="ru-RU"/>
              </w:rPr>
            </w:pPr>
            <w:r w:rsidRPr="008C6CB4">
              <w:rPr>
                <w:rFonts w:ascii="Times New Roman" w:eastAsia="Times New Roman" w:hAnsi="Times New Roman" w:cs="Times New Roman"/>
                <w:sz w:val="24"/>
                <w:szCs w:val="24"/>
                <w:lang w:eastAsia="ru-RU"/>
              </w:rPr>
              <w:t>Farida Shymyrta</w:t>
            </w:r>
            <w:r>
              <w:rPr>
                <w:rFonts w:ascii="Times New Roman" w:eastAsia="Times New Roman" w:hAnsi="Times New Roman" w:cs="Times New Roman"/>
                <w:sz w:val="24"/>
                <w:szCs w:val="24"/>
                <w:lang w:eastAsia="ru-RU"/>
              </w:rPr>
              <w:t>y</w:t>
            </w:r>
            <w:r w:rsidRPr="008C6CB4">
              <w:rPr>
                <w:rFonts w:ascii="Times New Roman" w:eastAsia="Times New Roman" w:hAnsi="Times New Roman" w:cs="Times New Roman"/>
                <w:sz w:val="24"/>
                <w:szCs w:val="24"/>
                <w:lang w:eastAsia="ru-RU"/>
              </w:rPr>
              <w:t>evna</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967389" w:rsidRPr="008C6CB4" w:rsidRDefault="00967389" w:rsidP="00967389">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4"/>
                <w:szCs w:val="24"/>
                <w:lang w:eastAsia="ru-RU"/>
              </w:rPr>
              <w:t>Doctor</w:t>
            </w:r>
            <w:r>
              <w:rPr>
                <w:rFonts w:ascii="Times New Roman" w:eastAsia="Times New Roman" w:hAnsi="Times New Roman" w:cs="Times New Roman"/>
                <w:sz w:val="24"/>
                <w:szCs w:val="24"/>
                <w:lang w:eastAsia="ru-RU"/>
              </w:rPr>
              <w:t xml:space="preserve"> of</w:t>
            </w:r>
          </w:p>
          <w:p w:rsidR="00967389" w:rsidRPr="00347394" w:rsidRDefault="00967389" w:rsidP="00967389">
            <w:pPr>
              <w:spacing w:after="0" w:line="240" w:lineRule="auto"/>
              <w:jc w:val="center"/>
              <w:rPr>
                <w:rFonts w:ascii="Times New Roman" w:hAnsi="Times New Roman" w:cs="Times New Roman"/>
                <w:color w:val="212121"/>
                <w:sz w:val="24"/>
                <w:szCs w:val="24"/>
                <w:shd w:val="clear" w:color="auto" w:fill="FFFFFF"/>
                <w:lang w:val="en-US"/>
              </w:rPr>
            </w:pPr>
            <w:r>
              <w:rPr>
                <w:rFonts w:ascii="Times New Roman" w:eastAsia="Times New Roman" w:hAnsi="Times New Roman" w:cs="Times New Roman"/>
                <w:sz w:val="24"/>
                <w:szCs w:val="24"/>
                <w:lang w:eastAsia="ru-RU"/>
              </w:rPr>
              <w:t>functional d</w:t>
            </w:r>
            <w:r w:rsidRPr="008C6CB4">
              <w:rPr>
                <w:rFonts w:ascii="Times New Roman" w:eastAsia="Times New Roman" w:hAnsi="Times New Roman" w:cs="Times New Roman"/>
                <w:sz w:val="24"/>
                <w:szCs w:val="24"/>
                <w:lang w:eastAsia="ru-RU"/>
              </w:rPr>
              <w:t>iagnostics</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967389" w:rsidRPr="00E37E7E" w:rsidRDefault="00967389" w:rsidP="009218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eastAsia="ru-RU"/>
              </w:rPr>
            </w:pPr>
            <w:r w:rsidRPr="008C6CB4">
              <w:rPr>
                <w:rFonts w:ascii="Times New Roman" w:eastAsia="Times New Roman" w:hAnsi="Times New Roman" w:cs="Times New Roman"/>
                <w:sz w:val="24"/>
                <w:szCs w:val="24"/>
                <w:lang w:eastAsia="ru-RU"/>
              </w:rPr>
              <w:t>Assistant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67389" w:rsidRPr="002157B0" w:rsidRDefault="00967389" w:rsidP="009218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Functional d</w:t>
            </w:r>
            <w:r w:rsidRPr="008C6CB4">
              <w:rPr>
                <w:rFonts w:ascii="Times New Roman" w:eastAsia="Times New Roman" w:hAnsi="Times New Roman" w:cs="Times New Roman"/>
                <w:sz w:val="24"/>
                <w:szCs w:val="24"/>
                <w:lang w:eastAsia="ru-RU"/>
              </w:rPr>
              <w:t>iagnostics</w:t>
            </w:r>
          </w:p>
        </w:tc>
      </w:tr>
      <w:tr w:rsidR="00967389" w:rsidRPr="002157B0" w:rsidTr="009218DD">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3</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Sav</w:t>
            </w:r>
            <w:r>
              <w:rPr>
                <w:rFonts w:ascii="Times New Roman" w:eastAsia="Times New Roman" w:hAnsi="Times New Roman" w:cs="Times New Roman"/>
                <w:sz w:val="24"/>
                <w:szCs w:val="24"/>
                <w:lang w:eastAsia="ru-RU"/>
              </w:rPr>
              <w:t>k</w:t>
            </w:r>
            <w:r w:rsidRPr="002157B0">
              <w:rPr>
                <w:rFonts w:ascii="Times New Roman" w:eastAsia="Times New Roman" w:hAnsi="Times New Roman" w:cs="Times New Roman"/>
                <w:sz w:val="24"/>
                <w:szCs w:val="24"/>
                <w:lang w:eastAsia="ru-RU"/>
              </w:rPr>
              <w:t>hatova</w:t>
            </w:r>
          </w:p>
          <w:p w:rsidR="00967389" w:rsidRPr="002157B0" w:rsidRDefault="00967389" w:rsidP="009218D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AkmaralDosbolovna</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465B1E" w:rsidRDefault="00967389" w:rsidP="009218DD">
            <w:pPr>
              <w:pStyle w:val="HTML"/>
              <w:shd w:val="clear" w:color="auto" w:fill="FFFFFF"/>
              <w:jc w:val="center"/>
              <w:rPr>
                <w:rFonts w:ascii="Times New Roman" w:hAnsi="Times New Roman" w:cs="Times New Roman"/>
                <w:color w:val="212121"/>
                <w:sz w:val="24"/>
                <w:szCs w:val="24"/>
                <w:lang w:val="en-US"/>
              </w:rPr>
            </w:pPr>
            <w:r w:rsidRPr="00465B1E">
              <w:rPr>
                <w:rFonts w:ascii="Times New Roman" w:hAnsi="Times New Roman" w:cs="Times New Roman"/>
                <w:color w:val="212121"/>
                <w:sz w:val="24"/>
                <w:szCs w:val="24"/>
                <w:lang/>
              </w:rPr>
              <w:t>Head of the department Day hospital of radiotherapy</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PhD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R</w:t>
            </w:r>
            <w:r w:rsidRPr="002157B0">
              <w:rPr>
                <w:rFonts w:ascii="Times New Roman" w:eastAsia="Times New Roman" w:hAnsi="Times New Roman" w:cs="Times New Roman"/>
                <w:sz w:val="24"/>
                <w:szCs w:val="24"/>
                <w:lang w:eastAsia="ru-RU"/>
              </w:rPr>
              <w:t>adiation therapy</w:t>
            </w:r>
          </w:p>
        </w:tc>
      </w:tr>
      <w:tr w:rsidR="00967389" w:rsidRPr="002157B0" w:rsidTr="009218DD">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4</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Ishkinin</w:t>
            </w:r>
          </w:p>
          <w:p w:rsidR="00967389" w:rsidRPr="002157B0" w:rsidRDefault="00967389" w:rsidP="009218DD">
            <w:pPr>
              <w:spacing w:after="0" w:line="240" w:lineRule="auto"/>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YevgenyIvanovich</w:t>
            </w:r>
          </w:p>
        </w:tc>
        <w:tc>
          <w:tcPr>
            <w:tcW w:w="3138"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465B1E" w:rsidRDefault="00967389" w:rsidP="009218DD">
            <w:pPr>
              <w:pStyle w:val="HTML"/>
              <w:shd w:val="clear" w:color="auto" w:fill="FFFFFF"/>
              <w:jc w:val="center"/>
              <w:rPr>
                <w:rFonts w:ascii="Times New Roman" w:hAnsi="Times New Roman" w:cs="Times New Roman"/>
                <w:color w:val="212121"/>
                <w:sz w:val="24"/>
                <w:szCs w:val="24"/>
                <w:lang/>
              </w:rPr>
            </w:pPr>
            <w:r w:rsidRPr="00465B1E">
              <w:rPr>
                <w:rFonts w:ascii="Times New Roman" w:hAnsi="Times New Roman" w:cs="Times New Roman"/>
                <w:color w:val="212121"/>
                <w:sz w:val="24"/>
                <w:szCs w:val="24"/>
                <w:lang/>
              </w:rPr>
              <w:t>Radiation Therapist</w:t>
            </w:r>
          </w:p>
          <w:p w:rsidR="00967389" w:rsidRPr="00465B1E" w:rsidRDefault="00967389" w:rsidP="009218DD">
            <w:pPr>
              <w:pStyle w:val="HTML"/>
              <w:shd w:val="clear" w:color="auto" w:fill="FFFFFF"/>
              <w:jc w:val="center"/>
              <w:rPr>
                <w:rFonts w:ascii="Times New Roman" w:hAnsi="Times New Roman" w:cs="Times New Roman"/>
                <w:color w:val="212121"/>
                <w:sz w:val="24"/>
                <w:szCs w:val="24"/>
              </w:rPr>
            </w:pPr>
            <w:r w:rsidRPr="00465B1E">
              <w:rPr>
                <w:rFonts w:ascii="Times New Roman" w:hAnsi="Times New Roman" w:cs="Times New Roman"/>
                <w:color w:val="212121"/>
                <w:sz w:val="24"/>
                <w:szCs w:val="24"/>
                <w:lang/>
              </w:rPr>
              <w:t>Oncourology Center</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sidRPr="002157B0">
              <w:rPr>
                <w:rFonts w:ascii="Times New Roman" w:eastAsia="Times New Roman" w:hAnsi="Times New Roman" w:cs="Times New Roman"/>
                <w:sz w:val="24"/>
                <w:szCs w:val="24"/>
                <w:lang w:eastAsia="ru-RU"/>
              </w:rPr>
              <w:t>Assistant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67389" w:rsidRPr="002157B0" w:rsidRDefault="00967389" w:rsidP="009218DD">
            <w:pPr>
              <w:spacing w:after="0" w:line="240" w:lineRule="auto"/>
              <w:jc w:val="center"/>
              <w:rPr>
                <w:rFonts w:ascii="Calibri" w:eastAsia="Times New Roman" w:hAnsi="Calibri" w:cs="Calibri"/>
                <w:lang w:eastAsia="ru-RU"/>
              </w:rPr>
            </w:pPr>
            <w:r>
              <w:rPr>
                <w:rFonts w:ascii="Times New Roman" w:eastAsia="Times New Roman" w:hAnsi="Times New Roman" w:cs="Times New Roman"/>
                <w:sz w:val="24"/>
                <w:szCs w:val="24"/>
                <w:lang w:eastAsia="ru-RU"/>
              </w:rPr>
              <w:t>R</w:t>
            </w:r>
            <w:r w:rsidRPr="002157B0">
              <w:rPr>
                <w:rFonts w:ascii="Times New Roman" w:eastAsia="Times New Roman" w:hAnsi="Times New Roman" w:cs="Times New Roman"/>
                <w:sz w:val="24"/>
                <w:szCs w:val="24"/>
                <w:lang w:eastAsia="ru-RU"/>
              </w:rPr>
              <w:t>adiation therapy</w:t>
            </w:r>
          </w:p>
        </w:tc>
      </w:tr>
    </w:tbl>
    <w:p w:rsidR="008C6CB4" w:rsidRPr="008C6CB4" w:rsidRDefault="008C6CB4" w:rsidP="00967389">
      <w:pPr>
        <w:spacing w:after="0" w:line="240" w:lineRule="auto"/>
        <w:rPr>
          <w:rFonts w:ascii="Calibri" w:eastAsia="Times New Roman" w:hAnsi="Calibri" w:cs="Calibri"/>
          <w:color w:val="000000"/>
          <w:lang w:eastAsia="ru-RU"/>
        </w:rPr>
      </w:pPr>
      <w:r w:rsidRPr="008C6CB4">
        <w:rPr>
          <w:rFonts w:ascii="Times New Roman" w:eastAsia="Times New Roman" w:hAnsi="Times New Roman" w:cs="Times New Roman"/>
          <w:color w:val="000000"/>
          <w:sz w:val="28"/>
          <w:szCs w:val="28"/>
          <w:lang w:eastAsia="ru-RU"/>
        </w:rPr>
        <w:t> </w:t>
      </w:r>
    </w:p>
    <w:p w:rsidR="008C6CB4" w:rsidRPr="008C6CB4" w:rsidRDefault="008C6CB4" w:rsidP="008C6CB4">
      <w:pPr>
        <w:spacing w:after="0" w:line="240" w:lineRule="auto"/>
        <w:rPr>
          <w:rFonts w:ascii="Calibri" w:eastAsia="Times New Roman" w:hAnsi="Calibri" w:cs="Calibri"/>
          <w:color w:val="000000"/>
          <w:lang w:eastAsia="ru-RU"/>
        </w:rPr>
      </w:pPr>
      <w:r w:rsidRPr="008C6CB4">
        <w:rPr>
          <w:rFonts w:ascii="Times New Roman" w:eastAsia="Times New Roman" w:hAnsi="Times New Roman" w:cs="Times New Roman"/>
          <w:color w:val="000000"/>
          <w:sz w:val="28"/>
          <w:szCs w:val="28"/>
          <w:lang w:eastAsia="ru-RU"/>
        </w:rPr>
        <w:t>1.7</w:t>
      </w:r>
      <w:r w:rsidRPr="008C6CB4">
        <w:rPr>
          <w:rFonts w:ascii="Times New Roman" w:eastAsia="Times New Roman" w:hAnsi="Times New Roman" w:cs="Times New Roman"/>
          <w:color w:val="000000"/>
          <w:sz w:val="14"/>
          <w:szCs w:val="14"/>
          <w:lang w:eastAsia="ru-RU"/>
        </w:rPr>
        <w:t> </w:t>
      </w:r>
      <w:r w:rsidRPr="008C6CB4">
        <w:rPr>
          <w:rFonts w:ascii="Times New Roman" w:eastAsia="Times New Roman" w:hAnsi="Times New Roman" w:cs="Times New Roman"/>
          <w:color w:val="000000"/>
          <w:sz w:val="28"/>
          <w:szCs w:val="28"/>
          <w:lang w:eastAsia="ru-RU"/>
        </w:rPr>
        <w:t>Contact information:</w:t>
      </w:r>
    </w:p>
    <w:p w:rsidR="00967389" w:rsidRPr="002157B0" w:rsidRDefault="00967389" w:rsidP="00967389">
      <w:pPr>
        <w:spacing w:after="0" w:line="240" w:lineRule="auto"/>
        <w:rPr>
          <w:rFonts w:ascii="Calibri" w:eastAsia="Times New Roman" w:hAnsi="Calibri" w:cs="Calibri"/>
          <w:color w:val="000000"/>
          <w:lang w:val="en-US" w:eastAsia="ru-RU"/>
        </w:rPr>
      </w:pPr>
      <w:r w:rsidRPr="002157B0">
        <w:rPr>
          <w:rFonts w:ascii="Times New Roman" w:eastAsia="Times New Roman" w:hAnsi="Times New Roman" w:cs="Times New Roman"/>
          <w:color w:val="000000"/>
          <w:sz w:val="28"/>
          <w:szCs w:val="28"/>
          <w:u w:val="single"/>
          <w:lang w:eastAsia="ru-RU"/>
        </w:rPr>
        <w:t>Telguzi</w:t>
      </w:r>
      <w:r w:rsidRPr="00465B1E">
        <w:rPr>
          <w:rFonts w:ascii="Times New Roman" w:eastAsia="Times New Roman" w:hAnsi="Times New Roman" w:cs="Times New Roman"/>
          <w:color w:val="000000"/>
          <w:sz w:val="28"/>
          <w:szCs w:val="28"/>
          <w:u w:val="single"/>
          <w:lang w:val="en-US" w:eastAsia="ru-RU"/>
        </w:rPr>
        <w:t>y</w:t>
      </w:r>
      <w:r w:rsidRPr="002157B0">
        <w:rPr>
          <w:rFonts w:ascii="Times New Roman" w:eastAsia="Times New Roman" w:hAnsi="Times New Roman" w:cs="Times New Roman"/>
          <w:color w:val="000000"/>
          <w:sz w:val="28"/>
          <w:szCs w:val="28"/>
          <w:u w:val="single"/>
          <w:lang w:eastAsia="ru-RU"/>
        </w:rPr>
        <w:t>eva</w:t>
      </w:r>
      <w:r>
        <w:rPr>
          <w:rFonts w:ascii="Times New Roman" w:eastAsia="Times New Roman" w:hAnsi="Times New Roman" w:cs="Times New Roman"/>
          <w:color w:val="000000"/>
          <w:sz w:val="28"/>
          <w:szCs w:val="28"/>
          <w:u w:val="single"/>
          <w:lang w:eastAsia="ru-RU"/>
        </w:rPr>
        <w:t>Zh.A.</w:t>
      </w:r>
      <w:r w:rsidRPr="002157B0">
        <w:rPr>
          <w:rFonts w:ascii="Times New Roman" w:eastAsia="Times New Roman" w:hAnsi="Times New Roman" w:cs="Times New Roman"/>
          <w:color w:val="000000"/>
          <w:sz w:val="28"/>
          <w:szCs w:val="28"/>
          <w:u w:val="single"/>
          <w:lang w:eastAsia="ru-RU"/>
        </w:rPr>
        <w:t>:</w:t>
      </w:r>
      <w:r w:rsidRPr="002157B0">
        <w:rPr>
          <w:rFonts w:ascii="Calibri" w:eastAsia="Times New Roman" w:hAnsi="Calibri" w:cs="Calibri"/>
          <w:color w:val="000000"/>
          <w:u w:val="single"/>
          <w:lang w:eastAsia="ru-RU"/>
        </w:rPr>
        <w:t> </w:t>
      </w:r>
      <w:r>
        <w:rPr>
          <w:rFonts w:ascii="Times New Roman" w:eastAsia="Times New Roman" w:hAnsi="Times New Roman" w:cs="Times New Roman"/>
          <w:color w:val="000000"/>
          <w:sz w:val="28"/>
          <w:szCs w:val="28"/>
          <w:lang w:eastAsia="ru-RU"/>
        </w:rPr>
        <w:t>8 777 590 22 33 (mob)</w:t>
      </w:r>
      <w:r w:rsidRPr="002157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john</w:t>
      </w:r>
      <w:r w:rsidRPr="002157B0">
        <w:rPr>
          <w:rFonts w:ascii="Calibri" w:eastAsia="Times New Roman" w:hAnsi="Calibri" w:cs="Calibri"/>
          <w:color w:val="000000"/>
          <w:lang w:eastAsia="ru-RU"/>
        </w:rPr>
        <w:t> </w:t>
      </w:r>
      <w:r>
        <w:rPr>
          <w:rFonts w:ascii="Times New Roman" w:eastAsia="Times New Roman" w:hAnsi="Times New Roman" w:cs="Times New Roman"/>
          <w:color w:val="000000"/>
          <w:sz w:val="28"/>
          <w:szCs w:val="28"/>
          <w:lang w:eastAsia="ru-RU"/>
        </w:rPr>
        <w:t>@</w:t>
      </w:r>
      <w:r w:rsidRPr="002157B0">
        <w:rPr>
          <w:rFonts w:ascii="Times New Roman" w:eastAsia="Times New Roman" w:hAnsi="Times New Roman" w:cs="Times New Roman"/>
          <w:color w:val="000000"/>
          <w:sz w:val="28"/>
          <w:szCs w:val="28"/>
          <w:lang w:eastAsia="ru-RU"/>
        </w:rPr>
        <w:t>27</w:t>
      </w:r>
      <w:r w:rsidRPr="002157B0">
        <w:rPr>
          <w:rFonts w:ascii="Times New Roman" w:eastAsia="Times New Roman" w:hAnsi="Times New Roman" w:cs="Times New Roman"/>
          <w:color w:val="000000"/>
          <w:sz w:val="28"/>
          <w:szCs w:val="28"/>
          <w:lang w:val="en-US" w:eastAsia="ru-RU"/>
        </w:rPr>
        <w:t>live.ru</w:t>
      </w:r>
    </w:p>
    <w:p w:rsidR="00967389" w:rsidRPr="00E74974" w:rsidRDefault="00967389" w:rsidP="00967389">
      <w:pPr>
        <w:spacing w:after="0" w:line="240" w:lineRule="auto"/>
        <w:rPr>
          <w:rFonts w:ascii="Calibri" w:eastAsia="Times New Roman" w:hAnsi="Calibri" w:cs="Calibri"/>
          <w:color w:val="000000" w:themeColor="text1"/>
          <w:lang w:val="en-US" w:eastAsia="ru-RU"/>
        </w:rPr>
      </w:pPr>
      <w:r w:rsidRPr="002157B0">
        <w:rPr>
          <w:rFonts w:ascii="Times New Roman" w:eastAsia="Times New Roman" w:hAnsi="Times New Roman" w:cs="Times New Roman"/>
          <w:color w:val="000000"/>
          <w:sz w:val="28"/>
          <w:szCs w:val="28"/>
          <w:u w:val="single"/>
          <w:lang w:eastAsia="ru-RU"/>
        </w:rPr>
        <w:t>Sav</w:t>
      </w:r>
      <w:r>
        <w:rPr>
          <w:rFonts w:ascii="Times New Roman" w:eastAsia="Times New Roman" w:hAnsi="Times New Roman" w:cs="Times New Roman"/>
          <w:color w:val="000000"/>
          <w:sz w:val="28"/>
          <w:szCs w:val="28"/>
          <w:u w:val="single"/>
          <w:lang w:eastAsia="ru-RU"/>
        </w:rPr>
        <w:t>k</w:t>
      </w:r>
      <w:r w:rsidRPr="002157B0">
        <w:rPr>
          <w:rFonts w:ascii="Times New Roman" w:eastAsia="Times New Roman" w:hAnsi="Times New Roman" w:cs="Times New Roman"/>
          <w:color w:val="000000"/>
          <w:sz w:val="28"/>
          <w:szCs w:val="28"/>
          <w:u w:val="single"/>
          <w:lang w:eastAsia="ru-RU"/>
        </w:rPr>
        <w:t>hatova A.</w:t>
      </w:r>
      <w:r>
        <w:rPr>
          <w:rFonts w:ascii="Times New Roman" w:eastAsia="Times New Roman" w:hAnsi="Times New Roman" w:cs="Times New Roman"/>
          <w:color w:val="000000"/>
          <w:sz w:val="28"/>
          <w:szCs w:val="28"/>
          <w:u w:val="single"/>
          <w:lang w:eastAsia="ru-RU"/>
        </w:rPr>
        <w:t>D</w:t>
      </w:r>
      <w:r w:rsidRPr="002157B0">
        <w:rPr>
          <w:rFonts w:ascii="Times New Roman" w:eastAsia="Times New Roman" w:hAnsi="Times New Roman" w:cs="Times New Roman"/>
          <w:color w:val="000000"/>
          <w:sz w:val="28"/>
          <w:szCs w:val="28"/>
          <w:u w:val="single"/>
          <w:lang w:eastAsia="ru-RU"/>
        </w:rPr>
        <w:t>.:</w:t>
      </w:r>
      <w:r w:rsidRPr="002157B0">
        <w:rPr>
          <w:rFonts w:ascii="Calibri" w:eastAsia="Times New Roman" w:hAnsi="Calibri" w:cs="Calibri"/>
          <w:color w:val="000000"/>
          <w:u w:val="single"/>
          <w:lang w:eastAsia="ru-RU"/>
        </w:rPr>
        <w:t> </w:t>
      </w:r>
      <w:r w:rsidRPr="002157B0">
        <w:rPr>
          <w:rFonts w:ascii="Times New Roman" w:eastAsia="Times New Roman" w:hAnsi="Times New Roman" w:cs="Times New Roman"/>
          <w:color w:val="000000"/>
          <w:sz w:val="28"/>
          <w:szCs w:val="28"/>
          <w:lang w:eastAsia="ru-RU"/>
        </w:rPr>
        <w:t>8 707 985 74 39 (mob)</w:t>
      </w: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szCs w:val="28"/>
          <w:lang w:val="en-US" w:eastAsia="ru-RU"/>
        </w:rPr>
        <w:t>e</w:t>
      </w:r>
      <w:r w:rsidRPr="002157B0">
        <w:rPr>
          <w:rFonts w:ascii="Times New Roman" w:eastAsia="Times New Roman" w:hAnsi="Times New Roman" w:cs="Times New Roman"/>
          <w:color w:val="000000"/>
          <w:sz w:val="28"/>
          <w:szCs w:val="28"/>
          <w:lang w:val="en-US" w:eastAsia="ru-RU"/>
        </w:rPr>
        <w:t>-mail: </w:t>
      </w:r>
      <w:hyperlink r:id="rId7" w:history="1">
        <w:r w:rsidRPr="00967389">
          <w:rPr>
            <w:rStyle w:val="a4"/>
            <w:rFonts w:ascii="Times New Roman" w:eastAsia="Times New Roman" w:hAnsi="Times New Roman" w:cs="Times New Roman"/>
            <w:color w:val="000000" w:themeColor="text1"/>
            <w:sz w:val="28"/>
            <w:szCs w:val="28"/>
            <w:u w:val="none"/>
            <w:lang w:val="en-US" w:eastAsia="ru-RU"/>
          </w:rPr>
          <w:t>akma</w:t>
        </w:r>
        <w:r w:rsidRPr="00967389">
          <w:rPr>
            <w:rStyle w:val="a4"/>
            <w:rFonts w:ascii="Times New Roman" w:eastAsia="Times New Roman" w:hAnsi="Times New Roman" w:cs="Times New Roman"/>
            <w:color w:val="000000" w:themeColor="text1"/>
            <w:sz w:val="28"/>
            <w:szCs w:val="28"/>
            <w:u w:val="none"/>
            <w:lang w:eastAsia="ru-RU"/>
          </w:rPr>
          <w:t>_</w:t>
        </w:r>
        <w:r w:rsidRPr="00967389">
          <w:rPr>
            <w:rStyle w:val="a4"/>
            <w:rFonts w:ascii="Times New Roman" w:eastAsia="Times New Roman" w:hAnsi="Times New Roman" w:cs="Times New Roman"/>
            <w:color w:val="000000" w:themeColor="text1"/>
            <w:sz w:val="28"/>
            <w:szCs w:val="28"/>
            <w:u w:val="none"/>
            <w:lang w:val="en-US" w:eastAsia="ru-RU"/>
          </w:rPr>
          <w:t>s</w:t>
        </w:r>
        <w:r w:rsidRPr="00967389">
          <w:rPr>
            <w:rStyle w:val="a4"/>
            <w:rFonts w:ascii="Times New Roman" w:eastAsia="Times New Roman" w:hAnsi="Times New Roman" w:cs="Times New Roman"/>
            <w:color w:val="000000" w:themeColor="text1"/>
            <w:sz w:val="28"/>
            <w:szCs w:val="28"/>
            <w:u w:val="none"/>
            <w:lang w:eastAsia="ru-RU"/>
          </w:rPr>
          <w:t>10@</w:t>
        </w:r>
        <w:r w:rsidRPr="00967389">
          <w:rPr>
            <w:rStyle w:val="a4"/>
            <w:rFonts w:ascii="Times New Roman" w:eastAsia="Times New Roman" w:hAnsi="Times New Roman" w:cs="Times New Roman"/>
            <w:color w:val="000000" w:themeColor="text1"/>
            <w:sz w:val="28"/>
            <w:szCs w:val="28"/>
            <w:u w:val="none"/>
            <w:lang w:val="en-US" w:eastAsia="ru-RU"/>
          </w:rPr>
          <w:t>mail</w:t>
        </w:r>
        <w:r w:rsidRPr="00967389">
          <w:rPr>
            <w:rStyle w:val="a4"/>
            <w:rFonts w:ascii="Times New Roman" w:eastAsia="Times New Roman" w:hAnsi="Times New Roman" w:cs="Times New Roman"/>
            <w:color w:val="000000" w:themeColor="text1"/>
            <w:sz w:val="28"/>
            <w:szCs w:val="28"/>
            <w:u w:val="none"/>
            <w:lang w:eastAsia="ru-RU"/>
          </w:rPr>
          <w:t>.</w:t>
        </w:r>
        <w:r w:rsidRPr="00967389">
          <w:rPr>
            <w:rStyle w:val="a4"/>
            <w:rFonts w:ascii="Times New Roman" w:eastAsia="Times New Roman" w:hAnsi="Times New Roman" w:cs="Times New Roman"/>
            <w:color w:val="000000" w:themeColor="text1"/>
            <w:sz w:val="28"/>
            <w:szCs w:val="28"/>
            <w:u w:val="none"/>
            <w:lang w:val="en-US" w:eastAsia="ru-RU"/>
          </w:rPr>
          <w:t>ru</w:t>
        </w:r>
      </w:hyperlink>
    </w:p>
    <w:p w:rsidR="00967389" w:rsidRDefault="00967389" w:rsidP="00967389">
      <w:pPr>
        <w:spacing w:after="0" w:line="240" w:lineRule="auto"/>
        <w:rPr>
          <w:rStyle w:val="a4"/>
          <w:rFonts w:ascii="Times New Roman" w:eastAsia="Times New Roman" w:hAnsi="Times New Roman" w:cs="Times New Roman"/>
          <w:color w:val="000000" w:themeColor="text1"/>
          <w:sz w:val="28"/>
          <w:szCs w:val="28"/>
          <w:u w:val="none"/>
          <w:lang w:eastAsia="ru-RU"/>
        </w:rPr>
      </w:pPr>
      <w:r>
        <w:rPr>
          <w:rFonts w:ascii="Times New Roman" w:eastAsia="Times New Roman" w:hAnsi="Times New Roman" w:cs="Times New Roman"/>
          <w:color w:val="000000" w:themeColor="text1"/>
          <w:sz w:val="28"/>
          <w:szCs w:val="28"/>
          <w:u w:val="single"/>
          <w:lang w:eastAsia="ru-RU"/>
        </w:rPr>
        <w:t>Ishkinin E.I.</w:t>
      </w:r>
      <w:r w:rsidRPr="00465B1E">
        <w:rPr>
          <w:rFonts w:ascii="Times New Roman" w:eastAsia="Times New Roman" w:hAnsi="Times New Roman" w:cs="Times New Roman"/>
          <w:color w:val="000000" w:themeColor="text1"/>
          <w:sz w:val="28"/>
          <w:szCs w:val="28"/>
          <w:u w:val="single"/>
          <w:lang w:eastAsia="ru-RU"/>
        </w:rPr>
        <w:t>:</w:t>
      </w:r>
      <w:r w:rsidRPr="00465B1E">
        <w:rPr>
          <w:rFonts w:ascii="Calibri" w:eastAsia="Times New Roman" w:hAnsi="Calibri" w:cs="Calibri"/>
          <w:color w:val="000000" w:themeColor="text1"/>
          <w:u w:val="single"/>
          <w:lang w:eastAsia="ru-RU"/>
        </w:rPr>
        <w:t> </w:t>
      </w:r>
      <w:r w:rsidRPr="00465B1E">
        <w:rPr>
          <w:rFonts w:ascii="Times New Roman" w:eastAsia="Times New Roman" w:hAnsi="Times New Roman" w:cs="Times New Roman"/>
          <w:color w:val="000000" w:themeColor="text1"/>
          <w:sz w:val="28"/>
          <w:szCs w:val="28"/>
          <w:lang w:eastAsia="ru-RU"/>
        </w:rPr>
        <w:t>8</w:t>
      </w:r>
      <w:r w:rsidRPr="00465B1E">
        <w:rPr>
          <w:rFonts w:ascii="Calibri" w:eastAsia="Times New Roman" w:hAnsi="Calibri" w:cs="Calibri"/>
          <w:color w:val="000000" w:themeColor="text1"/>
          <w:lang w:eastAsia="ru-RU"/>
        </w:rPr>
        <w:t> </w:t>
      </w:r>
      <w:r w:rsidRPr="00465B1E">
        <w:rPr>
          <w:rFonts w:ascii="Times New Roman" w:eastAsia="Times New Roman" w:hAnsi="Times New Roman" w:cs="Times New Roman"/>
          <w:color w:val="000000" w:themeColor="text1"/>
          <w:sz w:val="28"/>
          <w:szCs w:val="28"/>
          <w:lang w:eastAsia="ru-RU"/>
        </w:rPr>
        <w:t>777</w:t>
      </w:r>
      <w:r w:rsidRPr="00465B1E">
        <w:rPr>
          <w:rFonts w:ascii="Calibri" w:eastAsia="Times New Roman" w:hAnsi="Calibri" w:cs="Calibri"/>
          <w:color w:val="000000" w:themeColor="text1"/>
          <w:lang w:eastAsia="ru-RU"/>
        </w:rPr>
        <w:t> </w:t>
      </w:r>
      <w:r>
        <w:rPr>
          <w:rFonts w:ascii="Times New Roman" w:eastAsia="Times New Roman" w:hAnsi="Times New Roman" w:cs="Times New Roman"/>
          <w:color w:val="000000" w:themeColor="text1"/>
          <w:sz w:val="28"/>
          <w:szCs w:val="28"/>
          <w:lang w:eastAsia="ru-RU"/>
        </w:rPr>
        <w:t>233 29 63 (mob</w:t>
      </w:r>
      <w:r w:rsidRPr="00465B1E">
        <w:rPr>
          <w:rFonts w:ascii="Times New Roman" w:eastAsia="Times New Roman" w:hAnsi="Times New Roman" w:cs="Times New Roman"/>
          <w:color w:val="000000" w:themeColor="text1"/>
          <w:sz w:val="28"/>
          <w:szCs w:val="28"/>
          <w:lang w:eastAsia="ru-RU"/>
        </w:rPr>
        <w:t>), </w:t>
      </w:r>
      <w:r w:rsidRPr="00465B1E">
        <w:rPr>
          <w:rFonts w:ascii="Times New Roman" w:eastAsia="Times New Roman" w:hAnsi="Times New Roman" w:cs="Times New Roman"/>
          <w:color w:val="000000" w:themeColor="text1"/>
          <w:sz w:val="28"/>
          <w:szCs w:val="28"/>
          <w:lang w:val="en-US" w:eastAsia="ru-RU"/>
        </w:rPr>
        <w:t>e</w:t>
      </w:r>
      <w:r w:rsidRPr="00465B1E">
        <w:rPr>
          <w:rFonts w:ascii="Times New Roman" w:eastAsia="Times New Roman" w:hAnsi="Times New Roman" w:cs="Times New Roman"/>
          <w:color w:val="000000" w:themeColor="text1"/>
          <w:sz w:val="28"/>
          <w:szCs w:val="28"/>
          <w:lang w:eastAsia="ru-RU"/>
        </w:rPr>
        <w:t>-</w:t>
      </w:r>
      <w:r w:rsidRPr="00465B1E">
        <w:rPr>
          <w:rFonts w:ascii="Times New Roman" w:eastAsia="Times New Roman" w:hAnsi="Times New Roman" w:cs="Times New Roman"/>
          <w:color w:val="000000" w:themeColor="text1"/>
          <w:sz w:val="28"/>
          <w:szCs w:val="28"/>
          <w:lang w:val="en-US" w:eastAsia="ru-RU"/>
        </w:rPr>
        <w:t>mail</w:t>
      </w:r>
      <w:r w:rsidRPr="00465B1E">
        <w:rPr>
          <w:rFonts w:ascii="Times New Roman" w:eastAsia="Times New Roman" w:hAnsi="Times New Roman" w:cs="Times New Roman"/>
          <w:color w:val="000000" w:themeColor="text1"/>
          <w:sz w:val="28"/>
          <w:szCs w:val="28"/>
          <w:lang w:eastAsia="ru-RU"/>
        </w:rPr>
        <w:t>: </w:t>
      </w:r>
      <w:hyperlink r:id="rId8" w:history="1">
        <w:r w:rsidRPr="00967389">
          <w:rPr>
            <w:rStyle w:val="a4"/>
            <w:rFonts w:ascii="Times New Roman" w:eastAsia="Times New Roman" w:hAnsi="Times New Roman" w:cs="Times New Roman"/>
            <w:color w:val="000000" w:themeColor="text1"/>
            <w:sz w:val="28"/>
            <w:szCs w:val="28"/>
            <w:u w:val="none"/>
            <w:lang w:val="en-US" w:eastAsia="ru-RU"/>
          </w:rPr>
          <w:t>ishkininy</w:t>
        </w:r>
        <w:r w:rsidRPr="00967389">
          <w:rPr>
            <w:rStyle w:val="a4"/>
            <w:rFonts w:ascii="Times New Roman" w:eastAsia="Times New Roman" w:hAnsi="Times New Roman" w:cs="Times New Roman"/>
            <w:color w:val="000000" w:themeColor="text1"/>
            <w:sz w:val="28"/>
            <w:szCs w:val="28"/>
            <w:u w:val="none"/>
            <w:lang w:eastAsia="ru-RU"/>
          </w:rPr>
          <w:t>@gmail.com</w:t>
        </w:r>
      </w:hyperlink>
    </w:p>
    <w:p w:rsidR="00F95F1C" w:rsidRPr="00F95F1C" w:rsidRDefault="00F95F1C" w:rsidP="00967389">
      <w:pPr>
        <w:spacing w:after="0" w:line="240" w:lineRule="auto"/>
        <w:rPr>
          <w:rStyle w:val="a4"/>
          <w:rFonts w:ascii="Times New Roman" w:eastAsia="Times New Roman" w:hAnsi="Times New Roman" w:cs="Times New Roman"/>
          <w:color w:val="000000" w:themeColor="text1"/>
          <w:sz w:val="28"/>
          <w:szCs w:val="28"/>
          <w:lang w:val="en-US" w:eastAsia="ru-RU"/>
        </w:rPr>
      </w:pPr>
      <w:r w:rsidRPr="00F95F1C">
        <w:rPr>
          <w:rStyle w:val="a4"/>
          <w:rFonts w:ascii="Times New Roman" w:eastAsia="Times New Roman" w:hAnsi="Times New Roman" w:cs="Times New Roman"/>
          <w:color w:val="000000" w:themeColor="text1"/>
          <w:sz w:val="28"/>
          <w:szCs w:val="28"/>
          <w:lang w:eastAsia="ru-RU"/>
        </w:rPr>
        <w:t>EsbayevaF.Sh</w:t>
      </w:r>
      <w:r w:rsidRPr="00F95F1C">
        <w:rPr>
          <w:rStyle w:val="a4"/>
          <w:rFonts w:ascii="Times New Roman" w:eastAsia="Times New Roman" w:hAnsi="Times New Roman" w:cs="Times New Roman"/>
          <w:color w:val="000000" w:themeColor="text1"/>
          <w:sz w:val="28"/>
          <w:szCs w:val="28"/>
          <w:lang w:val="en-US" w:eastAsia="ru-RU"/>
        </w:rPr>
        <w:t>.:</w:t>
      </w:r>
      <w:r w:rsidRPr="00F95F1C">
        <w:rPr>
          <w:rStyle w:val="a4"/>
          <w:rFonts w:ascii="Times New Roman" w:eastAsia="Times New Roman" w:hAnsi="Times New Roman" w:cs="Times New Roman"/>
          <w:color w:val="000000" w:themeColor="text1"/>
          <w:sz w:val="28"/>
          <w:szCs w:val="28"/>
          <w:u w:val="none"/>
          <w:lang w:val="en-US" w:eastAsia="ru-RU"/>
        </w:rPr>
        <w:t xml:space="preserve"> 8 702 401 36 69 (</w:t>
      </w:r>
      <w:r>
        <w:rPr>
          <w:rStyle w:val="a4"/>
          <w:rFonts w:ascii="Times New Roman" w:eastAsia="Times New Roman" w:hAnsi="Times New Roman" w:cs="Times New Roman"/>
          <w:color w:val="000000" w:themeColor="text1"/>
          <w:sz w:val="28"/>
          <w:szCs w:val="28"/>
          <w:u w:val="none"/>
          <w:lang w:val="en-US" w:eastAsia="ru-RU"/>
        </w:rPr>
        <w:t>mob)</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color w:val="000000"/>
          <w:sz w:val="28"/>
          <w:szCs w:val="28"/>
          <w:lang w:val="en-US" w:eastAsia="ru-RU"/>
        </w:rPr>
        <w:t> </w:t>
      </w:r>
    </w:p>
    <w:p w:rsidR="001B39E5" w:rsidRPr="00BA3168" w:rsidRDefault="001B39E5" w:rsidP="001B39E5">
      <w:pPr>
        <w:pStyle w:val="HTML"/>
        <w:shd w:val="clear" w:color="auto" w:fill="FFFFFF"/>
        <w:jc w:val="both"/>
        <w:rPr>
          <w:rFonts w:ascii="Times New Roman" w:hAnsi="Times New Roman" w:cs="Times New Roman"/>
          <w:color w:val="212121"/>
          <w:sz w:val="28"/>
          <w:szCs w:val="28"/>
          <w:lang/>
        </w:rPr>
      </w:pPr>
      <w:r w:rsidRPr="009F3946">
        <w:rPr>
          <w:rFonts w:ascii="Times New Roman" w:hAnsi="Times New Roman" w:cs="Times New Roman"/>
          <w:color w:val="000000"/>
          <w:sz w:val="28"/>
          <w:szCs w:val="28"/>
          <w:lang/>
        </w:rPr>
        <w:t>1.8</w:t>
      </w:r>
      <w:r w:rsidRPr="009F3946">
        <w:rPr>
          <w:rFonts w:ascii="Times New Roman" w:hAnsi="Times New Roman" w:cs="Times New Roman"/>
          <w:color w:val="000000"/>
          <w:sz w:val="14"/>
          <w:szCs w:val="14"/>
          <w:lang/>
        </w:rPr>
        <w:t> </w:t>
      </w:r>
      <w:r w:rsidRPr="00562216">
        <w:rPr>
          <w:rFonts w:ascii="Times New Roman" w:hAnsi="Times New Roman" w:cs="Times New Roman"/>
          <w:color w:val="212121"/>
          <w:sz w:val="28"/>
          <w:szCs w:val="28"/>
          <w:lang/>
        </w:rPr>
        <w:t>Policies and Procedures. The policy of discipline consists in the consistent and purposeful implementation of the educational process. Teachers' requirements for residents are based on general principles of education in higher educational institutions of the Republic of Kazakhstan</w:t>
      </w:r>
      <w:r w:rsidRPr="00562216">
        <w:rPr>
          <w:rFonts w:ascii="Times New Roman" w:hAnsi="Times New Roman" w:cs="Times New Roman"/>
          <w:color w:val="000000"/>
          <w:sz w:val="28"/>
          <w:szCs w:val="28"/>
          <w:lang/>
        </w:rPr>
        <w:t>:</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compulsory clothing: standard medical gown or surgical form; indoor shoes; medical mask (carry)</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strict observance of labor discipline in basic institutions</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active participation in the educational process (preparation of theoretical material, solving situational problems and tests, mastering practical skills); attending classes</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compulsory maintenance of general and specialized medical documentation</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Pr>
          <w:rFonts w:ascii="Times New Roman" w:hAnsi="Times New Roman" w:cs="Times New Roman"/>
          <w:color w:val="212121"/>
          <w:sz w:val="28"/>
          <w:szCs w:val="28"/>
          <w:lang/>
        </w:rPr>
        <w:lastRenderedPageBreak/>
        <w:t>r</w:t>
      </w:r>
      <w:r w:rsidRPr="00716D1A">
        <w:rPr>
          <w:rFonts w:ascii="Times New Roman" w:hAnsi="Times New Roman" w:cs="Times New Roman"/>
          <w:color w:val="212121"/>
          <w:sz w:val="28"/>
          <w:szCs w:val="28"/>
          <w:lang/>
        </w:rPr>
        <w:t>egular self-improvement (working in the library and with the Internet)</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adherence to the principles of medical ethics and deontology in relation to patients and colleagues</w:t>
      </w:r>
    </w:p>
    <w:p w:rsidR="001B39E5" w:rsidRPr="00716D1A" w:rsidRDefault="001B39E5" w:rsidP="001B39E5">
      <w:pPr>
        <w:pStyle w:val="HTML"/>
        <w:numPr>
          <w:ilvl w:val="0"/>
          <w:numId w:val="1"/>
        </w:numPr>
        <w:shd w:val="clear" w:color="auto" w:fill="FFFFFF"/>
        <w:ind w:left="284" w:hanging="284"/>
        <w:jc w:val="both"/>
        <w:rPr>
          <w:rFonts w:ascii="Times New Roman" w:hAnsi="Times New Roman" w:cs="Times New Roman"/>
          <w:color w:val="212121"/>
          <w:sz w:val="28"/>
          <w:szCs w:val="28"/>
          <w:lang/>
        </w:rPr>
      </w:pPr>
      <w:r w:rsidRPr="00716D1A">
        <w:rPr>
          <w:rFonts w:ascii="Times New Roman" w:hAnsi="Times New Roman" w:cs="Times New Roman"/>
          <w:color w:val="212121"/>
          <w:sz w:val="28"/>
          <w:szCs w:val="28"/>
          <w:lang/>
        </w:rPr>
        <w:t>timely informing mentors and the head of the department about temporary incapacity for work or other reasons for absence from the workplace</w:t>
      </w:r>
    </w:p>
    <w:p w:rsidR="008C6CB4" w:rsidRPr="00C47046" w:rsidRDefault="001B39E5" w:rsidP="008C6CB4">
      <w:pPr>
        <w:pStyle w:val="HTML"/>
        <w:numPr>
          <w:ilvl w:val="0"/>
          <w:numId w:val="1"/>
        </w:numPr>
        <w:shd w:val="clear" w:color="auto" w:fill="FFFFFF"/>
        <w:ind w:left="284" w:hanging="284"/>
        <w:jc w:val="both"/>
        <w:rPr>
          <w:rFonts w:ascii="Times New Roman" w:hAnsi="Times New Roman" w:cs="Times New Roman"/>
          <w:color w:val="212121"/>
          <w:sz w:val="28"/>
          <w:szCs w:val="28"/>
          <w:lang/>
        </w:rPr>
      </w:pPr>
      <w:r>
        <w:rPr>
          <w:rFonts w:ascii="Times New Roman" w:hAnsi="Times New Roman" w:cs="Times New Roman"/>
          <w:color w:val="212121"/>
          <w:sz w:val="28"/>
          <w:szCs w:val="28"/>
          <w:lang/>
        </w:rPr>
        <w:t>p</w:t>
      </w:r>
      <w:r w:rsidRPr="00716D1A">
        <w:rPr>
          <w:rFonts w:ascii="Times New Roman" w:hAnsi="Times New Roman" w:cs="Times New Roman"/>
          <w:color w:val="212121"/>
          <w:sz w:val="28"/>
          <w:szCs w:val="28"/>
          <w:lang/>
        </w:rPr>
        <w:t>enalties: if you miss 3 lessons for disrespectful reasons, work off in the form of night duty and prepare presentations on the topics of missed classes with subsequent protection. Passes of classes for valid reasons are worked out by self-preparation with protection of presentation on missed topics.</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eastAsia="ru-RU"/>
        </w:rPr>
        <w:t>2 Program</w:t>
      </w:r>
    </w:p>
    <w:p w:rsidR="008C6CB4" w:rsidRPr="008C6CB4" w:rsidRDefault="008C6CB4" w:rsidP="008C6CB4">
      <w:pPr>
        <w:spacing w:after="0" w:line="240" w:lineRule="auto"/>
        <w:rPr>
          <w:rFonts w:ascii="Calibri" w:eastAsia="Times New Roman" w:hAnsi="Calibri" w:cs="Calibri"/>
          <w:color w:val="000000"/>
          <w:lang w:val="en-US" w:eastAsia="ru-RU"/>
        </w:rPr>
      </w:pPr>
      <w:r w:rsidRPr="008C6CB4">
        <w:rPr>
          <w:rFonts w:ascii="Times New Roman" w:eastAsia="Times New Roman" w:hAnsi="Times New Roman" w:cs="Times New Roman"/>
          <w:b/>
          <w:bCs/>
          <w:color w:val="000000"/>
          <w:sz w:val="28"/>
          <w:szCs w:val="28"/>
          <w:lang w:eastAsia="ru-RU"/>
        </w:rPr>
        <w:t>2.1 Introduction</w:t>
      </w:r>
    </w:p>
    <w:p w:rsidR="002B5EB4" w:rsidRDefault="002B5EB4" w:rsidP="00D7294E">
      <w:pPr>
        <w:pStyle w:val="HTML"/>
        <w:shd w:val="clear" w:color="auto" w:fill="FFFFFF"/>
        <w:jc w:val="both"/>
        <w:rPr>
          <w:rFonts w:ascii="Times New Roman" w:hAnsi="Times New Roman" w:cs="Times New Roman"/>
          <w:color w:val="212121"/>
          <w:sz w:val="28"/>
          <w:szCs w:val="28"/>
          <w:lang/>
        </w:rPr>
      </w:pPr>
      <w:r w:rsidRPr="002B5EB4">
        <w:rPr>
          <w:rFonts w:ascii="Times New Roman" w:hAnsi="Times New Roman" w:cs="Times New Roman"/>
          <w:color w:val="212121"/>
          <w:sz w:val="28"/>
          <w:szCs w:val="28"/>
          <w:lang/>
        </w:rPr>
        <w:t>The training of highly qualified medical personnel with modern knowledge, skills and practical skills sufficient to provide qualified medical and diagnostic care is an important state task, the solution of which is possible only in the conditions of continuous postgraduate education. The training of qualified physicians - ray therapists is a complex and urgent problem. This program includes the amount of modern knowledge, skills and habits of a resident in a related specialty on the basis of the principles of evidence-based medicine with the preparation of qualified radiological and oncological medical personnel.</w:t>
      </w:r>
    </w:p>
    <w:p w:rsidR="008C6CB4" w:rsidRPr="00C47046" w:rsidRDefault="002B5EB4" w:rsidP="00C47046">
      <w:pPr>
        <w:pStyle w:val="HTML"/>
        <w:shd w:val="clear" w:color="auto" w:fill="FFFFFF"/>
        <w:jc w:val="both"/>
        <w:rPr>
          <w:rFonts w:ascii="Times New Roman" w:hAnsi="Times New Roman" w:cs="Times New Roman"/>
          <w:color w:val="212121"/>
          <w:sz w:val="28"/>
          <w:szCs w:val="28"/>
        </w:rPr>
      </w:pPr>
      <w:r w:rsidRPr="002B5EB4">
        <w:rPr>
          <w:rFonts w:ascii="Times New Roman" w:hAnsi="Times New Roman" w:cs="Times New Roman"/>
          <w:color w:val="212121"/>
          <w:sz w:val="28"/>
          <w:szCs w:val="28"/>
          <w:lang/>
        </w:rPr>
        <w:t>In this discipline, the organization of the functional diagnostic room is presented. The main questions on the standards of examination of the functional status of oncological patients with methods for evaluating the results obtained in the course of primary diagnosis and in the specialized treatment of malignant tumors of various localities are consecrated.</w:t>
      </w:r>
    </w:p>
    <w:p w:rsidR="008C6CB4" w:rsidRPr="00C47046" w:rsidRDefault="002B5EB4" w:rsidP="00C47046">
      <w:pPr>
        <w:pStyle w:val="HTML"/>
        <w:shd w:val="clear" w:color="auto" w:fill="FFFFFF"/>
        <w:jc w:val="both"/>
        <w:rPr>
          <w:rFonts w:ascii="Times New Roman" w:hAnsi="Times New Roman" w:cs="Times New Roman"/>
          <w:color w:val="212121"/>
          <w:sz w:val="28"/>
          <w:szCs w:val="28"/>
          <w:lang w:val="en-US"/>
        </w:rPr>
      </w:pPr>
      <w:r w:rsidRPr="002B5EB4">
        <w:rPr>
          <w:rFonts w:ascii="Times New Roman" w:hAnsi="Times New Roman" w:cs="Times New Roman"/>
          <w:b/>
          <w:bCs/>
          <w:color w:val="000000"/>
          <w:sz w:val="28"/>
          <w:szCs w:val="28"/>
          <w:lang/>
        </w:rPr>
        <w:t xml:space="preserve">2.2 </w:t>
      </w:r>
      <w:r w:rsidRPr="002B5EB4">
        <w:rPr>
          <w:rFonts w:ascii="Times New Roman" w:hAnsi="Times New Roman" w:cs="Times New Roman"/>
          <w:b/>
          <w:color w:val="212121"/>
          <w:sz w:val="28"/>
          <w:szCs w:val="28"/>
          <w:lang/>
        </w:rPr>
        <w:t>The purpose of the discipline</w:t>
      </w:r>
      <w:r w:rsidRPr="002B5EB4">
        <w:rPr>
          <w:rFonts w:ascii="Times New Roman" w:hAnsi="Times New Roman" w:cs="Times New Roman"/>
          <w:color w:val="212121"/>
          <w:sz w:val="28"/>
          <w:szCs w:val="28"/>
          <w:lang/>
        </w:rPr>
        <w:t xml:space="preserve"> is to acquire and improve theoretical and practical knowledge on functional diagnostics in the practice of radiation therapist and oncologist.</w:t>
      </w:r>
    </w:p>
    <w:p w:rsidR="00F465CF" w:rsidRPr="00F465CF" w:rsidRDefault="00F465CF" w:rsidP="00F465CF">
      <w:pPr>
        <w:pStyle w:val="HTML"/>
        <w:shd w:val="clear" w:color="auto" w:fill="FFFFFF"/>
        <w:jc w:val="both"/>
        <w:rPr>
          <w:rFonts w:ascii="Times New Roman" w:hAnsi="Times New Roman" w:cs="Times New Roman"/>
          <w:b/>
          <w:color w:val="212121"/>
          <w:sz w:val="28"/>
          <w:szCs w:val="28"/>
          <w:lang/>
        </w:rPr>
      </w:pPr>
      <w:r w:rsidRPr="00F465CF">
        <w:rPr>
          <w:rFonts w:ascii="Times New Roman" w:hAnsi="Times New Roman" w:cs="Times New Roman"/>
          <w:b/>
          <w:color w:val="212121"/>
          <w:sz w:val="28"/>
          <w:szCs w:val="28"/>
          <w:lang/>
        </w:rPr>
        <w:t>2.3 Tasks of the discipline:</w:t>
      </w:r>
    </w:p>
    <w:p w:rsidR="00F465CF" w:rsidRPr="00F465CF" w:rsidRDefault="00F465CF" w:rsidP="00F465CF">
      <w:pPr>
        <w:pStyle w:val="HTML"/>
        <w:shd w:val="clear" w:color="auto" w:fill="FFFFFF"/>
        <w:jc w:val="both"/>
        <w:rPr>
          <w:rFonts w:ascii="Times New Roman" w:hAnsi="Times New Roman" w:cs="Times New Roman"/>
          <w:color w:val="212121"/>
          <w:sz w:val="28"/>
          <w:szCs w:val="28"/>
          <w:lang/>
        </w:rPr>
      </w:pPr>
      <w:r w:rsidRPr="00F465CF">
        <w:rPr>
          <w:rFonts w:ascii="Times New Roman" w:hAnsi="Times New Roman" w:cs="Times New Roman"/>
          <w:color w:val="212121"/>
          <w:sz w:val="28"/>
          <w:szCs w:val="28"/>
          <w:lang/>
        </w:rPr>
        <w:t>1) To form general knowledge on the standards of examination of the functional status of cancer patients.</w:t>
      </w:r>
    </w:p>
    <w:p w:rsidR="00F465CF" w:rsidRPr="00F465CF" w:rsidRDefault="00F465CF" w:rsidP="00F465CF">
      <w:pPr>
        <w:pStyle w:val="HTML"/>
        <w:shd w:val="clear" w:color="auto" w:fill="FFFFFF"/>
        <w:jc w:val="both"/>
        <w:rPr>
          <w:rFonts w:ascii="Times New Roman" w:hAnsi="Times New Roman" w:cs="Times New Roman"/>
          <w:color w:val="212121"/>
          <w:sz w:val="28"/>
          <w:szCs w:val="28"/>
          <w:lang/>
        </w:rPr>
      </w:pPr>
      <w:r w:rsidRPr="00F465CF">
        <w:rPr>
          <w:rFonts w:ascii="Times New Roman" w:hAnsi="Times New Roman" w:cs="Times New Roman"/>
          <w:color w:val="212121"/>
          <w:sz w:val="28"/>
          <w:szCs w:val="28"/>
          <w:lang/>
        </w:rPr>
        <w:t>2) To develop knowledge on the interpretation of the results of various methods of functional diagnosis in patients with malignant neoplasms.</w:t>
      </w:r>
    </w:p>
    <w:p w:rsidR="001B39E5" w:rsidRPr="00C47046" w:rsidRDefault="00F465CF" w:rsidP="001B39E5">
      <w:pPr>
        <w:pStyle w:val="HTML"/>
        <w:shd w:val="clear" w:color="auto" w:fill="FFFFFF"/>
        <w:jc w:val="both"/>
        <w:rPr>
          <w:rFonts w:ascii="Times New Roman" w:hAnsi="Times New Roman" w:cs="Times New Roman"/>
          <w:color w:val="212121"/>
          <w:sz w:val="28"/>
          <w:szCs w:val="28"/>
        </w:rPr>
      </w:pPr>
      <w:r w:rsidRPr="00F465CF">
        <w:rPr>
          <w:rFonts w:ascii="Times New Roman" w:hAnsi="Times New Roman" w:cs="Times New Roman"/>
          <w:color w:val="212121"/>
          <w:sz w:val="28"/>
          <w:szCs w:val="28"/>
          <w:lang/>
        </w:rPr>
        <w:t>3) To form knowledge on the principles of correction and treatment of various violations of the functional status of cancer patients.</w:t>
      </w:r>
    </w:p>
    <w:p w:rsidR="008C6CB4" w:rsidRPr="008C6CB4" w:rsidRDefault="008C6CB4" w:rsidP="001B39E5">
      <w:pPr>
        <w:spacing w:after="0" w:line="240" w:lineRule="auto"/>
        <w:ind w:left="375" w:hanging="375"/>
        <w:rPr>
          <w:rFonts w:ascii="Calibri" w:eastAsia="Times New Roman" w:hAnsi="Calibri" w:cs="Calibri"/>
          <w:color w:val="000000"/>
          <w:lang w:eastAsia="ru-RU"/>
        </w:rPr>
      </w:pPr>
      <w:r w:rsidRPr="008C6CB4">
        <w:rPr>
          <w:rFonts w:ascii="Times New Roman" w:eastAsia="Times New Roman" w:hAnsi="Times New Roman" w:cs="Times New Roman"/>
          <w:b/>
          <w:bCs/>
          <w:color w:val="000000"/>
          <w:sz w:val="28"/>
          <w:szCs w:val="28"/>
          <w:lang w:eastAsia="ru-RU"/>
        </w:rPr>
        <w:t>2.4</w:t>
      </w:r>
      <w:r w:rsidRPr="008C6CB4">
        <w:rPr>
          <w:rFonts w:ascii="Times New Roman" w:eastAsia="Times New Roman" w:hAnsi="Times New Roman" w:cs="Times New Roman"/>
          <w:color w:val="000000"/>
          <w:sz w:val="14"/>
          <w:szCs w:val="14"/>
          <w:lang w:eastAsia="ru-RU"/>
        </w:rPr>
        <w:t> </w:t>
      </w:r>
      <w:r w:rsidR="00F465CF">
        <w:rPr>
          <w:rFonts w:ascii="Times New Roman" w:eastAsia="Times New Roman" w:hAnsi="Times New Roman" w:cs="Times New Roman"/>
          <w:b/>
          <w:bCs/>
          <w:color w:val="000000"/>
          <w:sz w:val="28"/>
          <w:szCs w:val="28"/>
          <w:lang w:eastAsia="ru-RU"/>
        </w:rPr>
        <w:t xml:space="preserve">Independent work </w:t>
      </w:r>
    </w:p>
    <w:tbl>
      <w:tblPr>
        <w:tblW w:w="0" w:type="auto"/>
        <w:tblCellMar>
          <w:left w:w="0" w:type="dxa"/>
          <w:right w:w="0" w:type="dxa"/>
        </w:tblCellMar>
        <w:tblLook w:val="04A0"/>
      </w:tblPr>
      <w:tblGrid>
        <w:gridCol w:w="498"/>
        <w:gridCol w:w="7572"/>
        <w:gridCol w:w="1265"/>
      </w:tblGrid>
      <w:tr w:rsidR="008C6CB4" w:rsidRPr="008C6CB4" w:rsidTr="00156D48">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CB4" w:rsidRPr="00DE1BBF" w:rsidRDefault="00DE1BBF" w:rsidP="008C6CB4">
            <w:pPr>
              <w:spacing w:after="0" w:line="240" w:lineRule="auto"/>
              <w:jc w:val="center"/>
              <w:rPr>
                <w:rFonts w:ascii="Calibri" w:eastAsia="Times New Roman" w:hAnsi="Calibri" w:cs="Calibri"/>
                <w:lang w:val="en-US" w:eastAsia="ru-RU"/>
              </w:rPr>
            </w:pPr>
            <w:r>
              <w:rPr>
                <w:rFonts w:ascii="Times New Roman" w:eastAsia="Times New Roman" w:hAnsi="Times New Roman" w:cs="Times New Roman"/>
                <w:b/>
                <w:bCs/>
                <w:sz w:val="28"/>
                <w:szCs w:val="28"/>
                <w:lang w:eastAsia="ru-RU"/>
              </w:rPr>
              <w:t>№</w:t>
            </w:r>
          </w:p>
        </w:tc>
        <w:tc>
          <w:tcPr>
            <w:tcW w:w="7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b/>
                <w:bCs/>
                <w:sz w:val="28"/>
                <w:szCs w:val="28"/>
                <w:lang w:eastAsia="ru-RU"/>
              </w:rPr>
              <w:t>Table of contents</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BBF" w:rsidRDefault="008C6CB4" w:rsidP="008C6CB4">
            <w:pPr>
              <w:spacing w:after="0" w:line="240" w:lineRule="auto"/>
              <w:jc w:val="center"/>
              <w:rPr>
                <w:rFonts w:ascii="Times New Roman" w:eastAsia="Times New Roman" w:hAnsi="Times New Roman" w:cs="Times New Roman"/>
                <w:b/>
                <w:bCs/>
                <w:sz w:val="28"/>
                <w:szCs w:val="28"/>
                <w:lang w:eastAsia="ru-RU"/>
              </w:rPr>
            </w:pPr>
            <w:r w:rsidRPr="008C6CB4">
              <w:rPr>
                <w:rFonts w:ascii="Times New Roman" w:eastAsia="Times New Roman" w:hAnsi="Times New Roman" w:cs="Times New Roman"/>
                <w:b/>
                <w:bCs/>
                <w:sz w:val="28"/>
                <w:szCs w:val="28"/>
                <w:lang w:eastAsia="ru-RU"/>
              </w:rPr>
              <w:t xml:space="preserve">Number </w:t>
            </w:r>
          </w:p>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b/>
                <w:bCs/>
                <w:sz w:val="28"/>
                <w:szCs w:val="28"/>
                <w:lang w:eastAsia="ru-RU"/>
              </w:rPr>
              <w:t>of hours</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1</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E1BBF">
              <w:rPr>
                <w:rFonts w:ascii="Times New Roman" w:eastAsia="Times New Roman" w:hAnsi="Times New Roman" w:cs="Times New Roman"/>
                <w:color w:val="212121"/>
                <w:sz w:val="28"/>
                <w:szCs w:val="28"/>
                <w:lang w:eastAsia="ru-RU"/>
              </w:rPr>
              <w:t>Participation in polyclinic reception of patients with revealing of various functional disorders with registration of directions for additional special methods of examination.</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2</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DE1BBF" w:rsidP="00DE1BBF">
            <w:pPr>
              <w:spacing w:after="0" w:line="240" w:lineRule="auto"/>
              <w:jc w:val="both"/>
              <w:rPr>
                <w:rFonts w:ascii="Times New Roman" w:eastAsia="Times New Roman" w:hAnsi="Times New Roman" w:cs="Times New Roman"/>
                <w:sz w:val="28"/>
                <w:szCs w:val="28"/>
                <w:lang w:val="en-US" w:eastAsia="ru-RU"/>
              </w:rPr>
            </w:pPr>
            <w:r w:rsidRPr="00DE1BBF">
              <w:rPr>
                <w:rFonts w:ascii="Times New Roman" w:eastAsia="Times New Roman" w:hAnsi="Times New Roman" w:cs="Times New Roman"/>
                <w:color w:val="212121"/>
                <w:sz w:val="28"/>
                <w:szCs w:val="28"/>
                <w:lang w:eastAsia="ru-RU"/>
              </w:rPr>
              <w:t>Participation in clinical analysis of cancer patients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3</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E1BBF">
              <w:rPr>
                <w:rFonts w:ascii="Times New Roman" w:eastAsia="Times New Roman" w:hAnsi="Times New Roman" w:cs="Times New Roman"/>
                <w:color w:val="212121"/>
                <w:sz w:val="28"/>
                <w:szCs w:val="28"/>
                <w:lang w:eastAsia="ru-RU"/>
              </w:rPr>
              <w:t>Inpatient reception and supervision of cancer patients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4</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E1BBF">
              <w:rPr>
                <w:rFonts w:ascii="Times New Roman" w:eastAsia="Times New Roman" w:hAnsi="Times New Roman" w:cs="Times New Roman"/>
                <w:color w:val="212121"/>
                <w:sz w:val="28"/>
                <w:szCs w:val="28"/>
                <w:lang w:eastAsia="ru-RU"/>
              </w:rPr>
              <w:t>Participation in the management of medical documentation of cancer patients.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lastRenderedPageBreak/>
              <w:t>5</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E1BBF">
              <w:rPr>
                <w:rFonts w:ascii="Times New Roman" w:eastAsia="Times New Roman" w:hAnsi="Times New Roman" w:cs="Times New Roman"/>
                <w:color w:val="212121"/>
                <w:sz w:val="28"/>
                <w:szCs w:val="28"/>
                <w:lang w:eastAsia="ru-RU"/>
              </w:rPr>
              <w:t>Studying of separate themes with the help of slides and other teaching aids.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DE1BBF"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E1BBF">
              <w:rPr>
                <w:rFonts w:ascii="Times New Roman" w:eastAsia="Times New Roman" w:hAnsi="Times New Roman" w:cs="Times New Roman"/>
                <w:color w:val="212121"/>
                <w:sz w:val="28"/>
                <w:szCs w:val="28"/>
                <w:lang w:eastAsia="ru-RU"/>
              </w:rPr>
              <w:t>Design of abstracts: "Methods for assessing the neurological status of neurooncological patients", "Evaluation of the functional state of the cardiovascular and pulmonary systems in cancer patients", "Methods for assessing the functional state of the gastrointestinal tract in cancer patients", "Methods for assessing the functional state of the urinary system oncological patients "," Methods for assessing the functional state of the endocrine glands</w:t>
            </w:r>
          </w:p>
          <w:p w:rsidR="008C6CB4"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E1BBF">
              <w:rPr>
                <w:rFonts w:ascii="Times New Roman" w:eastAsia="Times New Roman" w:hAnsi="Times New Roman" w:cs="Times New Roman"/>
                <w:color w:val="212121"/>
                <w:sz w:val="28"/>
                <w:szCs w:val="28"/>
                <w:lang w:eastAsia="ru-RU"/>
              </w:rPr>
              <w:t>in cancer patients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7</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DE1BBF"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eastAsia="ru-RU"/>
              </w:rPr>
            </w:pPr>
            <w:r w:rsidRPr="00DE1BBF">
              <w:rPr>
                <w:rFonts w:ascii="Times New Roman" w:eastAsia="Times New Roman" w:hAnsi="Times New Roman" w:cs="Times New Roman"/>
                <w:color w:val="212121"/>
                <w:sz w:val="28"/>
                <w:szCs w:val="28"/>
                <w:lang w:eastAsia="ru-RU"/>
              </w:rPr>
              <w:t>Solution of clinical situation problems</w:t>
            </w:r>
          </w:p>
          <w:p w:rsidR="008C6CB4" w:rsidRPr="00DE1BBF" w:rsidRDefault="00DE1BBF" w:rsidP="00DE1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DE1BBF">
              <w:rPr>
                <w:rFonts w:ascii="Times New Roman" w:eastAsia="Times New Roman" w:hAnsi="Times New Roman" w:cs="Times New Roman"/>
                <w:color w:val="212121"/>
                <w:sz w:val="28"/>
                <w:szCs w:val="28"/>
                <w:lang w:eastAsia="ru-RU"/>
              </w:rPr>
              <w:t>on functional diagnostics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8</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8C6CB4" w:rsidP="00DE1BBF">
            <w:pPr>
              <w:spacing w:after="0" w:line="240" w:lineRule="auto"/>
              <w:ind w:right="40"/>
              <w:jc w:val="both"/>
              <w:rPr>
                <w:rFonts w:ascii="Times New Roman" w:eastAsia="Times New Roman" w:hAnsi="Times New Roman" w:cs="Times New Roman"/>
                <w:sz w:val="28"/>
                <w:szCs w:val="28"/>
                <w:lang w:val="en-US" w:eastAsia="ru-RU"/>
              </w:rPr>
            </w:pPr>
            <w:r w:rsidRPr="00DE1BBF">
              <w:rPr>
                <w:rFonts w:ascii="Times New Roman" w:eastAsia="Times New Roman" w:hAnsi="Times New Roman" w:cs="Times New Roman"/>
                <w:sz w:val="28"/>
                <w:szCs w:val="28"/>
                <w:lang w:eastAsia="ru-RU"/>
              </w:rPr>
              <w:t>Participation in the Conference of specialist doctors, clinics and MDY other clinical units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9</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8C6CB4" w:rsidP="00DE1BBF">
            <w:pPr>
              <w:spacing w:after="0" w:line="240" w:lineRule="auto"/>
              <w:ind w:right="40"/>
              <w:jc w:val="both"/>
              <w:rPr>
                <w:rFonts w:ascii="Times New Roman" w:eastAsia="Times New Roman" w:hAnsi="Times New Roman" w:cs="Times New Roman"/>
                <w:sz w:val="28"/>
                <w:szCs w:val="28"/>
                <w:lang w:val="en-US" w:eastAsia="ru-RU"/>
              </w:rPr>
            </w:pPr>
            <w:r w:rsidRPr="00DE1BBF">
              <w:rPr>
                <w:rFonts w:ascii="Times New Roman" w:eastAsia="Times New Roman" w:hAnsi="Times New Roman" w:cs="Times New Roman"/>
                <w:sz w:val="28"/>
                <w:szCs w:val="28"/>
                <w:lang w:eastAsia="ru-RU"/>
              </w:rPr>
              <w:t>Work in library with Internet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10</w:t>
            </w:r>
          </w:p>
        </w:tc>
        <w:tc>
          <w:tcPr>
            <w:tcW w:w="7572"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DE1BBF" w:rsidRDefault="008C6CB4" w:rsidP="00DE1BBF">
            <w:pPr>
              <w:spacing w:after="0" w:line="240" w:lineRule="auto"/>
              <w:ind w:right="40"/>
              <w:jc w:val="both"/>
              <w:rPr>
                <w:rFonts w:ascii="Times New Roman" w:eastAsia="Times New Roman" w:hAnsi="Times New Roman" w:cs="Times New Roman"/>
                <w:sz w:val="28"/>
                <w:szCs w:val="28"/>
                <w:lang w:val="en-US" w:eastAsia="ru-RU"/>
              </w:rPr>
            </w:pPr>
            <w:r w:rsidRPr="00DE1BBF">
              <w:rPr>
                <w:rFonts w:ascii="Times New Roman" w:eastAsia="Times New Roman" w:hAnsi="Times New Roman" w:cs="Times New Roman"/>
                <w:sz w:val="28"/>
                <w:szCs w:val="28"/>
                <w:lang w:eastAsia="ru-RU"/>
              </w:rPr>
              <w:t>Formation of listener residency portfolio</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sz w:val="28"/>
                <w:szCs w:val="28"/>
                <w:lang w:eastAsia="ru-RU"/>
              </w:rPr>
              <w:t>6</w:t>
            </w:r>
          </w:p>
        </w:tc>
      </w:tr>
      <w:tr w:rsidR="008C6CB4" w:rsidRPr="008C6CB4" w:rsidTr="00156D48">
        <w:tc>
          <w:tcPr>
            <w:tcW w:w="80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6CB4" w:rsidRPr="008C6CB4" w:rsidRDefault="008C6CB4" w:rsidP="00DE1BBF">
            <w:pPr>
              <w:spacing w:after="0" w:line="240" w:lineRule="auto"/>
              <w:ind w:right="40"/>
              <w:jc w:val="center"/>
              <w:rPr>
                <w:rFonts w:ascii="Calibri" w:eastAsia="Times New Roman" w:hAnsi="Calibri" w:cs="Calibri"/>
                <w:lang w:eastAsia="ru-RU"/>
              </w:rPr>
            </w:pPr>
            <w:r w:rsidRPr="008C6CB4">
              <w:rPr>
                <w:rFonts w:ascii="Times New Roman" w:eastAsia="Times New Roman" w:hAnsi="Times New Roman" w:cs="Times New Roman"/>
                <w:b/>
                <w:bCs/>
                <w:sz w:val="28"/>
                <w:szCs w:val="28"/>
                <w:lang w:eastAsia="ru-RU"/>
              </w:rPr>
              <w:t>Total</w:t>
            </w:r>
            <w:r w:rsidR="00DE1BBF">
              <w:rPr>
                <w:rFonts w:ascii="Times New Roman" w:eastAsia="Times New Roman" w:hAnsi="Times New Roman" w:cs="Times New Roman"/>
                <w:b/>
                <w:bCs/>
                <w:sz w:val="28"/>
                <w:szCs w:val="28"/>
                <w:lang w:eastAsia="ru-RU"/>
              </w:rPr>
              <w:t xml:space="preserve"> hours</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C6CB4" w:rsidRPr="008C6CB4" w:rsidRDefault="008C6CB4" w:rsidP="008C6CB4">
            <w:pPr>
              <w:spacing w:after="0" w:line="240" w:lineRule="auto"/>
              <w:jc w:val="center"/>
              <w:rPr>
                <w:rFonts w:ascii="Calibri" w:eastAsia="Times New Roman" w:hAnsi="Calibri" w:cs="Calibri"/>
                <w:lang w:eastAsia="ru-RU"/>
              </w:rPr>
            </w:pPr>
            <w:r w:rsidRPr="008C6CB4">
              <w:rPr>
                <w:rFonts w:ascii="Times New Roman" w:eastAsia="Times New Roman" w:hAnsi="Times New Roman" w:cs="Times New Roman"/>
                <w:b/>
                <w:bCs/>
                <w:sz w:val="28"/>
                <w:szCs w:val="28"/>
                <w:lang w:eastAsia="ru-RU"/>
              </w:rPr>
              <w:t>60</w:t>
            </w:r>
          </w:p>
        </w:tc>
      </w:tr>
    </w:tbl>
    <w:p w:rsidR="008C6CB4" w:rsidRPr="008C6CB4" w:rsidRDefault="008C6CB4" w:rsidP="008C6CB4">
      <w:pPr>
        <w:spacing w:after="100" w:afterAutospacing="1" w:line="240" w:lineRule="auto"/>
        <w:rPr>
          <w:rFonts w:ascii="Times New Roman" w:eastAsia="Times New Roman" w:hAnsi="Times New Roman" w:cs="Times New Roman"/>
          <w:color w:val="000000"/>
          <w:sz w:val="27"/>
          <w:szCs w:val="27"/>
          <w:lang w:eastAsia="ru-RU"/>
        </w:rPr>
      </w:pPr>
      <w:r w:rsidRPr="008C6CB4">
        <w:rPr>
          <w:rFonts w:ascii="Times New Roman" w:eastAsia="Times New Roman" w:hAnsi="Times New Roman" w:cs="Times New Roman"/>
          <w:color w:val="000000"/>
          <w:sz w:val="28"/>
          <w:szCs w:val="28"/>
          <w:lang w:eastAsia="ru-RU"/>
        </w:rPr>
        <w:t> </w:t>
      </w:r>
    </w:p>
    <w:p w:rsidR="008C6CB4" w:rsidRPr="008C6CB4" w:rsidRDefault="008C6CB4" w:rsidP="008C6CB4">
      <w:pPr>
        <w:spacing w:after="0" w:line="240" w:lineRule="auto"/>
        <w:ind w:left="375" w:hanging="375"/>
        <w:rPr>
          <w:rFonts w:ascii="Times New Roman" w:eastAsia="Times New Roman" w:hAnsi="Times New Roman" w:cs="Times New Roman"/>
          <w:color w:val="000000"/>
          <w:sz w:val="27"/>
          <w:szCs w:val="27"/>
          <w:lang w:eastAsia="ru-RU"/>
        </w:rPr>
      </w:pPr>
      <w:r w:rsidRPr="008C6CB4">
        <w:rPr>
          <w:rFonts w:ascii="Times New Roman" w:eastAsia="Times New Roman" w:hAnsi="Times New Roman" w:cs="Times New Roman"/>
          <w:b/>
          <w:bCs/>
          <w:color w:val="000000"/>
          <w:sz w:val="28"/>
          <w:szCs w:val="28"/>
          <w:lang w:eastAsia="ru-RU"/>
        </w:rPr>
        <w:t>2.5</w:t>
      </w:r>
      <w:r w:rsidRPr="008C6CB4">
        <w:rPr>
          <w:rFonts w:ascii="Times New Roman" w:eastAsia="Times New Roman" w:hAnsi="Times New Roman" w:cs="Times New Roman"/>
          <w:color w:val="000000"/>
          <w:sz w:val="14"/>
          <w:szCs w:val="14"/>
          <w:lang w:eastAsia="ru-RU"/>
        </w:rPr>
        <w:t> </w:t>
      </w:r>
      <w:r w:rsidRPr="008C6CB4">
        <w:rPr>
          <w:rFonts w:ascii="Times New Roman" w:eastAsia="Times New Roman" w:hAnsi="Times New Roman" w:cs="Times New Roman"/>
          <w:b/>
          <w:bCs/>
          <w:color w:val="000000"/>
          <w:sz w:val="28"/>
          <w:szCs w:val="28"/>
          <w:lang w:eastAsia="ru-RU"/>
        </w:rPr>
        <w:t>Recommended literature</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1.</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Zaluckij I. Oncology: a tutorial-Minsk: Lebedevka. NIS, 2007.-703 p.</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2.</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Belogurova</w:t>
      </w:r>
      <w:r w:rsidR="00ED30CE">
        <w:rPr>
          <w:rFonts w:ascii="Times New Roman" w:eastAsia="Times New Roman" w:hAnsi="Times New Roman" w:cs="Times New Roman"/>
          <w:color w:val="000000"/>
          <w:sz w:val="28"/>
          <w:szCs w:val="28"/>
          <w:lang w:eastAsia="ru-RU"/>
        </w:rPr>
        <w:t xml:space="preserve">M. </w:t>
      </w:r>
      <w:r w:rsidRPr="00ED30CE">
        <w:rPr>
          <w:rFonts w:ascii="Times New Roman" w:eastAsia="Times New Roman" w:hAnsi="Times New Roman" w:cs="Times New Roman"/>
          <w:color w:val="000000"/>
          <w:sz w:val="28"/>
          <w:szCs w:val="28"/>
          <w:lang w:eastAsia="ru-RU"/>
        </w:rPr>
        <w:t xml:space="preserve">Pediatric Oncology (for </w:t>
      </w:r>
      <w:r w:rsidR="00ED30CE">
        <w:rPr>
          <w:rFonts w:ascii="Times New Roman" w:eastAsia="Times New Roman" w:hAnsi="Times New Roman" w:cs="Times New Roman"/>
          <w:color w:val="000000"/>
          <w:sz w:val="28"/>
          <w:szCs w:val="28"/>
          <w:lang w:eastAsia="ru-RU"/>
        </w:rPr>
        <w:t>doctors).-, Lit., 2002.-351p</w:t>
      </w:r>
      <w:r w:rsidRPr="00ED30CE">
        <w:rPr>
          <w:rFonts w:ascii="Times New Roman" w:eastAsia="Times New Roman" w:hAnsi="Times New Roman" w:cs="Times New Roman"/>
          <w:color w:val="000000"/>
          <w:sz w:val="28"/>
          <w:szCs w:val="28"/>
          <w:lang w:eastAsia="ru-RU"/>
        </w:rPr>
        <w:t>.</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3.</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Davydov</w:t>
      </w:r>
      <w:r w:rsidR="00ED30CE">
        <w:rPr>
          <w:rFonts w:ascii="Times New Roman" w:eastAsia="Times New Roman" w:hAnsi="Times New Roman" w:cs="Times New Roman"/>
          <w:color w:val="000000"/>
          <w:sz w:val="28"/>
          <w:szCs w:val="28"/>
          <w:lang w:eastAsia="ru-RU"/>
        </w:rPr>
        <w:t>M.</w:t>
      </w:r>
      <w:r w:rsidRPr="00ED30CE">
        <w:rPr>
          <w:rFonts w:ascii="Times New Roman" w:eastAsia="Times New Roman" w:hAnsi="Times New Roman" w:cs="Times New Roman"/>
          <w:color w:val="000000"/>
          <w:sz w:val="28"/>
          <w:szCs w:val="28"/>
          <w:lang w:eastAsia="ru-RU"/>
        </w:rPr>
        <w:t xml:space="preserve">, Ghanaians </w:t>
      </w:r>
      <w:r w:rsidR="00ED30CE">
        <w:rPr>
          <w:rFonts w:ascii="Times New Roman" w:eastAsia="Times New Roman" w:hAnsi="Times New Roman" w:cs="Times New Roman"/>
          <w:color w:val="000000"/>
          <w:sz w:val="28"/>
          <w:szCs w:val="28"/>
          <w:lang w:eastAsia="ru-RU"/>
        </w:rPr>
        <w:t>S</w:t>
      </w:r>
      <w:r w:rsidRPr="00ED30CE">
        <w:rPr>
          <w:rFonts w:ascii="Times New Roman" w:eastAsia="Times New Roman" w:hAnsi="Times New Roman" w:cs="Times New Roman"/>
          <w:color w:val="000000"/>
          <w:sz w:val="28"/>
          <w:szCs w:val="28"/>
          <w:lang w:eastAsia="ru-RU"/>
        </w:rPr>
        <w:t xml:space="preserve">h. Oncology.-m.: medicine, 2010 -920 </w:t>
      </w:r>
      <w:r w:rsidR="00ED30CE">
        <w:rPr>
          <w:rFonts w:ascii="Times New Roman" w:eastAsia="Times New Roman" w:hAnsi="Times New Roman" w:cs="Times New Roman"/>
          <w:color w:val="000000"/>
          <w:sz w:val="28"/>
          <w:szCs w:val="28"/>
          <w:lang w:eastAsia="ru-RU"/>
        </w:rPr>
        <w:t>p</w:t>
      </w:r>
      <w:r w:rsidRPr="00ED30CE">
        <w:rPr>
          <w:rFonts w:ascii="Times New Roman" w:eastAsia="Times New Roman" w:hAnsi="Times New Roman" w:cs="Times New Roman"/>
          <w:color w:val="000000"/>
          <w:sz w:val="28"/>
          <w:szCs w:val="28"/>
          <w:lang w:eastAsia="ru-RU"/>
        </w:rPr>
        <w:t>.</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4.</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Chissov</w:t>
      </w:r>
      <w:r w:rsidR="00ED30CE">
        <w:rPr>
          <w:rFonts w:ascii="Times New Roman" w:eastAsia="Times New Roman" w:hAnsi="Times New Roman" w:cs="Times New Roman"/>
          <w:color w:val="000000"/>
          <w:sz w:val="28"/>
          <w:szCs w:val="28"/>
          <w:lang w:eastAsia="ru-RU"/>
        </w:rPr>
        <w:t>V.</w:t>
      </w:r>
      <w:r w:rsidRPr="00ED30CE">
        <w:rPr>
          <w:rFonts w:ascii="Times New Roman" w:eastAsia="Times New Roman" w:hAnsi="Times New Roman" w:cs="Times New Roman"/>
          <w:color w:val="000000"/>
          <w:sz w:val="28"/>
          <w:szCs w:val="28"/>
          <w:lang w:eastAsia="ru-RU"/>
        </w:rPr>
        <w:t>, Darjalova S. Oncology.-m.; Medicine, 2007</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5.</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Nikiforov</w:t>
      </w:r>
      <w:r w:rsidR="00ED30CE">
        <w:rPr>
          <w:rFonts w:ascii="Times New Roman" w:eastAsia="Times New Roman" w:hAnsi="Times New Roman" w:cs="Times New Roman"/>
          <w:color w:val="000000"/>
          <w:sz w:val="28"/>
          <w:szCs w:val="28"/>
          <w:lang w:eastAsia="ru-RU"/>
        </w:rPr>
        <w:t>B.,</w:t>
      </w:r>
      <w:r w:rsidRPr="00ED30CE">
        <w:rPr>
          <w:rFonts w:ascii="Times New Roman" w:eastAsia="Times New Roman" w:hAnsi="Times New Roman" w:cs="Times New Roman"/>
          <w:color w:val="000000"/>
          <w:sz w:val="28"/>
          <w:szCs w:val="28"/>
          <w:lang w:eastAsia="ru-RU"/>
        </w:rPr>
        <w:t>Macko</w:t>
      </w:r>
      <w:r w:rsidR="00ED30CE">
        <w:rPr>
          <w:rFonts w:ascii="Times New Roman" w:eastAsia="Times New Roman" w:hAnsi="Times New Roman" w:cs="Times New Roman"/>
          <w:color w:val="000000"/>
          <w:sz w:val="28"/>
          <w:szCs w:val="28"/>
          <w:lang w:eastAsia="ru-RU"/>
        </w:rPr>
        <w:t xml:space="preserve"> D.B</w:t>
      </w:r>
      <w:r w:rsidRPr="00ED30CE">
        <w:rPr>
          <w:rFonts w:ascii="Times New Roman" w:eastAsia="Times New Roman" w:hAnsi="Times New Roman" w:cs="Times New Roman"/>
          <w:color w:val="000000"/>
          <w:sz w:val="28"/>
          <w:szCs w:val="28"/>
          <w:lang w:eastAsia="ru-RU"/>
        </w:rPr>
        <w:t>rain tumor. Series "QuickStart"-Spb: Piter, 2003.-. 279-286.</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6.</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Temples Y. Basis of diagnosis of syndromes of internal diseases-Spb., 2009.</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7.</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Skoromec</w:t>
      </w:r>
      <w:r w:rsidR="00ED30CE">
        <w:rPr>
          <w:rFonts w:ascii="Times New Roman" w:eastAsia="Times New Roman" w:hAnsi="Times New Roman" w:cs="Times New Roman"/>
          <w:color w:val="000000"/>
          <w:sz w:val="28"/>
          <w:szCs w:val="28"/>
          <w:lang w:eastAsia="ru-RU"/>
        </w:rPr>
        <w:t>A.</w:t>
      </w:r>
      <w:r w:rsidRPr="00ED30CE">
        <w:rPr>
          <w:rFonts w:ascii="Times New Roman" w:eastAsia="Times New Roman" w:hAnsi="Times New Roman" w:cs="Times New Roman"/>
          <w:color w:val="000000"/>
          <w:sz w:val="28"/>
          <w:szCs w:val="28"/>
          <w:lang w:eastAsia="ru-RU"/>
        </w:rPr>
        <w:t>, Skoromec</w:t>
      </w:r>
      <w:r w:rsidR="00ED30CE">
        <w:rPr>
          <w:rFonts w:ascii="Times New Roman" w:eastAsia="Times New Roman" w:hAnsi="Times New Roman" w:cs="Times New Roman"/>
          <w:color w:val="000000"/>
          <w:sz w:val="28"/>
          <w:szCs w:val="28"/>
          <w:lang w:eastAsia="ru-RU"/>
        </w:rPr>
        <w:t>A.</w:t>
      </w:r>
      <w:r w:rsidRPr="00ED30CE">
        <w:rPr>
          <w:rFonts w:ascii="Times New Roman" w:eastAsia="Times New Roman" w:hAnsi="Times New Roman" w:cs="Times New Roman"/>
          <w:color w:val="000000"/>
          <w:sz w:val="28"/>
          <w:szCs w:val="28"/>
          <w:lang w:eastAsia="ru-RU"/>
        </w:rPr>
        <w:t xml:space="preserve">, Skoromec T. </w:t>
      </w:r>
      <w:r w:rsidR="00ED30CE">
        <w:rPr>
          <w:rFonts w:ascii="Times New Roman" w:eastAsia="Times New Roman" w:hAnsi="Times New Roman" w:cs="Times New Roman"/>
          <w:color w:val="000000"/>
          <w:sz w:val="28"/>
          <w:szCs w:val="28"/>
          <w:lang w:eastAsia="ru-RU"/>
        </w:rPr>
        <w:t>N</w:t>
      </w:r>
      <w:r w:rsidRPr="00ED30CE">
        <w:rPr>
          <w:rFonts w:ascii="Times New Roman" w:eastAsia="Times New Roman" w:hAnsi="Times New Roman" w:cs="Times New Roman"/>
          <w:color w:val="000000"/>
          <w:sz w:val="28"/>
          <w:szCs w:val="28"/>
          <w:lang w:eastAsia="ru-RU"/>
        </w:rPr>
        <w:t>eurological status and its interpretation (tutorial for the physicians). ed. by Prof.. DiakovaÌ.ì.-m.: Medpress-inform, 2013-256 p.</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8.</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Anokhin</w:t>
      </w:r>
      <w:r w:rsidR="00ED30CE">
        <w:rPr>
          <w:rFonts w:ascii="Times New Roman" w:eastAsia="Times New Roman" w:hAnsi="Times New Roman" w:cs="Times New Roman"/>
          <w:color w:val="000000"/>
          <w:sz w:val="28"/>
          <w:szCs w:val="28"/>
          <w:lang w:eastAsia="ru-RU"/>
        </w:rPr>
        <w:t xml:space="preserve"> M.</w:t>
      </w:r>
      <w:r w:rsidRPr="00ED30CE">
        <w:rPr>
          <w:rFonts w:ascii="Times New Roman" w:eastAsia="Times New Roman" w:hAnsi="Times New Roman" w:cs="Times New Roman"/>
          <w:color w:val="000000"/>
          <w:sz w:val="28"/>
          <w:szCs w:val="28"/>
          <w:lang w:eastAsia="ru-RU"/>
        </w:rPr>
        <w:t>Spirography in children.-m.: medicine, 2003.</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9.</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Suvorov A. Clinical electrocardiography (with Atlas electrocardiograms).-</w:t>
      </w:r>
      <w:r w:rsidR="00ED30CE">
        <w:rPr>
          <w:rFonts w:ascii="Times New Roman" w:eastAsia="Times New Roman" w:hAnsi="Times New Roman" w:cs="Times New Roman"/>
          <w:color w:val="000000"/>
          <w:sz w:val="28"/>
          <w:szCs w:val="28"/>
          <w:lang w:eastAsia="ru-RU"/>
        </w:rPr>
        <w:t>m.: Medpress-inform, 2015.-264 p</w:t>
      </w:r>
      <w:r w:rsidRPr="00ED30CE">
        <w:rPr>
          <w:rFonts w:ascii="Times New Roman" w:eastAsia="Times New Roman" w:hAnsi="Times New Roman" w:cs="Times New Roman"/>
          <w:color w:val="000000"/>
          <w:sz w:val="28"/>
          <w:szCs w:val="28"/>
          <w:lang w:eastAsia="ru-RU"/>
        </w:rPr>
        <w:t>.</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10.</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 xml:space="preserve">Yevsyukov E. </w:t>
      </w:r>
      <w:r w:rsidR="00ED30CE">
        <w:rPr>
          <w:rFonts w:ascii="Times New Roman" w:eastAsia="Times New Roman" w:hAnsi="Times New Roman" w:cs="Times New Roman"/>
          <w:color w:val="000000"/>
          <w:sz w:val="28"/>
          <w:szCs w:val="28"/>
          <w:lang w:eastAsia="ru-RU"/>
        </w:rPr>
        <w:t>R</w:t>
      </w:r>
      <w:r w:rsidRPr="00ED30CE">
        <w:rPr>
          <w:rFonts w:ascii="Times New Roman" w:eastAsia="Times New Roman" w:hAnsi="Times New Roman" w:cs="Times New Roman"/>
          <w:color w:val="000000"/>
          <w:sz w:val="28"/>
          <w:szCs w:val="28"/>
          <w:lang w:eastAsia="ru-RU"/>
        </w:rPr>
        <w:t xml:space="preserve">esearch methods of respiratory function in the </w:t>
      </w:r>
      <w:r w:rsidR="00ED30CE">
        <w:rPr>
          <w:rFonts w:ascii="Times New Roman" w:eastAsia="Times New Roman" w:hAnsi="Times New Roman" w:cs="Times New Roman"/>
          <w:color w:val="000000"/>
          <w:sz w:val="28"/>
          <w:szCs w:val="28"/>
          <w:lang w:eastAsia="ru-RU"/>
        </w:rPr>
        <w:t>pathology of the lungs-2014-32 p</w:t>
      </w:r>
      <w:r w:rsidRPr="00ED30CE">
        <w:rPr>
          <w:rFonts w:ascii="Times New Roman" w:eastAsia="Times New Roman" w:hAnsi="Times New Roman" w:cs="Times New Roman"/>
          <w:color w:val="000000"/>
          <w:sz w:val="28"/>
          <w:szCs w:val="28"/>
          <w:lang w:eastAsia="ru-RU"/>
        </w:rPr>
        <w:t>.</w:t>
      </w:r>
    </w:p>
    <w:p w:rsidR="008C6CB4" w:rsidRPr="00ED30CE" w:rsidRDefault="008C6CB4" w:rsidP="00ED30CE">
      <w:pPr>
        <w:spacing w:after="0" w:line="240" w:lineRule="auto"/>
        <w:ind w:left="284" w:hanging="284"/>
        <w:jc w:val="both"/>
        <w:rPr>
          <w:rFonts w:ascii="Times New Roman" w:eastAsia="Times New Roman" w:hAnsi="Times New Roman" w:cs="Times New Roman"/>
          <w:color w:val="000000"/>
          <w:lang w:val="en-US" w:eastAsia="ru-RU"/>
        </w:rPr>
      </w:pPr>
      <w:r w:rsidRPr="00ED30CE">
        <w:rPr>
          <w:rFonts w:ascii="Times New Roman" w:eastAsia="Times New Roman" w:hAnsi="Times New Roman" w:cs="Times New Roman"/>
          <w:color w:val="000000"/>
          <w:sz w:val="28"/>
          <w:szCs w:val="28"/>
          <w:lang w:eastAsia="ru-RU"/>
        </w:rPr>
        <w:t>11.</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 xml:space="preserve">Axelrod </w:t>
      </w:r>
      <w:r w:rsidR="00ED30CE">
        <w:rPr>
          <w:rFonts w:ascii="Times New Roman" w:eastAsia="Times New Roman" w:hAnsi="Times New Roman" w:cs="Times New Roman"/>
          <w:color w:val="000000"/>
          <w:sz w:val="28"/>
          <w:szCs w:val="28"/>
          <w:lang w:eastAsia="ru-RU"/>
        </w:rPr>
        <w:t>A.</w:t>
      </w:r>
      <w:r w:rsidRPr="00ED30CE">
        <w:rPr>
          <w:rFonts w:ascii="Times New Roman" w:eastAsia="Times New Roman" w:hAnsi="Times New Roman" w:cs="Times New Roman"/>
          <w:color w:val="000000"/>
          <w:sz w:val="28"/>
          <w:szCs w:val="28"/>
          <w:lang w:eastAsia="ru-RU"/>
        </w:rPr>
        <w:t xml:space="preserve">, Chomakhidze A., SyrkinA..Holter ECG: 2010-192 </w:t>
      </w:r>
      <w:r w:rsidR="00ED30CE">
        <w:rPr>
          <w:rFonts w:ascii="Times New Roman" w:eastAsia="Times New Roman" w:hAnsi="Times New Roman" w:cs="Times New Roman"/>
          <w:color w:val="000000"/>
          <w:sz w:val="28"/>
          <w:szCs w:val="28"/>
          <w:lang w:eastAsia="ru-RU"/>
        </w:rPr>
        <w:t>P</w:t>
      </w:r>
      <w:r w:rsidRPr="00ED30CE">
        <w:rPr>
          <w:rFonts w:ascii="Times New Roman" w:eastAsia="Times New Roman" w:hAnsi="Times New Roman" w:cs="Times New Roman"/>
          <w:color w:val="000000"/>
          <w:sz w:val="28"/>
          <w:szCs w:val="28"/>
          <w:lang w:eastAsia="ru-RU"/>
        </w:rPr>
        <w:t>.</w:t>
      </w:r>
    </w:p>
    <w:p w:rsidR="008C6CB4" w:rsidRPr="00F85739" w:rsidRDefault="008C6CB4" w:rsidP="00F85739">
      <w:pPr>
        <w:spacing w:after="0" w:line="240" w:lineRule="auto"/>
        <w:ind w:left="284" w:hanging="284"/>
        <w:jc w:val="both"/>
        <w:rPr>
          <w:rFonts w:ascii="Times New Roman" w:eastAsia="Times New Roman" w:hAnsi="Times New Roman" w:cs="Times New Roman"/>
          <w:color w:val="000000"/>
          <w:lang w:eastAsia="ru-RU"/>
        </w:rPr>
      </w:pPr>
      <w:r w:rsidRPr="00ED30CE">
        <w:rPr>
          <w:rFonts w:ascii="Times New Roman" w:eastAsia="Times New Roman" w:hAnsi="Times New Roman" w:cs="Times New Roman"/>
          <w:color w:val="000000"/>
          <w:sz w:val="28"/>
          <w:szCs w:val="28"/>
          <w:lang w:eastAsia="ru-RU"/>
        </w:rPr>
        <w:t>12.</w:t>
      </w:r>
      <w:r w:rsidRPr="00ED30CE">
        <w:rPr>
          <w:rFonts w:ascii="Times New Roman" w:eastAsia="Times New Roman" w:hAnsi="Times New Roman" w:cs="Times New Roman"/>
          <w:color w:val="000000"/>
          <w:sz w:val="14"/>
          <w:szCs w:val="14"/>
          <w:lang w:eastAsia="ru-RU"/>
        </w:rPr>
        <w:t> </w:t>
      </w:r>
      <w:r w:rsidRPr="00ED30CE">
        <w:rPr>
          <w:rFonts w:ascii="Times New Roman" w:eastAsia="Times New Roman" w:hAnsi="Times New Roman" w:cs="Times New Roman"/>
          <w:color w:val="000000"/>
          <w:sz w:val="28"/>
          <w:szCs w:val="28"/>
          <w:lang w:eastAsia="ru-RU"/>
        </w:rPr>
        <w:t xml:space="preserve">Bova A. </w:t>
      </w:r>
      <w:r w:rsidR="00ED30CE">
        <w:rPr>
          <w:rFonts w:ascii="Times New Roman" w:eastAsia="Times New Roman" w:hAnsi="Times New Roman" w:cs="Times New Roman"/>
          <w:color w:val="000000"/>
          <w:sz w:val="28"/>
          <w:szCs w:val="28"/>
          <w:lang w:eastAsia="ru-RU"/>
        </w:rPr>
        <w:t>F</w:t>
      </w:r>
      <w:r w:rsidRPr="00ED30CE">
        <w:rPr>
          <w:rFonts w:ascii="Times New Roman" w:eastAsia="Times New Roman" w:hAnsi="Times New Roman" w:cs="Times New Roman"/>
          <w:color w:val="000000"/>
          <w:sz w:val="28"/>
          <w:szCs w:val="28"/>
          <w:lang w:eastAsia="ru-RU"/>
        </w:rPr>
        <w:t>unctional diagnostics in</w:t>
      </w:r>
      <w:r w:rsidR="00ED30CE">
        <w:rPr>
          <w:rFonts w:ascii="Times New Roman" w:eastAsia="Times New Roman" w:hAnsi="Times New Roman" w:cs="Times New Roman"/>
          <w:color w:val="000000"/>
          <w:sz w:val="28"/>
          <w:szCs w:val="28"/>
          <w:lang w:eastAsia="ru-RU"/>
        </w:rPr>
        <w:t xml:space="preserve"> practice therapist, 2007.-240 P</w:t>
      </w:r>
      <w:r w:rsidRPr="00ED30CE">
        <w:rPr>
          <w:rFonts w:ascii="Times New Roman" w:eastAsia="Times New Roman" w:hAnsi="Times New Roman" w:cs="Times New Roman"/>
          <w:color w:val="000000"/>
          <w:sz w:val="28"/>
          <w:szCs w:val="28"/>
          <w:lang w:eastAsia="ru-RU"/>
        </w:rPr>
        <w:t>.</w:t>
      </w:r>
    </w:p>
    <w:p w:rsidR="008C6CB4" w:rsidRPr="00F67344" w:rsidRDefault="008C6CB4" w:rsidP="00F67344">
      <w:pPr>
        <w:spacing w:after="0" w:line="240" w:lineRule="auto"/>
        <w:jc w:val="center"/>
        <w:rPr>
          <w:rFonts w:ascii="Calibri" w:eastAsia="Times New Roman" w:hAnsi="Calibri" w:cs="Calibri"/>
          <w:color w:val="000000"/>
          <w:u w:val="single"/>
          <w:lang w:val="en-US" w:eastAsia="ru-RU"/>
        </w:rPr>
      </w:pPr>
      <w:r w:rsidRPr="00F67344">
        <w:rPr>
          <w:rFonts w:ascii="Times New Roman" w:eastAsia="Times New Roman" w:hAnsi="Times New Roman" w:cs="Times New Roman"/>
          <w:color w:val="000000"/>
          <w:sz w:val="27"/>
          <w:szCs w:val="27"/>
          <w:u w:val="single"/>
          <w:lang w:eastAsia="ru-RU"/>
        </w:rPr>
        <w:t>Additional literature:</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7"/>
          <w:szCs w:val="27"/>
          <w:lang w:val="en-US" w:eastAsia="ru-RU"/>
        </w:rPr>
        <w:t>13.</w:t>
      </w:r>
      <w:r w:rsidR="008C6CB4" w:rsidRPr="008C6CB4">
        <w:rPr>
          <w:rFonts w:ascii="Times New Roman" w:eastAsia="Times New Roman" w:hAnsi="Times New Roman" w:cs="Times New Roman"/>
          <w:color w:val="000000"/>
          <w:sz w:val="27"/>
          <w:szCs w:val="27"/>
          <w:lang w:val="en-US" w:eastAsia="ru-RU"/>
        </w:rPr>
        <w:t>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val="en-US"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ZholdybayZh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Shibanova A. et</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C</w:t>
      </w:r>
      <w:r w:rsidRPr="00C67CC4">
        <w:rPr>
          <w:rFonts w:ascii="Times New Roman" w:eastAsia="Times New Roman" w:hAnsi="Times New Roman" w:cs="Times New Roman"/>
          <w:color w:val="000000"/>
          <w:sz w:val="28"/>
          <w:szCs w:val="28"/>
          <w:lang w:eastAsia="ru-RU"/>
        </w:rPr>
        <w:t>ervical cancer</w:t>
      </w:r>
      <w:r w:rsidRPr="00F75445">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eastAsia="ru-RU"/>
        </w:rPr>
        <w:t>epidemiology, pathogenesis, diagnosis, treatment (review of literature)//</w:t>
      </w:r>
      <w:r w:rsidRPr="00F75445">
        <w:rPr>
          <w:rFonts w:ascii="Times New Roman" w:eastAsia="Times New Roman" w:hAnsi="Times New Roman" w:cs="Times New Roman"/>
          <w:color w:val="000000"/>
          <w:sz w:val="28"/>
          <w:szCs w:val="28"/>
          <w:lang w:val="en-US" w:eastAsia="ru-RU"/>
        </w:rPr>
        <w:t xml:space="preserve"> «H</w:t>
      </w:r>
      <w:r>
        <w:rPr>
          <w:rFonts w:ascii="Times New Roman" w:eastAsia="Times New Roman" w:hAnsi="Times New Roman" w:cs="Times New Roman"/>
          <w:color w:val="000000"/>
          <w:sz w:val="28"/>
          <w:szCs w:val="28"/>
          <w:lang w:eastAsia="ru-RU"/>
        </w:rPr>
        <w:t xml:space="preserve">ygiene, </w:t>
      </w:r>
      <w:r w:rsidRPr="00C67CC4">
        <w:rPr>
          <w:rFonts w:ascii="Times New Roman" w:eastAsia="Times New Roman" w:hAnsi="Times New Roman" w:cs="Times New Roman"/>
          <w:color w:val="000000"/>
          <w:sz w:val="28"/>
          <w:szCs w:val="28"/>
          <w:lang w:eastAsia="ru-RU"/>
        </w:rPr>
        <w:t>epidemiolog</w:t>
      </w:r>
      <w:r>
        <w:rPr>
          <w:rFonts w:ascii="Times New Roman" w:eastAsia="Times New Roman" w:hAnsi="Times New Roman" w:cs="Times New Roman"/>
          <w:color w:val="000000"/>
          <w:sz w:val="28"/>
          <w:szCs w:val="28"/>
          <w:lang w:eastAsia="ru-RU"/>
        </w:rPr>
        <w:t>y and Immunology</w:t>
      </w:r>
      <w:r w:rsidRPr="00F75445">
        <w:rPr>
          <w:rFonts w:ascii="Times New Roman" w:eastAsia="Times New Roman" w:hAnsi="Times New Roman" w:cs="Times New Roman"/>
          <w:color w:val="000000"/>
          <w:sz w:val="28"/>
          <w:szCs w:val="28"/>
          <w:lang w:val="en-US" w:eastAsia="ru-RU"/>
        </w:rPr>
        <w:t xml:space="preserve">» </w:t>
      </w:r>
      <w:r w:rsidRPr="00C67CC4">
        <w:rPr>
          <w:rFonts w:ascii="Times New Roman" w:eastAsia="Times New Roman" w:hAnsi="Times New Roman" w:cs="Times New Roman"/>
          <w:color w:val="000000"/>
          <w:sz w:val="28"/>
          <w:szCs w:val="28"/>
          <w:lang w:eastAsia="ru-RU"/>
        </w:rPr>
        <w:t>-Almaty 2011</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2 (48)-</w:t>
      </w:r>
      <w:r>
        <w:rPr>
          <w:rFonts w:ascii="Times New Roman" w:eastAsia="Times New Roman" w:hAnsi="Times New Roman" w:cs="Times New Roman"/>
          <w:color w:val="000000"/>
          <w:sz w:val="28"/>
          <w:szCs w:val="28"/>
          <w:lang w:val="en-US" w:eastAsia="ru-RU"/>
        </w:rPr>
        <w:t>P</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12-15.</w:t>
      </w:r>
    </w:p>
    <w:p w:rsidR="00F67344" w:rsidRPr="00F67344" w:rsidRDefault="00F67344"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Pr="00C67CC4">
        <w:rPr>
          <w:rFonts w:ascii="Times New Roman" w:eastAsia="Times New Roman" w:hAnsi="Times New Roman" w:cs="Times New Roman"/>
          <w:color w:val="000000"/>
          <w:sz w:val="28"/>
          <w:szCs w:val="28"/>
          <w:lang w:eastAsia="ru-RU"/>
        </w:rPr>
        <w:t>Telguzi</w:t>
      </w:r>
      <w:r w:rsidRPr="00F75445">
        <w:rPr>
          <w:rFonts w:ascii="Times New Roman" w:eastAsia="Times New Roman" w:hAnsi="Times New Roman" w:cs="Times New Roman"/>
          <w:color w:val="000000"/>
          <w:sz w:val="28"/>
          <w:szCs w:val="28"/>
          <w:lang w:val="en-US"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 Goncharova T. S</w:t>
      </w:r>
      <w:r w:rsidRPr="00C67CC4">
        <w:rPr>
          <w:rFonts w:ascii="Times New Roman" w:eastAsia="Times New Roman" w:hAnsi="Times New Roman" w:cs="Times New Roman"/>
          <w:color w:val="000000"/>
          <w:sz w:val="28"/>
          <w:szCs w:val="28"/>
          <w:lang w:eastAsia="ru-RU"/>
        </w:rPr>
        <w:t>tudy of pharmacokinetics of methotrexate in tumors and in plasma of experimental ani</w:t>
      </w:r>
      <w:r>
        <w:rPr>
          <w:rFonts w:ascii="Times New Roman" w:eastAsia="Times New Roman" w:hAnsi="Times New Roman" w:cs="Times New Roman"/>
          <w:color w:val="000000"/>
          <w:sz w:val="28"/>
          <w:szCs w:val="28"/>
          <w:lang w:eastAsia="ru-RU"/>
        </w:rPr>
        <w:t xml:space="preserve">mals // </w:t>
      </w:r>
      <w:r w:rsidRPr="00F7544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Hygiene, epidemiology and immunobiology</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.-Almaty, 2011</w:t>
      </w:r>
      <w:r w:rsidRPr="00F75445">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4 (50)-</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161-163.</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15. </w:t>
      </w:r>
      <w:r>
        <w:rPr>
          <w:rFonts w:ascii="Times New Roman" w:eastAsia="Times New Roman" w:hAnsi="Times New Roman" w:cs="Times New Roman"/>
          <w:color w:val="000000"/>
          <w:sz w:val="28"/>
          <w:szCs w:val="28"/>
          <w:lang w:eastAsia="ru-RU"/>
        </w:rPr>
        <w:t>TelguziyevaZh. Philippenko V</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ZholdybayZh., Kim S</w:t>
      </w:r>
      <w:r w:rsidRPr="00C67CC4">
        <w:rPr>
          <w:rFonts w:ascii="Times New Roman" w:eastAsia="Times New Roman" w:hAnsi="Times New Roman" w:cs="Times New Roman"/>
          <w:color w:val="000000"/>
          <w:sz w:val="28"/>
          <w:szCs w:val="28"/>
          <w:lang w:eastAsia="ru-RU"/>
        </w:rPr>
        <w:t>. Application of techniques of complex medical visualization in an estimation chemoradi</w:t>
      </w:r>
      <w:r>
        <w:rPr>
          <w:rFonts w:ascii="Times New Roman" w:eastAsia="Times New Roman" w:hAnsi="Times New Roman" w:cs="Times New Roman"/>
          <w:color w:val="000000"/>
          <w:sz w:val="28"/>
          <w:szCs w:val="28"/>
          <w:lang w:eastAsia="ru-RU"/>
        </w:rPr>
        <w:t xml:space="preserve">ation therapy of the cancer are </w:t>
      </w:r>
      <w:r w:rsidRPr="00C67CC4">
        <w:rPr>
          <w:rFonts w:ascii="Times New Roman" w:eastAsia="Times New Roman" w:hAnsi="Times New Roman" w:cs="Times New Roman"/>
          <w:color w:val="000000"/>
          <w:sz w:val="28"/>
          <w:szCs w:val="28"/>
          <w:lang w:eastAsia="ru-RU"/>
        </w:rPr>
        <w:t>//ESTRO Anniversary.-Lo</w:t>
      </w:r>
      <w:r>
        <w:rPr>
          <w:rFonts w:ascii="Times New Roman" w:eastAsia="Times New Roman" w:hAnsi="Times New Roman" w:cs="Times New Roman"/>
          <w:color w:val="000000"/>
          <w:sz w:val="28"/>
          <w:szCs w:val="28"/>
          <w:lang w:eastAsia="ru-RU"/>
        </w:rPr>
        <w:t>ndon (UK), 8-12 May 2011-p. 309</w:t>
      </w:r>
      <w:r w:rsidRPr="00C67CC4">
        <w:rPr>
          <w:rFonts w:ascii="Times New Roman" w:eastAsia="Times New Roman" w:hAnsi="Times New Roman" w:cs="Times New Roman"/>
          <w:color w:val="000000"/>
          <w:sz w:val="28"/>
          <w:szCs w:val="28"/>
          <w:lang w:val="en-US" w:eastAsia="ru-RU"/>
        </w:rPr>
        <w:t>.</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16. </w:t>
      </w:r>
      <w:r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w:t>
      </w:r>
      <w:r w:rsidRPr="00C67CC4">
        <w:rPr>
          <w:rFonts w:ascii="Times New Roman" w:eastAsia="Times New Roman" w:hAnsi="Times New Roman" w:cs="Times New Roman"/>
          <w:color w:val="000000"/>
          <w:sz w:val="28"/>
          <w:szCs w:val="28"/>
          <w:lang w:eastAsia="ru-RU"/>
        </w:rPr>
        <w:t> Meeting of the ESGO-Milan (Italy), September 11-14, 2011-p. 58.</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C67CC4">
        <w:rPr>
          <w:rFonts w:ascii="Times New Roman" w:eastAsia="Times New Roman" w:hAnsi="Times New Roman" w:cs="Times New Roman"/>
          <w:color w:val="000000"/>
          <w:sz w:val="28"/>
          <w:szCs w:val="28"/>
          <w:lang w:eastAsia="ru-RU"/>
        </w:rPr>
        <w:t xml:space="preserve">TelguziyevaZh., Kim </w:t>
      </w:r>
      <w:r>
        <w:rPr>
          <w:rFonts w:ascii="Times New Roman" w:eastAsia="Times New Roman" w:hAnsi="Times New Roman" w:cs="Times New Roman"/>
          <w:color w:val="000000"/>
          <w:sz w:val="28"/>
          <w:szCs w:val="28"/>
          <w:lang w:eastAsia="ru-RU"/>
        </w:rPr>
        <w:t>S., Bainazarova A. The s</w:t>
      </w:r>
      <w:r w:rsidRPr="00C67CC4">
        <w:rPr>
          <w:rFonts w:ascii="Times New Roman" w:eastAsia="Times New Roman" w:hAnsi="Times New Roman" w:cs="Times New Roman"/>
          <w:color w:val="000000"/>
          <w:sz w:val="28"/>
          <w:szCs w:val="28"/>
          <w:lang w:eastAsia="ru-RU"/>
        </w:rPr>
        <w:t>urvival rate of patients with cancer are at use of a combination of chemical radiomodificators and radical irradiation//The 18</w:t>
      </w:r>
      <w:r w:rsidRPr="00C67CC4">
        <w:rPr>
          <w:rFonts w:ascii="Times New Roman" w:eastAsia="Times New Roman" w:hAnsi="Times New Roman" w:cs="Times New Roman"/>
          <w:color w:val="000000"/>
          <w:sz w:val="28"/>
          <w:szCs w:val="28"/>
          <w:vertAlign w:val="superscript"/>
          <w:lang w:eastAsia="ru-RU"/>
        </w:rPr>
        <w:t>th</w:t>
      </w:r>
      <w:r w:rsidRPr="00C67CC4">
        <w:rPr>
          <w:rFonts w:ascii="Times New Roman" w:eastAsia="Times New Roman" w:hAnsi="Times New Roman" w:cs="Times New Roman"/>
          <w:color w:val="000000"/>
          <w:sz w:val="28"/>
          <w:szCs w:val="28"/>
          <w:lang w:eastAsia="ru-RU"/>
        </w:rPr>
        <w:t> International meeting of the ESGO-October 19-22, 2013. -Liverpool, UK. -P. 269.</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color w:val="000000"/>
          <w:sz w:val="28"/>
          <w:szCs w:val="28"/>
          <w:lang w:val="en-US" w:eastAsia="ru-RU"/>
        </w:rPr>
        <w:t>TelguziyevaZh., Kim S</w:t>
      </w:r>
      <w:r w:rsidRPr="00C67CC4">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Bainazarova A</w:t>
      </w:r>
      <w:r w:rsidRPr="00C67CC4">
        <w:rPr>
          <w:rFonts w:ascii="Times New Roman" w:eastAsia="Times New Roman" w:hAnsi="Times New Roman" w:cs="Times New Roman"/>
          <w:color w:val="000000"/>
          <w:sz w:val="28"/>
          <w:szCs w:val="28"/>
          <w:lang w:val="en-US" w:eastAsia="ru-RU"/>
        </w:rPr>
        <w:t>. Perspectives of metronomic chemotherapy in the treatment of cancer are radiological//The 18</w:t>
      </w:r>
      <w:r w:rsidRPr="00C67CC4">
        <w:rPr>
          <w:rFonts w:ascii="Times New Roman" w:eastAsia="Times New Roman" w:hAnsi="Times New Roman" w:cs="Times New Roman"/>
          <w:color w:val="000000"/>
          <w:sz w:val="28"/>
          <w:szCs w:val="28"/>
          <w:vertAlign w:val="superscript"/>
          <w:lang w:val="en-US" w:eastAsia="ru-RU"/>
        </w:rPr>
        <w:t>th</w:t>
      </w:r>
      <w:r w:rsidRPr="00C67CC4">
        <w:rPr>
          <w:rFonts w:ascii="Times New Roman" w:eastAsia="Times New Roman" w:hAnsi="Times New Roman" w:cs="Times New Roman"/>
          <w:color w:val="000000"/>
          <w:sz w:val="28"/>
          <w:szCs w:val="28"/>
          <w:lang w:val="en-US" w:eastAsia="ru-RU"/>
        </w:rPr>
        <w:t> International meeting of the ESGO-October 19-22, 2013.-Liverpool, UK-</w:t>
      </w:r>
      <w:r>
        <w:rPr>
          <w:rFonts w:ascii="Times New Roman" w:eastAsia="Times New Roman" w:hAnsi="Times New Roman" w:cs="Times New Roman"/>
          <w:color w:val="000000"/>
          <w:sz w:val="28"/>
          <w:szCs w:val="28"/>
          <w:lang w:val="en-US" w:eastAsia="ru-RU"/>
        </w:rPr>
        <w:t>P.</w:t>
      </w:r>
      <w:r w:rsidRPr="00C67CC4">
        <w:rPr>
          <w:rFonts w:ascii="Times New Roman" w:eastAsia="Times New Roman" w:hAnsi="Times New Roman" w:cs="Times New Roman"/>
          <w:color w:val="000000"/>
          <w:sz w:val="28"/>
          <w:szCs w:val="28"/>
          <w:lang w:val="en-US" w:eastAsia="ru-RU"/>
        </w:rPr>
        <w:t>794.</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19. </w:t>
      </w:r>
      <w:r>
        <w:rPr>
          <w:rFonts w:ascii="Times New Roman" w:eastAsia="Times New Roman" w:hAnsi="Times New Roman" w:cs="Times New Roman"/>
          <w:color w:val="000000"/>
          <w:sz w:val="28"/>
          <w:szCs w:val="28"/>
          <w:lang w:eastAsia="ru-RU"/>
        </w:rPr>
        <w:t>Ishkinin E., Ongarbaev B.</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 Kim S.</w:t>
      </w:r>
      <w:r>
        <w:rPr>
          <w:rFonts w:ascii="Times New Roman" w:eastAsia="Times New Roman" w:hAnsi="Times New Roman" w:cs="Times New Roman"/>
          <w:color w:val="000000"/>
          <w:sz w:val="28"/>
          <w:szCs w:val="28"/>
          <w:lang w:eastAsia="ru-RU"/>
        </w:rPr>
        <w:t xml:space="preserve"> A</w:t>
      </w:r>
      <w:r w:rsidRPr="00C67CC4">
        <w:rPr>
          <w:rFonts w:ascii="Times New Roman" w:eastAsia="Times New Roman" w:hAnsi="Times New Roman" w:cs="Times New Roman"/>
          <w:color w:val="000000"/>
          <w:sz w:val="28"/>
          <w:szCs w:val="28"/>
          <w:lang w:eastAsia="ru-RU"/>
        </w:rPr>
        <w:t>vailability of high-tech methods for the treatment of prostate cancer population in Kazakhstan//Oncology and radiology of Kazakhstan-Almaty, 2016.-</w:t>
      </w:r>
      <w:r w:rsidRPr="00F75445">
        <w:rPr>
          <w:rFonts w:ascii="Times New Roman" w:eastAsia="Times New Roman" w:hAnsi="Times New Roman" w:cs="Times New Roman"/>
          <w:color w:val="000000"/>
          <w:sz w:val="28"/>
          <w:szCs w:val="28"/>
          <w:lang w:val="en-US" w:eastAsia="ru-RU"/>
        </w:rPr>
        <w:t>№</w:t>
      </w:r>
      <w:r w:rsidRPr="00C67CC4">
        <w:rPr>
          <w:rFonts w:ascii="Times New Roman" w:eastAsia="Times New Roman" w:hAnsi="Times New Roman" w:cs="Times New Roman"/>
          <w:color w:val="000000"/>
          <w:sz w:val="28"/>
          <w:szCs w:val="28"/>
          <w:lang w:eastAsia="ru-RU"/>
        </w:rPr>
        <w:t>1 (39)-</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50-54.</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20. </w:t>
      </w:r>
      <w:r w:rsidRPr="00C67CC4">
        <w:rPr>
          <w:rFonts w:ascii="Times New Roman" w:eastAsia="Times New Roman" w:hAnsi="Times New Roman" w:cs="Times New Roman"/>
          <w:color w:val="000000"/>
          <w:sz w:val="28"/>
          <w:szCs w:val="28"/>
          <w:lang w:eastAsia="ru-RU"/>
        </w:rPr>
        <w:t>Ishkinin</w:t>
      </w:r>
      <w:r w:rsidRPr="00F75445">
        <w:rPr>
          <w:rFonts w:ascii="Times New Roman" w:eastAsia="Times New Roman" w:hAnsi="Times New Roman" w:cs="Times New Roman"/>
          <w:color w:val="000000"/>
          <w:sz w:val="28"/>
          <w:szCs w:val="28"/>
          <w:lang w:val="en-US" w:eastAsia="ru-RU"/>
        </w:rPr>
        <w:t>E</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Ongarbaev B., Kim S.</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yevaZh.etc. Experience</w:t>
      </w:r>
      <w:r w:rsidRPr="00C67CC4">
        <w:rPr>
          <w:rFonts w:ascii="Times New Roman" w:eastAsia="Times New Roman" w:hAnsi="Times New Roman" w:cs="Times New Roman"/>
          <w:color w:val="000000"/>
          <w:sz w:val="28"/>
          <w:szCs w:val="28"/>
          <w:lang w:eastAsia="ru-RU"/>
        </w:rPr>
        <w:t xml:space="preserve"> b</w:t>
      </w:r>
      <w:r>
        <w:rPr>
          <w:rFonts w:ascii="Times New Roman" w:eastAsia="Times New Roman" w:hAnsi="Times New Roman" w:cs="Times New Roman"/>
          <w:color w:val="000000"/>
          <w:sz w:val="28"/>
          <w:szCs w:val="28"/>
          <w:lang w:eastAsia="ru-RU"/>
        </w:rPr>
        <w:t xml:space="preserve">rachytherapy for prostate cancer </w:t>
      </w:r>
      <w:r w:rsidRPr="00C67CC4">
        <w:rPr>
          <w:rFonts w:ascii="Times New Roman" w:eastAsia="Times New Roman" w:hAnsi="Times New Roman" w:cs="Times New Roman"/>
          <w:color w:val="000000"/>
          <w:sz w:val="28"/>
          <w:szCs w:val="28"/>
          <w:lang w:eastAsia="ru-RU"/>
        </w:rPr>
        <w:t xml:space="preserve">//Oncology and Radiology </w:t>
      </w:r>
      <w:r>
        <w:rPr>
          <w:rFonts w:ascii="Times New Roman" w:eastAsia="Times New Roman" w:hAnsi="Times New Roman" w:cs="Times New Roman"/>
          <w:color w:val="000000"/>
          <w:sz w:val="28"/>
          <w:szCs w:val="28"/>
          <w:lang w:eastAsia="ru-RU"/>
        </w:rPr>
        <w:t xml:space="preserve">Journal </w:t>
      </w:r>
      <w:r w:rsidRPr="00C67CC4">
        <w:rPr>
          <w:rFonts w:ascii="Times New Roman" w:eastAsia="Times New Roman" w:hAnsi="Times New Roman" w:cs="Times New Roman"/>
          <w:color w:val="000000"/>
          <w:sz w:val="28"/>
          <w:szCs w:val="28"/>
          <w:lang w:eastAsia="ru-RU"/>
        </w:rPr>
        <w:t>(special issue).-Almaty, 2017.-</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w:t>
      </w:r>
      <w:r w:rsidRPr="00C67CC4">
        <w:rPr>
          <w:rFonts w:ascii="Times New Roman" w:eastAsia="Times New Roman" w:hAnsi="Times New Roman" w:cs="Times New Roman"/>
          <w:color w:val="000000"/>
          <w:sz w:val="28"/>
          <w:szCs w:val="28"/>
          <w:lang w:eastAsia="ru-RU"/>
        </w:rPr>
        <w:t>108</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21. </w:t>
      </w:r>
      <w:r w:rsidRPr="00C67CC4">
        <w:rPr>
          <w:rFonts w:ascii="Times New Roman" w:eastAsia="Times New Roman" w:hAnsi="Times New Roman" w:cs="Times New Roman"/>
          <w:color w:val="000000"/>
          <w:sz w:val="28"/>
          <w:szCs w:val="28"/>
          <w:lang w:eastAsia="ru-RU"/>
        </w:rPr>
        <w:t>Ishkinin</w:t>
      </w:r>
      <w:r>
        <w:rPr>
          <w:rFonts w:ascii="Times New Roman" w:eastAsia="Times New Roman" w:hAnsi="Times New Roman" w:cs="Times New Roman"/>
          <w:color w:val="000000"/>
          <w:sz w:val="28"/>
          <w:szCs w:val="28"/>
          <w:lang w:eastAsia="ru-RU"/>
        </w:rPr>
        <w:t>E</w:t>
      </w:r>
      <w:r w:rsidRPr="00C67CC4">
        <w:rPr>
          <w:rFonts w:ascii="Times New Roman" w:eastAsia="Times New Roman" w:hAnsi="Times New Roman" w:cs="Times New Roman"/>
          <w:color w:val="000000"/>
          <w:sz w:val="28"/>
          <w:szCs w:val="28"/>
          <w:lang w:eastAsia="ru-RU"/>
        </w:rPr>
        <w:t xml:space="preserve">., Ongarbaev B., Kim </w:t>
      </w:r>
      <w:r>
        <w:rPr>
          <w:rFonts w:ascii="Times New Roman" w:eastAsia="Times New Roman" w:hAnsi="Times New Roman" w:cs="Times New Roman"/>
          <w:color w:val="000000"/>
          <w:sz w:val="28"/>
          <w:szCs w:val="28"/>
          <w:lang w:eastAsia="ru-RU"/>
        </w:rPr>
        <w:t>S</w:t>
      </w:r>
      <w:r w:rsidRPr="00C67CC4">
        <w:rPr>
          <w:rFonts w:ascii="Times New Roman" w:eastAsia="Times New Roman" w:hAnsi="Times New Roman" w:cs="Times New Roman"/>
          <w:color w:val="000000"/>
          <w:sz w:val="28"/>
          <w:szCs w:val="28"/>
          <w:lang w:eastAsia="ru-RU"/>
        </w:rPr>
        <w:t>., 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 etc. Experience</w:t>
      </w:r>
      <w:r w:rsidRPr="00C67CC4">
        <w:rPr>
          <w:rFonts w:ascii="Times New Roman" w:eastAsia="Times New Roman" w:hAnsi="Times New Roman" w:cs="Times New Roman"/>
          <w:color w:val="000000"/>
          <w:sz w:val="28"/>
          <w:szCs w:val="28"/>
          <w:lang w:eastAsia="ru-RU"/>
        </w:rPr>
        <w:t xml:space="preserve"> br</w:t>
      </w:r>
      <w:r>
        <w:rPr>
          <w:rFonts w:ascii="Times New Roman" w:eastAsia="Times New Roman" w:hAnsi="Times New Roman" w:cs="Times New Roman"/>
          <w:color w:val="000000"/>
          <w:sz w:val="28"/>
          <w:szCs w:val="28"/>
          <w:lang w:eastAsia="ru-RU"/>
        </w:rPr>
        <w:t xml:space="preserve">achytherapy for prostate cancer </w:t>
      </w:r>
      <w:r w:rsidRPr="00C67CC4">
        <w:rPr>
          <w:rFonts w:ascii="Times New Roman" w:eastAsia="Times New Roman" w:hAnsi="Times New Roman" w:cs="Times New Roman"/>
          <w:color w:val="000000"/>
          <w:sz w:val="28"/>
          <w:szCs w:val="28"/>
          <w:lang w:eastAsia="ru-RU"/>
        </w:rPr>
        <w:t xml:space="preserve">//Oncology and Radiology </w:t>
      </w:r>
      <w:r>
        <w:rPr>
          <w:rFonts w:ascii="Times New Roman" w:eastAsia="Times New Roman" w:hAnsi="Times New Roman" w:cs="Times New Roman"/>
          <w:color w:val="000000"/>
          <w:sz w:val="28"/>
          <w:szCs w:val="28"/>
          <w:lang w:eastAsia="ru-RU"/>
        </w:rPr>
        <w:t>Journal (special issue).-Almaty, 2017.- P.</w:t>
      </w:r>
      <w:r w:rsidRPr="00C67CC4">
        <w:rPr>
          <w:rFonts w:ascii="Times New Roman" w:eastAsia="Times New Roman" w:hAnsi="Times New Roman" w:cs="Times New Roman"/>
          <w:color w:val="000000"/>
          <w:sz w:val="28"/>
          <w:szCs w:val="28"/>
          <w:lang w:eastAsia="ru-RU"/>
        </w:rPr>
        <w:t>161</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22.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 Z</w:t>
      </w:r>
      <w:r>
        <w:rPr>
          <w:rFonts w:ascii="Times New Roman" w:eastAsia="Times New Roman" w:hAnsi="Times New Roman" w:cs="Times New Roman"/>
          <w:color w:val="000000"/>
          <w:sz w:val="28"/>
          <w:szCs w:val="28"/>
          <w:lang w:val="en-US" w:eastAsia="ru-RU"/>
        </w:rPr>
        <w:t>h</w:t>
      </w:r>
      <w:r w:rsidRPr="00C67CC4">
        <w:rPr>
          <w:rFonts w:ascii="Times New Roman" w:eastAsia="Times New Roman" w:hAnsi="Times New Roman" w:cs="Times New Roman"/>
          <w:color w:val="000000"/>
          <w:sz w:val="28"/>
          <w:szCs w:val="28"/>
          <w:lang w:eastAsia="ru-RU"/>
        </w:rPr>
        <w:t>., Trushchenko</w:t>
      </w:r>
      <w:r>
        <w:rPr>
          <w:rFonts w:ascii="Times New Roman" w:eastAsia="Times New Roman" w:hAnsi="Times New Roman" w:cs="Times New Roman"/>
          <w:color w:val="000000"/>
          <w:sz w:val="28"/>
          <w:szCs w:val="28"/>
          <w:lang w:eastAsia="ru-RU"/>
        </w:rPr>
        <w:t>O., Kaibarov M. A</w:t>
      </w:r>
      <w:r w:rsidRPr="00C67CC4">
        <w:rPr>
          <w:rFonts w:ascii="Times New Roman" w:eastAsia="Times New Roman" w:hAnsi="Times New Roman" w:cs="Times New Roman"/>
          <w:color w:val="000000"/>
          <w:sz w:val="28"/>
          <w:szCs w:val="28"/>
          <w:lang w:eastAsia="ru-RU"/>
        </w:rPr>
        <w:t>pplication of intense</w:t>
      </w:r>
      <w:r>
        <w:rPr>
          <w:rFonts w:ascii="Times New Roman" w:eastAsia="Times New Roman" w:hAnsi="Times New Roman" w:cs="Times New Roman"/>
          <w:color w:val="000000"/>
          <w:sz w:val="28"/>
          <w:szCs w:val="28"/>
          <w:lang w:eastAsia="ru-RU"/>
        </w:rPr>
        <w:t>v</w:t>
      </w:r>
      <w:r w:rsidRPr="00C67CC4">
        <w:rPr>
          <w:rFonts w:ascii="Times New Roman" w:eastAsia="Times New Roman" w:hAnsi="Times New Roman" w:cs="Times New Roman"/>
          <w:color w:val="000000"/>
          <w:sz w:val="28"/>
          <w:szCs w:val="28"/>
          <w:lang w:eastAsia="ru-RU"/>
        </w:rPr>
        <w:t>ly-modulated radiation therapy in the treatment of locally-common forms of malignant head and neck tumors.//</w:t>
      </w:r>
      <w:r>
        <w:rPr>
          <w:rFonts w:ascii="Times New Roman" w:eastAsia="Times New Roman" w:hAnsi="Times New Roman" w:cs="Times New Roman"/>
          <w:color w:val="000000"/>
          <w:sz w:val="28"/>
          <w:szCs w:val="28"/>
          <w:lang w:eastAsia="ru-RU"/>
        </w:rPr>
        <w:t xml:space="preserve"> Oncology and Radiology Journal (s</w:t>
      </w:r>
      <w:r w:rsidRPr="00C67CC4">
        <w:rPr>
          <w:rFonts w:ascii="Times New Roman" w:eastAsia="Times New Roman" w:hAnsi="Times New Roman" w:cs="Times New Roman"/>
          <w:color w:val="000000"/>
          <w:sz w:val="28"/>
          <w:szCs w:val="28"/>
          <w:lang w:eastAsia="ru-RU"/>
        </w:rPr>
        <w:t>pecial issue). -Almaty, 2017. -P. 164</w:t>
      </w:r>
    </w:p>
    <w:p w:rsidR="00F67344" w:rsidRDefault="00F67344"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23. </w:t>
      </w:r>
      <w:r w:rsidRPr="00C67CC4">
        <w:rPr>
          <w:rFonts w:ascii="Times New Roman" w:eastAsia="Times New Roman" w:hAnsi="Times New Roman" w:cs="Times New Roman"/>
          <w:color w:val="000000"/>
          <w:sz w:val="28"/>
          <w:szCs w:val="28"/>
          <w:lang w:eastAsia="ru-RU"/>
        </w:rPr>
        <w:t>Telguzi</w:t>
      </w:r>
      <w:r>
        <w:rPr>
          <w:rFonts w:ascii="Times New Roman" w:eastAsia="Times New Roman" w:hAnsi="Times New Roman" w:cs="Times New Roman"/>
          <w:color w:val="000000"/>
          <w:sz w:val="28"/>
          <w:szCs w:val="28"/>
          <w:lang w:eastAsia="ru-RU"/>
        </w:rPr>
        <w:t>y</w:t>
      </w:r>
      <w:r w:rsidRPr="00C67CC4">
        <w:rPr>
          <w:rFonts w:ascii="Times New Roman" w:eastAsia="Times New Roman" w:hAnsi="Times New Roman" w:cs="Times New Roman"/>
          <w:color w:val="000000"/>
          <w:sz w:val="28"/>
          <w:szCs w:val="28"/>
          <w:lang w:eastAsia="ru-RU"/>
        </w:rPr>
        <w:t>evaZ</w:t>
      </w:r>
      <w:r>
        <w:rPr>
          <w:rFonts w:ascii="Times New Roman" w:eastAsia="Times New Roman" w:hAnsi="Times New Roman" w:cs="Times New Roman"/>
          <w:color w:val="000000"/>
          <w:sz w:val="28"/>
          <w:szCs w:val="28"/>
          <w:lang w:eastAsia="ru-RU"/>
        </w:rPr>
        <w:t>h</w:t>
      </w:r>
      <w:r w:rsidRPr="00C67CC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,Filippenko V. Patent №22356 invention «M</w:t>
      </w:r>
      <w:r w:rsidRPr="00C67CC4">
        <w:rPr>
          <w:rFonts w:ascii="Times New Roman" w:eastAsia="Times New Roman" w:hAnsi="Times New Roman" w:cs="Times New Roman"/>
          <w:color w:val="000000"/>
          <w:sz w:val="28"/>
          <w:szCs w:val="28"/>
          <w:lang w:eastAsia="ru-RU"/>
        </w:rPr>
        <w:t>ethod of treatment fo</w:t>
      </w:r>
      <w:r>
        <w:rPr>
          <w:rFonts w:ascii="Times New Roman" w:eastAsia="Times New Roman" w:hAnsi="Times New Roman" w:cs="Times New Roman"/>
          <w:color w:val="000000"/>
          <w:sz w:val="28"/>
          <w:szCs w:val="28"/>
          <w:lang w:eastAsia="ru-RU"/>
        </w:rPr>
        <w:t>r cervical cancer</w:t>
      </w:r>
      <w:r w:rsidRPr="006D3179">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 xml:space="preserve"> (15.03.2010</w:t>
      </w:r>
      <w:r w:rsidRPr="00C67CC4">
        <w:rPr>
          <w:rFonts w:ascii="Times New Roman" w:eastAsia="Times New Roman" w:hAnsi="Times New Roman" w:cs="Times New Roman"/>
          <w:color w:val="000000"/>
          <w:sz w:val="28"/>
          <w:szCs w:val="28"/>
          <w:lang w:eastAsia="ru-RU"/>
        </w:rPr>
        <w:t>)</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67344" w:rsidRPr="00C67CC4">
        <w:rPr>
          <w:rFonts w:ascii="Times New Roman" w:eastAsia="Times New Roman" w:hAnsi="Times New Roman" w:cs="Times New Roman"/>
          <w:color w:val="000000"/>
          <w:sz w:val="28"/>
          <w:szCs w:val="28"/>
          <w:lang w:eastAsia="ru-RU"/>
        </w:rPr>
        <w:t>Telguzi</w:t>
      </w:r>
      <w:r w:rsidR="00F67344">
        <w:rPr>
          <w:rFonts w:ascii="Times New Roman" w:eastAsia="Times New Roman" w:hAnsi="Times New Roman" w:cs="Times New Roman"/>
          <w:color w:val="000000"/>
          <w:sz w:val="28"/>
          <w:szCs w:val="28"/>
          <w:lang w:eastAsia="ru-RU"/>
        </w:rPr>
        <w:t>y</w:t>
      </w:r>
      <w:r w:rsidR="00F67344" w:rsidRPr="00C67CC4">
        <w:rPr>
          <w:rFonts w:ascii="Times New Roman" w:eastAsia="Times New Roman" w:hAnsi="Times New Roman" w:cs="Times New Roman"/>
          <w:color w:val="000000"/>
          <w:sz w:val="28"/>
          <w:szCs w:val="28"/>
          <w:lang w:eastAsia="ru-RU"/>
        </w:rPr>
        <w:t>eva Z</w:t>
      </w:r>
      <w:r w:rsidR="00F67344">
        <w:rPr>
          <w:rFonts w:ascii="Times New Roman" w:eastAsia="Times New Roman" w:hAnsi="Times New Roman" w:cs="Times New Roman"/>
          <w:color w:val="000000"/>
          <w:sz w:val="28"/>
          <w:szCs w:val="28"/>
          <w:lang w:val="en-US" w:eastAsia="ru-RU"/>
        </w:rPr>
        <w:t>h</w:t>
      </w:r>
      <w:r w:rsidR="00F67344" w:rsidRPr="00C67CC4">
        <w:rPr>
          <w:rFonts w:ascii="Times New Roman" w:eastAsia="Times New Roman" w:hAnsi="Times New Roman" w:cs="Times New Roman"/>
          <w:color w:val="000000"/>
          <w:sz w:val="28"/>
          <w:szCs w:val="28"/>
          <w:lang w:eastAsia="ru-RU"/>
        </w:rPr>
        <w:t>.</w:t>
      </w:r>
      <w:r w:rsidR="00F67344">
        <w:rPr>
          <w:rFonts w:ascii="Times New Roman" w:eastAsia="Times New Roman" w:hAnsi="Times New Roman" w:cs="Times New Roman"/>
          <w:color w:val="000000"/>
          <w:sz w:val="28"/>
          <w:szCs w:val="28"/>
          <w:lang w:eastAsia="ru-RU"/>
        </w:rPr>
        <w:t>,</w:t>
      </w:r>
      <w:r w:rsidR="00F67344" w:rsidRPr="00C67CC4">
        <w:rPr>
          <w:rFonts w:ascii="Times New Roman" w:eastAsia="Times New Roman" w:hAnsi="Times New Roman" w:cs="Times New Roman"/>
          <w:color w:val="000000"/>
          <w:sz w:val="28"/>
          <w:szCs w:val="28"/>
          <w:lang w:eastAsia="ru-RU"/>
        </w:rPr>
        <w:t>Filip</w:t>
      </w:r>
      <w:r w:rsidR="00F67344">
        <w:rPr>
          <w:rFonts w:ascii="Times New Roman" w:eastAsia="Times New Roman" w:hAnsi="Times New Roman" w:cs="Times New Roman"/>
          <w:color w:val="000000"/>
          <w:sz w:val="28"/>
          <w:szCs w:val="28"/>
          <w:lang w:eastAsia="ru-RU"/>
        </w:rPr>
        <w:t>penko</w:t>
      </w:r>
      <w:r w:rsidR="00F67344" w:rsidRPr="00C67CC4">
        <w:rPr>
          <w:rFonts w:ascii="Times New Roman" w:eastAsia="Times New Roman" w:hAnsi="Times New Roman" w:cs="Times New Roman"/>
          <w:color w:val="000000"/>
          <w:sz w:val="28"/>
          <w:szCs w:val="28"/>
          <w:lang w:eastAsia="ru-RU"/>
        </w:rPr>
        <w:t xml:space="preserve"> V.</w:t>
      </w:r>
      <w:r w:rsidR="00F67344">
        <w:rPr>
          <w:rFonts w:ascii="Times New Roman" w:eastAsia="Times New Roman" w:hAnsi="Times New Roman" w:cs="Times New Roman"/>
          <w:color w:val="000000"/>
          <w:sz w:val="28"/>
          <w:szCs w:val="28"/>
          <w:lang w:eastAsia="ru-RU"/>
        </w:rPr>
        <w:t xml:space="preserve"> Patent №</w:t>
      </w:r>
      <w:r w:rsidR="00F67344" w:rsidRPr="00C67CC4">
        <w:rPr>
          <w:rFonts w:ascii="Times New Roman" w:eastAsia="Times New Roman" w:hAnsi="Times New Roman" w:cs="Times New Roman"/>
          <w:color w:val="000000"/>
          <w:sz w:val="28"/>
          <w:szCs w:val="28"/>
          <w:lang w:eastAsia="ru-RU"/>
        </w:rPr>
        <w:t>22490 invention «</w:t>
      </w:r>
      <w:r w:rsidR="00F67344">
        <w:rPr>
          <w:rFonts w:ascii="Times New Roman" w:eastAsia="Times New Roman" w:hAnsi="Times New Roman" w:cs="Times New Roman"/>
          <w:color w:val="000000"/>
          <w:sz w:val="28"/>
          <w:szCs w:val="28"/>
          <w:lang w:eastAsia="ru-RU"/>
        </w:rPr>
        <w:t>M</w:t>
      </w:r>
      <w:r w:rsidR="00F67344" w:rsidRPr="00C67CC4">
        <w:rPr>
          <w:rFonts w:ascii="Times New Roman" w:eastAsia="Times New Roman" w:hAnsi="Times New Roman" w:cs="Times New Roman"/>
          <w:color w:val="000000"/>
          <w:sz w:val="28"/>
          <w:szCs w:val="28"/>
          <w:lang w:eastAsia="ru-RU"/>
        </w:rPr>
        <w:t>ethod of treatment for cervical cancer</w:t>
      </w:r>
      <w:r w:rsidR="00F67344" w:rsidRPr="006D3179">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 xml:space="preserve"> (17.05.2010)</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25.</w:t>
      </w:r>
      <w:r w:rsidR="00F67344" w:rsidRPr="00C67CC4">
        <w:rPr>
          <w:rFonts w:ascii="Times New Roman" w:eastAsia="Times New Roman" w:hAnsi="Times New Roman" w:cs="Times New Roman"/>
          <w:color w:val="000000"/>
          <w:sz w:val="28"/>
          <w:szCs w:val="28"/>
          <w:lang w:eastAsia="ru-RU"/>
        </w:rPr>
        <w:t>Telguzi</w:t>
      </w:r>
      <w:r w:rsidR="00F67344">
        <w:rPr>
          <w:rFonts w:ascii="Times New Roman" w:eastAsia="Times New Roman" w:hAnsi="Times New Roman" w:cs="Times New Roman"/>
          <w:color w:val="000000"/>
          <w:sz w:val="28"/>
          <w:szCs w:val="28"/>
          <w:lang w:eastAsia="ru-RU"/>
        </w:rPr>
        <w:t>y</w:t>
      </w:r>
      <w:r w:rsidR="00F67344" w:rsidRPr="00C67CC4">
        <w:rPr>
          <w:rFonts w:ascii="Times New Roman" w:eastAsia="Times New Roman" w:hAnsi="Times New Roman" w:cs="Times New Roman"/>
          <w:color w:val="000000"/>
          <w:sz w:val="28"/>
          <w:szCs w:val="28"/>
          <w:lang w:eastAsia="ru-RU"/>
        </w:rPr>
        <w:t>eva Z</w:t>
      </w:r>
      <w:r w:rsidR="00F67344" w:rsidRPr="006D3179">
        <w:rPr>
          <w:rFonts w:ascii="Times New Roman" w:eastAsia="Times New Roman" w:hAnsi="Times New Roman" w:cs="Times New Roman"/>
          <w:color w:val="000000"/>
          <w:sz w:val="28"/>
          <w:szCs w:val="28"/>
          <w:lang w:val="en-US" w:eastAsia="ru-RU"/>
        </w:rPr>
        <w:t>h</w:t>
      </w:r>
      <w:r w:rsidR="00F67344" w:rsidRPr="00C67CC4">
        <w:rPr>
          <w:rFonts w:ascii="Times New Roman" w:eastAsia="Times New Roman" w:hAnsi="Times New Roman" w:cs="Times New Roman"/>
          <w:color w:val="000000"/>
          <w:sz w:val="28"/>
          <w:szCs w:val="28"/>
          <w:lang w:eastAsia="ru-RU"/>
        </w:rPr>
        <w:t>.</w:t>
      </w:r>
      <w:r w:rsidR="00F67344">
        <w:rPr>
          <w:rFonts w:ascii="Times New Roman" w:eastAsia="Times New Roman" w:hAnsi="Times New Roman" w:cs="Times New Roman"/>
          <w:color w:val="000000"/>
          <w:sz w:val="28"/>
          <w:szCs w:val="28"/>
          <w:lang w:eastAsia="ru-RU"/>
        </w:rPr>
        <w:t>,</w:t>
      </w:r>
      <w:r w:rsidR="00F67344" w:rsidRPr="00C67CC4">
        <w:rPr>
          <w:rFonts w:ascii="Times New Roman" w:eastAsia="Times New Roman" w:hAnsi="Times New Roman" w:cs="Times New Roman"/>
          <w:color w:val="000000"/>
          <w:sz w:val="28"/>
          <w:szCs w:val="28"/>
          <w:lang w:eastAsia="ru-RU"/>
        </w:rPr>
        <w:t>Fili</w:t>
      </w:r>
      <w:r w:rsidR="00F67344">
        <w:rPr>
          <w:rFonts w:ascii="Times New Roman" w:eastAsia="Times New Roman" w:hAnsi="Times New Roman" w:cs="Times New Roman"/>
          <w:color w:val="000000"/>
          <w:sz w:val="28"/>
          <w:szCs w:val="28"/>
          <w:lang w:eastAsia="ru-RU"/>
        </w:rPr>
        <w:t>ppenko</w:t>
      </w:r>
      <w:r w:rsidR="00F67344" w:rsidRPr="00C67CC4">
        <w:rPr>
          <w:rFonts w:ascii="Times New Roman" w:eastAsia="Times New Roman" w:hAnsi="Times New Roman" w:cs="Times New Roman"/>
          <w:color w:val="000000"/>
          <w:sz w:val="28"/>
          <w:szCs w:val="28"/>
          <w:lang w:eastAsia="ru-RU"/>
        </w:rPr>
        <w:t xml:space="preserve"> V. Patent </w:t>
      </w:r>
      <w:r w:rsidR="00F67344">
        <w:rPr>
          <w:rFonts w:ascii="Times New Roman" w:eastAsia="Times New Roman" w:hAnsi="Times New Roman" w:cs="Times New Roman"/>
          <w:color w:val="000000"/>
          <w:sz w:val="28"/>
          <w:szCs w:val="28"/>
          <w:lang w:eastAsia="ru-RU"/>
        </w:rPr>
        <w:t xml:space="preserve">№23075 invention </w:t>
      </w:r>
      <w:r w:rsidR="00F67344" w:rsidRPr="006D3179">
        <w:rPr>
          <w:rFonts w:ascii="Times New Roman" w:eastAsia="Times New Roman" w:hAnsi="Times New Roman" w:cs="Times New Roman"/>
          <w:color w:val="000000"/>
          <w:sz w:val="28"/>
          <w:szCs w:val="28"/>
          <w:lang w:val="en-US" w:eastAsia="ru-RU"/>
        </w:rPr>
        <w:t>«</w:t>
      </w:r>
      <w:r w:rsidR="00F67344">
        <w:rPr>
          <w:rFonts w:ascii="Times New Roman" w:eastAsia="Times New Roman" w:hAnsi="Times New Roman" w:cs="Times New Roman"/>
          <w:color w:val="000000"/>
          <w:sz w:val="28"/>
          <w:szCs w:val="28"/>
          <w:lang w:eastAsia="ru-RU"/>
        </w:rPr>
        <w:t>M</w:t>
      </w:r>
      <w:r w:rsidR="00F67344" w:rsidRPr="00C67CC4">
        <w:rPr>
          <w:rFonts w:ascii="Times New Roman" w:eastAsia="Times New Roman" w:hAnsi="Times New Roman" w:cs="Times New Roman"/>
          <w:color w:val="000000"/>
          <w:sz w:val="28"/>
          <w:szCs w:val="28"/>
          <w:lang w:eastAsia="ru-RU"/>
        </w:rPr>
        <w:t>ethod of integrated U</w:t>
      </w:r>
      <w:r w:rsidR="00F67344">
        <w:rPr>
          <w:rFonts w:ascii="Times New Roman" w:eastAsia="Times New Roman" w:hAnsi="Times New Roman" w:cs="Times New Roman"/>
          <w:color w:val="000000"/>
          <w:sz w:val="28"/>
          <w:szCs w:val="28"/>
          <w:lang w:val="en-US" w:eastAsia="ru-RU"/>
        </w:rPr>
        <w:t>ltrasound</w:t>
      </w:r>
      <w:r w:rsidR="00F67344" w:rsidRPr="00C67CC4">
        <w:rPr>
          <w:rFonts w:ascii="Times New Roman" w:eastAsia="Times New Roman" w:hAnsi="Times New Roman" w:cs="Times New Roman"/>
          <w:color w:val="000000"/>
          <w:sz w:val="28"/>
          <w:szCs w:val="28"/>
          <w:lang w:eastAsia="ru-RU"/>
        </w:rPr>
        <w:t xml:space="preserve"> techniques to evaluate the efficiency of co</w:t>
      </w:r>
      <w:r w:rsidR="00F67344">
        <w:rPr>
          <w:rFonts w:ascii="Times New Roman" w:eastAsia="Times New Roman" w:hAnsi="Times New Roman" w:cs="Times New Roman"/>
          <w:color w:val="000000"/>
          <w:sz w:val="28"/>
          <w:szCs w:val="28"/>
          <w:lang w:eastAsia="ru-RU"/>
        </w:rPr>
        <w:t>mbined</w:t>
      </w:r>
      <w:r w:rsidR="00F67344" w:rsidRPr="00C67CC4">
        <w:rPr>
          <w:rFonts w:ascii="Times New Roman" w:eastAsia="Times New Roman" w:hAnsi="Times New Roman" w:cs="Times New Roman"/>
          <w:color w:val="000000"/>
          <w:sz w:val="28"/>
          <w:szCs w:val="28"/>
          <w:lang w:eastAsia="ru-RU"/>
        </w:rPr>
        <w:t xml:space="preserve"> radiation therapy fo</w:t>
      </w:r>
      <w:r w:rsidR="00F67344">
        <w:rPr>
          <w:rFonts w:ascii="Times New Roman" w:eastAsia="Times New Roman" w:hAnsi="Times New Roman" w:cs="Times New Roman"/>
          <w:color w:val="000000"/>
          <w:sz w:val="28"/>
          <w:szCs w:val="28"/>
          <w:lang w:eastAsia="ru-RU"/>
        </w:rPr>
        <w:t>r cervical cancer</w:t>
      </w:r>
      <w:r w:rsidR="00F67344" w:rsidRPr="006D3179">
        <w:rPr>
          <w:rFonts w:ascii="Times New Roman" w:eastAsia="Times New Roman" w:hAnsi="Times New Roman" w:cs="Times New Roman"/>
          <w:color w:val="000000"/>
          <w:sz w:val="28"/>
          <w:szCs w:val="28"/>
          <w:lang w:val="en-US" w:eastAsia="ru-RU"/>
        </w:rPr>
        <w:t>»</w:t>
      </w:r>
      <w:r w:rsidR="00F67344">
        <w:rPr>
          <w:rFonts w:ascii="Times New Roman" w:eastAsia="Times New Roman" w:hAnsi="Times New Roman" w:cs="Times New Roman"/>
          <w:color w:val="000000"/>
          <w:sz w:val="28"/>
          <w:szCs w:val="28"/>
          <w:lang w:eastAsia="ru-RU"/>
        </w:rPr>
        <w:t xml:space="preserve"> (15.11.2010</w:t>
      </w:r>
      <w:r w:rsidR="00F67344" w:rsidRPr="00C67CC4">
        <w:rPr>
          <w:rFonts w:ascii="Times New Roman" w:eastAsia="Times New Roman" w:hAnsi="Times New Roman" w:cs="Times New Roman"/>
          <w:color w:val="000000"/>
          <w:sz w:val="28"/>
          <w:szCs w:val="28"/>
          <w:lang w:eastAsia="ru-RU"/>
        </w:rPr>
        <w:t>)</w:t>
      </w:r>
      <w:r w:rsidR="00F67344" w:rsidRPr="00C67CC4">
        <w:rPr>
          <w:rFonts w:ascii="Times New Roman" w:eastAsia="Times New Roman" w:hAnsi="Times New Roman" w:cs="Times New Roman"/>
          <w:color w:val="000000"/>
          <w:sz w:val="28"/>
          <w:szCs w:val="28"/>
          <w:lang w:val="en-US" w:eastAsia="ru-RU"/>
        </w:rPr>
        <w:t>  </w:t>
      </w:r>
    </w:p>
    <w:p w:rsidR="00F67344" w:rsidRDefault="00D7294E" w:rsidP="00F67344">
      <w:pPr>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en-US" w:eastAsia="ru-RU"/>
        </w:rPr>
        <w:t>26.</w:t>
      </w:r>
      <w:r w:rsidR="00F67344" w:rsidRPr="00C67CC4">
        <w:rPr>
          <w:rFonts w:ascii="Times New Roman" w:eastAsia="Times New Roman" w:hAnsi="Times New Roman" w:cs="Times New Roman"/>
          <w:color w:val="000000"/>
          <w:sz w:val="28"/>
          <w:szCs w:val="28"/>
          <w:lang w:eastAsia="ru-RU"/>
        </w:rPr>
        <w:t>Telguzi</w:t>
      </w:r>
      <w:r w:rsidR="00F67344">
        <w:rPr>
          <w:rFonts w:ascii="Times New Roman" w:eastAsia="Times New Roman" w:hAnsi="Times New Roman" w:cs="Times New Roman"/>
          <w:color w:val="000000"/>
          <w:sz w:val="28"/>
          <w:szCs w:val="28"/>
          <w:lang w:eastAsia="ru-RU"/>
        </w:rPr>
        <w:t>y</w:t>
      </w:r>
      <w:r w:rsidR="00F67344" w:rsidRPr="00C67CC4">
        <w:rPr>
          <w:rFonts w:ascii="Times New Roman" w:eastAsia="Times New Roman" w:hAnsi="Times New Roman" w:cs="Times New Roman"/>
          <w:color w:val="000000"/>
          <w:sz w:val="28"/>
          <w:szCs w:val="28"/>
          <w:lang w:eastAsia="ru-RU"/>
        </w:rPr>
        <w:t>evaZ</w:t>
      </w:r>
      <w:r w:rsidR="00F67344">
        <w:rPr>
          <w:rFonts w:ascii="Times New Roman" w:eastAsia="Times New Roman" w:hAnsi="Times New Roman" w:cs="Times New Roman"/>
          <w:color w:val="000000"/>
          <w:sz w:val="28"/>
          <w:szCs w:val="28"/>
          <w:lang w:eastAsia="ru-RU"/>
        </w:rPr>
        <w:t>h</w:t>
      </w:r>
      <w:r w:rsidR="00F67344" w:rsidRPr="00C67CC4">
        <w:rPr>
          <w:rFonts w:ascii="Times New Roman" w:eastAsia="Times New Roman" w:hAnsi="Times New Roman" w:cs="Times New Roman"/>
          <w:color w:val="000000"/>
          <w:sz w:val="28"/>
          <w:szCs w:val="28"/>
          <w:lang w:eastAsia="ru-RU"/>
        </w:rPr>
        <w:t>.</w:t>
      </w:r>
      <w:r w:rsidR="00F67344">
        <w:rPr>
          <w:rFonts w:ascii="Times New Roman" w:eastAsia="Times New Roman" w:hAnsi="Times New Roman" w:cs="Times New Roman"/>
          <w:color w:val="000000"/>
          <w:sz w:val="28"/>
          <w:szCs w:val="28"/>
          <w:lang w:eastAsia="ru-RU"/>
        </w:rPr>
        <w:t>, Bai</w:t>
      </w:r>
      <w:r w:rsidR="00F67344" w:rsidRPr="00C67CC4">
        <w:rPr>
          <w:rFonts w:ascii="Times New Roman" w:eastAsia="Times New Roman" w:hAnsi="Times New Roman" w:cs="Times New Roman"/>
          <w:color w:val="000000"/>
          <w:sz w:val="28"/>
          <w:szCs w:val="28"/>
          <w:lang w:eastAsia="ru-RU"/>
        </w:rPr>
        <w:t>mahasheva</w:t>
      </w:r>
      <w:r w:rsidR="00F67344">
        <w:rPr>
          <w:rFonts w:ascii="Times New Roman" w:eastAsia="Times New Roman" w:hAnsi="Times New Roman" w:cs="Times New Roman"/>
          <w:color w:val="000000"/>
          <w:sz w:val="28"/>
          <w:szCs w:val="28"/>
          <w:lang w:eastAsia="ru-RU"/>
        </w:rPr>
        <w:t>A</w:t>
      </w:r>
      <w:r w:rsidR="00F67344" w:rsidRPr="00C67CC4">
        <w:rPr>
          <w:rFonts w:ascii="Times New Roman" w:eastAsia="Times New Roman" w:hAnsi="Times New Roman" w:cs="Times New Roman"/>
          <w:color w:val="000000"/>
          <w:sz w:val="28"/>
          <w:szCs w:val="28"/>
          <w:lang w:eastAsia="ru-RU"/>
        </w:rPr>
        <w:t>., Fili</w:t>
      </w:r>
      <w:r w:rsidR="00F67344">
        <w:rPr>
          <w:rFonts w:ascii="Times New Roman" w:eastAsia="Times New Roman" w:hAnsi="Times New Roman" w:cs="Times New Roman"/>
          <w:color w:val="000000"/>
          <w:sz w:val="28"/>
          <w:szCs w:val="28"/>
          <w:lang w:eastAsia="ru-RU"/>
        </w:rPr>
        <w:t>ppenko</w:t>
      </w:r>
      <w:r w:rsidR="00F67344" w:rsidRPr="00C67CC4">
        <w:rPr>
          <w:rFonts w:ascii="Times New Roman" w:eastAsia="Times New Roman" w:hAnsi="Times New Roman" w:cs="Times New Roman"/>
          <w:color w:val="000000"/>
          <w:sz w:val="28"/>
          <w:szCs w:val="28"/>
          <w:lang w:eastAsia="ru-RU"/>
        </w:rPr>
        <w:t xml:space="preserve"> V. et</w:t>
      </w:r>
      <w:r w:rsidR="00F67344">
        <w:rPr>
          <w:rFonts w:ascii="Times New Roman" w:eastAsia="Times New Roman" w:hAnsi="Times New Roman" w:cs="Times New Roman"/>
          <w:color w:val="000000"/>
          <w:sz w:val="28"/>
          <w:szCs w:val="28"/>
          <w:lang w:eastAsia="ru-RU"/>
        </w:rPr>
        <w:t xml:space="preserve">c Patent №23100 on invention </w:t>
      </w:r>
      <w:r w:rsidR="00F67344" w:rsidRPr="006D3179">
        <w:rPr>
          <w:rFonts w:ascii="Times New Roman" w:eastAsia="Times New Roman" w:hAnsi="Times New Roman" w:cs="Times New Roman"/>
          <w:color w:val="000000"/>
          <w:sz w:val="28"/>
          <w:szCs w:val="28"/>
          <w:lang w:val="en-US" w:eastAsia="ru-RU"/>
        </w:rPr>
        <w:t>«M</w:t>
      </w:r>
      <w:r w:rsidR="00F67344" w:rsidRPr="00C67CC4">
        <w:rPr>
          <w:rFonts w:ascii="Times New Roman" w:eastAsia="Times New Roman" w:hAnsi="Times New Roman" w:cs="Times New Roman"/>
          <w:color w:val="000000"/>
          <w:sz w:val="28"/>
          <w:szCs w:val="28"/>
          <w:lang w:eastAsia="ru-RU"/>
        </w:rPr>
        <w:t>ethod of treating patients with cervical cancer</w:t>
      </w:r>
      <w:r w:rsidR="00F67344" w:rsidRPr="006D3179">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 xml:space="preserve"> (15.11.2010)</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27.</w:t>
      </w:r>
      <w:r w:rsidR="00F67344" w:rsidRPr="00C67CC4">
        <w:rPr>
          <w:rFonts w:ascii="Times New Roman" w:eastAsia="Times New Roman" w:hAnsi="Times New Roman" w:cs="Times New Roman"/>
          <w:color w:val="000000"/>
          <w:sz w:val="28"/>
          <w:szCs w:val="28"/>
          <w:lang w:eastAsia="ru-RU"/>
        </w:rPr>
        <w:t>Telguzi</w:t>
      </w:r>
      <w:r w:rsidR="00F67344">
        <w:rPr>
          <w:rFonts w:ascii="Times New Roman" w:eastAsia="Times New Roman" w:hAnsi="Times New Roman" w:cs="Times New Roman"/>
          <w:color w:val="000000"/>
          <w:sz w:val="28"/>
          <w:szCs w:val="28"/>
          <w:lang w:eastAsia="ru-RU"/>
        </w:rPr>
        <w:t>y</w:t>
      </w:r>
      <w:r w:rsidR="00F67344" w:rsidRPr="00C67CC4">
        <w:rPr>
          <w:rFonts w:ascii="Times New Roman" w:eastAsia="Times New Roman" w:hAnsi="Times New Roman" w:cs="Times New Roman"/>
          <w:color w:val="000000"/>
          <w:sz w:val="28"/>
          <w:szCs w:val="28"/>
          <w:lang w:eastAsia="ru-RU"/>
        </w:rPr>
        <w:t>evaZ</w:t>
      </w:r>
      <w:r w:rsidR="00F67344">
        <w:rPr>
          <w:rFonts w:ascii="Times New Roman" w:eastAsia="Times New Roman" w:hAnsi="Times New Roman" w:cs="Times New Roman"/>
          <w:color w:val="000000"/>
          <w:sz w:val="28"/>
          <w:szCs w:val="28"/>
          <w:lang w:eastAsia="ru-RU"/>
        </w:rPr>
        <w:t>h</w:t>
      </w:r>
      <w:r w:rsidR="00F67344" w:rsidRPr="00C67CC4">
        <w:rPr>
          <w:rFonts w:ascii="Times New Roman" w:eastAsia="Times New Roman" w:hAnsi="Times New Roman" w:cs="Times New Roman"/>
          <w:color w:val="000000"/>
          <w:sz w:val="28"/>
          <w:szCs w:val="28"/>
          <w:lang w:eastAsia="ru-RU"/>
        </w:rPr>
        <w:t>.</w:t>
      </w:r>
      <w:r w:rsidR="00F67344">
        <w:rPr>
          <w:rFonts w:ascii="Times New Roman" w:eastAsia="Times New Roman" w:hAnsi="Times New Roman" w:cs="Times New Roman"/>
          <w:color w:val="000000"/>
          <w:sz w:val="28"/>
          <w:szCs w:val="28"/>
          <w:lang w:eastAsia="ru-RU"/>
        </w:rPr>
        <w:t>,</w:t>
      </w:r>
      <w:r w:rsidR="00F67344" w:rsidRPr="00C67CC4">
        <w:rPr>
          <w:rFonts w:ascii="Times New Roman" w:eastAsia="Times New Roman" w:hAnsi="Times New Roman" w:cs="Times New Roman"/>
          <w:color w:val="000000"/>
          <w:sz w:val="28"/>
          <w:szCs w:val="28"/>
          <w:lang w:eastAsia="ru-RU"/>
        </w:rPr>
        <w:t>Filip</w:t>
      </w:r>
      <w:r w:rsidR="00F67344">
        <w:rPr>
          <w:rFonts w:ascii="Times New Roman" w:eastAsia="Times New Roman" w:hAnsi="Times New Roman" w:cs="Times New Roman"/>
          <w:color w:val="000000"/>
          <w:sz w:val="28"/>
          <w:szCs w:val="28"/>
          <w:lang w:eastAsia="ru-RU"/>
        </w:rPr>
        <w:t>penko</w:t>
      </w:r>
      <w:r w:rsidR="00F67344" w:rsidRPr="00C67CC4">
        <w:rPr>
          <w:rFonts w:ascii="Times New Roman" w:eastAsia="Times New Roman" w:hAnsi="Times New Roman" w:cs="Times New Roman"/>
          <w:color w:val="000000"/>
          <w:sz w:val="28"/>
          <w:szCs w:val="28"/>
          <w:lang w:eastAsia="ru-RU"/>
        </w:rPr>
        <w:t xml:space="preserve"> V.</w:t>
      </w:r>
      <w:r w:rsidR="00F67344">
        <w:rPr>
          <w:rFonts w:ascii="Times New Roman" w:eastAsia="Times New Roman" w:hAnsi="Times New Roman" w:cs="Times New Roman"/>
          <w:color w:val="000000"/>
          <w:sz w:val="28"/>
          <w:szCs w:val="28"/>
          <w:lang w:eastAsia="ru-RU"/>
        </w:rPr>
        <w:t>, ZholdybayZh.</w:t>
      </w:r>
      <w:r w:rsidR="00F67344" w:rsidRPr="00C67CC4">
        <w:rPr>
          <w:rFonts w:ascii="Times New Roman" w:eastAsia="Times New Roman" w:hAnsi="Times New Roman" w:cs="Times New Roman"/>
          <w:color w:val="000000"/>
          <w:sz w:val="28"/>
          <w:szCs w:val="28"/>
          <w:lang w:eastAsia="ru-RU"/>
        </w:rPr>
        <w:t xml:space="preserve"> et</w:t>
      </w:r>
      <w:r w:rsidR="00F67344">
        <w:rPr>
          <w:rFonts w:ascii="Times New Roman" w:eastAsia="Times New Roman" w:hAnsi="Times New Roman" w:cs="Times New Roman"/>
          <w:color w:val="000000"/>
          <w:sz w:val="28"/>
          <w:szCs w:val="28"/>
          <w:lang w:eastAsia="ru-RU"/>
        </w:rPr>
        <w:t>c. Patent №</w:t>
      </w:r>
      <w:r w:rsidR="00F67344" w:rsidRPr="00C67CC4">
        <w:rPr>
          <w:rFonts w:ascii="Times New Roman" w:eastAsia="Times New Roman" w:hAnsi="Times New Roman" w:cs="Times New Roman"/>
          <w:color w:val="000000"/>
          <w:sz w:val="28"/>
          <w:szCs w:val="28"/>
          <w:lang w:eastAsia="ru-RU"/>
        </w:rPr>
        <w:t xml:space="preserve">23404 from </w:t>
      </w:r>
      <w:r w:rsidR="00F67344">
        <w:rPr>
          <w:rFonts w:ascii="Times New Roman" w:eastAsia="Times New Roman" w:hAnsi="Times New Roman" w:cs="Times New Roman"/>
          <w:color w:val="000000"/>
          <w:sz w:val="28"/>
          <w:szCs w:val="28"/>
          <w:lang w:eastAsia="ru-RU"/>
        </w:rPr>
        <w:t xml:space="preserve">15.12.2010 on the invention of </w:t>
      </w:r>
      <w:r w:rsidR="00F67344" w:rsidRPr="00F75445">
        <w:rPr>
          <w:rFonts w:ascii="Times New Roman" w:eastAsia="Times New Roman" w:hAnsi="Times New Roman" w:cs="Times New Roman"/>
          <w:color w:val="000000"/>
          <w:sz w:val="28"/>
          <w:szCs w:val="28"/>
          <w:lang w:val="en-US" w:eastAsia="ru-RU"/>
        </w:rPr>
        <w:t>«</w:t>
      </w:r>
      <w:r w:rsidR="00F67344">
        <w:rPr>
          <w:rFonts w:ascii="Times New Roman" w:eastAsia="Times New Roman" w:hAnsi="Times New Roman" w:cs="Times New Roman"/>
          <w:color w:val="000000"/>
          <w:sz w:val="28"/>
          <w:szCs w:val="28"/>
          <w:lang w:eastAsia="ru-RU"/>
        </w:rPr>
        <w:t>T</w:t>
      </w:r>
      <w:r w:rsidR="00F67344" w:rsidRPr="00C67CC4">
        <w:rPr>
          <w:rFonts w:ascii="Times New Roman" w:eastAsia="Times New Roman" w:hAnsi="Times New Roman" w:cs="Times New Roman"/>
          <w:color w:val="000000"/>
          <w:sz w:val="28"/>
          <w:szCs w:val="28"/>
          <w:lang w:eastAsia="ru-RU"/>
        </w:rPr>
        <w:t>he way to improve the effectiveness of radiation therapy for cervical cancer»</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w:t>
      </w:r>
      <w:r w:rsidR="00F67344" w:rsidRPr="00C67CC4">
        <w:rPr>
          <w:rFonts w:ascii="Times New Roman" w:eastAsia="Times New Roman" w:hAnsi="Times New Roman" w:cs="Times New Roman"/>
          <w:color w:val="000000"/>
          <w:sz w:val="28"/>
          <w:szCs w:val="28"/>
          <w:lang w:eastAsia="ru-RU"/>
        </w:rPr>
        <w:t>Periodic protocols for diagnosis and treatment of malignant neoplasms (2012, 2015).</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F67344" w:rsidRPr="00E7692B">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The cl</w:t>
      </w:r>
      <w:r w:rsidR="00F67344">
        <w:rPr>
          <w:rFonts w:ascii="Times New Roman" w:eastAsia="Times New Roman" w:hAnsi="Times New Roman" w:cs="Times New Roman"/>
          <w:color w:val="000000"/>
          <w:sz w:val="28"/>
          <w:szCs w:val="28"/>
          <w:lang w:eastAsia="ru-RU"/>
        </w:rPr>
        <w:t>inical guide to oncology</w:t>
      </w:r>
      <w:r w:rsidR="00F67344" w:rsidRPr="00E7692B">
        <w:rPr>
          <w:rFonts w:ascii="Times New Roman" w:eastAsia="Times New Roman" w:hAnsi="Times New Roman" w:cs="Times New Roman"/>
          <w:color w:val="000000"/>
          <w:sz w:val="28"/>
          <w:szCs w:val="28"/>
          <w:lang w:val="en-US" w:eastAsia="ru-RU"/>
        </w:rPr>
        <w:t>»</w:t>
      </w:r>
      <w:r w:rsidR="00F67344">
        <w:rPr>
          <w:rFonts w:ascii="Times New Roman" w:eastAsia="Times New Roman" w:hAnsi="Times New Roman" w:cs="Times New Roman"/>
          <w:color w:val="000000"/>
          <w:sz w:val="28"/>
          <w:szCs w:val="28"/>
          <w:lang w:eastAsia="ru-RU"/>
        </w:rPr>
        <w:t xml:space="preserve"> //</w:t>
      </w:r>
      <w:r w:rsidR="00F67344">
        <w:rPr>
          <w:rFonts w:ascii="Times New Roman" w:eastAsia="Times New Roman" w:hAnsi="Times New Roman" w:cs="Times New Roman"/>
          <w:color w:val="000000"/>
          <w:sz w:val="28"/>
          <w:szCs w:val="28"/>
          <w:lang w:val="en-US" w:eastAsia="ru-RU"/>
        </w:rPr>
        <w:t xml:space="preserve">Almaty, </w:t>
      </w:r>
      <w:r w:rsidR="00F67344">
        <w:rPr>
          <w:rFonts w:ascii="Times New Roman" w:eastAsia="Times New Roman" w:hAnsi="Times New Roman" w:cs="Times New Roman"/>
          <w:color w:val="000000"/>
          <w:sz w:val="28"/>
          <w:szCs w:val="28"/>
          <w:lang w:eastAsia="ru-RU"/>
        </w:rPr>
        <w:t>2016</w:t>
      </w:r>
      <w:r w:rsidR="00F67344" w:rsidRPr="00C67CC4">
        <w:rPr>
          <w:rFonts w:ascii="Times New Roman" w:eastAsia="Times New Roman" w:hAnsi="Times New Roman" w:cs="Times New Roman"/>
          <w:color w:val="000000"/>
          <w:sz w:val="28"/>
          <w:szCs w:val="28"/>
          <w:lang w:eastAsia="ru-RU"/>
        </w:rPr>
        <w:t>.</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F67344" w:rsidRPr="00C67CC4">
        <w:rPr>
          <w:rFonts w:ascii="Times New Roman" w:eastAsia="Times New Roman" w:hAnsi="Times New Roman" w:cs="Times New Roman"/>
          <w:color w:val="000000"/>
          <w:sz w:val="28"/>
          <w:szCs w:val="28"/>
          <w:lang w:eastAsia="ru-RU"/>
        </w:rPr>
        <w:t xml:space="preserve">Act </w:t>
      </w:r>
      <w:r w:rsidR="00F67344">
        <w:rPr>
          <w:rFonts w:ascii="Times New Roman" w:eastAsia="Times New Roman" w:hAnsi="Times New Roman" w:cs="Times New Roman"/>
          <w:color w:val="000000"/>
          <w:sz w:val="28"/>
          <w:szCs w:val="28"/>
          <w:lang w:eastAsia="ru-RU"/>
        </w:rPr>
        <w:t>implementing the master-class «H</w:t>
      </w:r>
      <w:r w:rsidR="00F67344" w:rsidRPr="00C67CC4">
        <w:rPr>
          <w:rFonts w:ascii="Times New Roman" w:eastAsia="Times New Roman" w:hAnsi="Times New Roman" w:cs="Times New Roman"/>
          <w:color w:val="000000"/>
          <w:sz w:val="28"/>
          <w:szCs w:val="28"/>
          <w:lang w:eastAsia="ru-RU"/>
        </w:rPr>
        <w:t>igh-tech radiotherapy-radiosurgery</w:t>
      </w:r>
      <w:r w:rsidR="00F67344" w:rsidRPr="00F75445">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 xml:space="preserve"> in KazNIIOiR (31.03-04.04.2016)</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31.</w:t>
      </w:r>
      <w:r w:rsidR="00F67344" w:rsidRPr="00C67CC4">
        <w:rPr>
          <w:rFonts w:ascii="Times New Roman" w:eastAsia="Times New Roman" w:hAnsi="Times New Roman" w:cs="Times New Roman"/>
          <w:color w:val="000000"/>
          <w:sz w:val="28"/>
          <w:szCs w:val="28"/>
          <w:lang w:eastAsia="ru-RU"/>
        </w:rPr>
        <w:t xml:space="preserve">Act </w:t>
      </w:r>
      <w:r w:rsidR="00F67344">
        <w:rPr>
          <w:rFonts w:ascii="Times New Roman" w:eastAsia="Times New Roman" w:hAnsi="Times New Roman" w:cs="Times New Roman"/>
          <w:color w:val="000000"/>
          <w:sz w:val="28"/>
          <w:szCs w:val="28"/>
          <w:lang w:eastAsia="ru-RU"/>
        </w:rPr>
        <w:t>implementing the master-class «H</w:t>
      </w:r>
      <w:r w:rsidR="00F67344" w:rsidRPr="00C67CC4">
        <w:rPr>
          <w:rFonts w:ascii="Times New Roman" w:eastAsia="Times New Roman" w:hAnsi="Times New Roman" w:cs="Times New Roman"/>
          <w:color w:val="000000"/>
          <w:sz w:val="28"/>
          <w:szCs w:val="28"/>
          <w:lang w:eastAsia="ru-RU"/>
        </w:rPr>
        <w:t>igh-tech radiation therapy radiation oncology (joint master class for radiol</w:t>
      </w:r>
      <w:r w:rsidR="00F67344">
        <w:rPr>
          <w:rFonts w:ascii="Times New Roman" w:eastAsia="Times New Roman" w:hAnsi="Times New Roman" w:cs="Times New Roman"/>
          <w:color w:val="000000"/>
          <w:sz w:val="28"/>
          <w:szCs w:val="28"/>
          <w:lang w:eastAsia="ru-RU"/>
        </w:rPr>
        <w:t>ogists and medical physicists)</w:t>
      </w:r>
      <w:r w:rsidR="00F67344" w:rsidRPr="00F75445">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in KazNIIOiR (28.06-02.07.2016)</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w:t>
      </w:r>
      <w:r w:rsidR="00F67344" w:rsidRPr="00C67CC4">
        <w:rPr>
          <w:rFonts w:ascii="Times New Roman" w:eastAsia="Times New Roman" w:hAnsi="Times New Roman" w:cs="Times New Roman"/>
          <w:color w:val="000000"/>
          <w:sz w:val="28"/>
          <w:szCs w:val="28"/>
          <w:lang w:eastAsia="ru-RU"/>
        </w:rPr>
        <w:t xml:space="preserve">Act </w:t>
      </w:r>
      <w:r w:rsidR="00F67344">
        <w:rPr>
          <w:rFonts w:ascii="Times New Roman" w:eastAsia="Times New Roman" w:hAnsi="Times New Roman" w:cs="Times New Roman"/>
          <w:color w:val="000000"/>
          <w:sz w:val="28"/>
          <w:szCs w:val="28"/>
          <w:lang w:eastAsia="ru-RU"/>
        </w:rPr>
        <w:t>implementing the master-class «H</w:t>
      </w:r>
      <w:r w:rsidR="00F67344" w:rsidRPr="00C67CC4">
        <w:rPr>
          <w:rFonts w:ascii="Times New Roman" w:eastAsia="Times New Roman" w:hAnsi="Times New Roman" w:cs="Times New Roman"/>
          <w:color w:val="000000"/>
          <w:sz w:val="28"/>
          <w:szCs w:val="28"/>
          <w:lang w:eastAsia="ru-RU"/>
        </w:rPr>
        <w:t>igh-tech radiation therapy radiation oncology» in KazNIIOiR (18.10-22.10.2016)</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33.</w:t>
      </w:r>
      <w:r w:rsidR="00F67344" w:rsidRPr="00C67CC4">
        <w:rPr>
          <w:rFonts w:ascii="Times New Roman" w:eastAsia="Times New Roman" w:hAnsi="Times New Roman" w:cs="Times New Roman"/>
          <w:color w:val="000000"/>
          <w:sz w:val="28"/>
          <w:szCs w:val="28"/>
          <w:lang w:eastAsia="ru-RU"/>
        </w:rPr>
        <w:t>Ishkinin</w:t>
      </w:r>
      <w:r w:rsidR="00F67344">
        <w:rPr>
          <w:rFonts w:ascii="Times New Roman" w:eastAsia="Times New Roman" w:hAnsi="Times New Roman" w:cs="Times New Roman"/>
          <w:color w:val="000000"/>
          <w:sz w:val="28"/>
          <w:szCs w:val="28"/>
          <w:lang w:eastAsia="ru-RU"/>
        </w:rPr>
        <w:t>E</w:t>
      </w:r>
      <w:r w:rsidR="00F67344" w:rsidRPr="00C67CC4">
        <w:rPr>
          <w:rFonts w:ascii="Times New Roman" w:eastAsia="Times New Roman" w:hAnsi="Times New Roman" w:cs="Times New Roman"/>
          <w:color w:val="000000"/>
          <w:sz w:val="28"/>
          <w:szCs w:val="28"/>
          <w:lang w:eastAsia="ru-RU"/>
        </w:rPr>
        <w:t xml:space="preserve">., Kim </w:t>
      </w:r>
      <w:r w:rsidR="00F67344">
        <w:rPr>
          <w:rFonts w:ascii="Times New Roman" w:eastAsia="Times New Roman" w:hAnsi="Times New Roman" w:cs="Times New Roman"/>
          <w:color w:val="000000"/>
          <w:sz w:val="28"/>
          <w:szCs w:val="28"/>
          <w:lang w:eastAsia="ru-RU"/>
        </w:rPr>
        <w:t>V</w:t>
      </w:r>
      <w:r w:rsidR="00F67344" w:rsidRPr="00C67CC4">
        <w:rPr>
          <w:rFonts w:ascii="Times New Roman" w:eastAsia="Times New Roman" w:hAnsi="Times New Roman" w:cs="Times New Roman"/>
          <w:color w:val="000000"/>
          <w:sz w:val="28"/>
          <w:szCs w:val="28"/>
          <w:lang w:eastAsia="ru-RU"/>
        </w:rPr>
        <w:t>., Ibraimov</w:t>
      </w:r>
      <w:r w:rsidR="00F67344">
        <w:rPr>
          <w:rFonts w:ascii="Times New Roman" w:eastAsia="Times New Roman" w:hAnsi="Times New Roman" w:cs="Times New Roman"/>
          <w:color w:val="000000"/>
          <w:sz w:val="28"/>
          <w:szCs w:val="28"/>
          <w:lang w:eastAsia="ru-RU"/>
        </w:rPr>
        <w:t>a</w:t>
      </w:r>
      <w:r w:rsidR="00F67344" w:rsidRPr="00C67CC4">
        <w:rPr>
          <w:rFonts w:ascii="Times New Roman" w:eastAsia="Times New Roman" w:hAnsi="Times New Roman" w:cs="Times New Roman"/>
          <w:color w:val="000000"/>
          <w:sz w:val="28"/>
          <w:szCs w:val="28"/>
          <w:lang w:eastAsia="ru-RU"/>
        </w:rPr>
        <w:t xml:space="preserve"> M. etc. Radiation treatment of patients with kidney cancer with metastatic bone lesion // V Congress of oncologists and radiologists Kazakhstan-Almaty 2014.-</w:t>
      </w:r>
      <w:r w:rsidR="00F67344" w:rsidRPr="00A05D4D">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180-</w:t>
      </w:r>
      <w:r w:rsidR="00F67344">
        <w:rPr>
          <w:rFonts w:ascii="Times New Roman" w:eastAsia="Times New Roman" w:hAnsi="Times New Roman" w:cs="Times New Roman"/>
          <w:color w:val="000000"/>
          <w:sz w:val="28"/>
          <w:szCs w:val="28"/>
          <w:lang w:eastAsia="ru-RU"/>
        </w:rPr>
        <w:t>Р</w:t>
      </w:r>
      <w:r w:rsidR="00F67344" w:rsidRPr="00A05D4D">
        <w:rPr>
          <w:rFonts w:ascii="Times New Roman" w:eastAsia="Times New Roman" w:hAnsi="Times New Roman" w:cs="Times New Roman"/>
          <w:color w:val="000000"/>
          <w:sz w:val="28"/>
          <w:szCs w:val="28"/>
          <w:lang w:val="en-US" w:eastAsia="ru-RU"/>
        </w:rPr>
        <w:t>.</w:t>
      </w:r>
      <w:r w:rsidR="00F67344" w:rsidRPr="00C67CC4">
        <w:rPr>
          <w:rFonts w:ascii="Times New Roman" w:eastAsia="Times New Roman" w:hAnsi="Times New Roman" w:cs="Times New Roman"/>
          <w:color w:val="000000"/>
          <w:sz w:val="28"/>
          <w:szCs w:val="28"/>
          <w:lang w:eastAsia="ru-RU"/>
        </w:rPr>
        <w:t>106-107</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34.</w:t>
      </w:r>
      <w:r w:rsidR="00F67344" w:rsidRPr="00C67CC4">
        <w:rPr>
          <w:rFonts w:ascii="Times New Roman" w:eastAsia="Times New Roman" w:hAnsi="Times New Roman" w:cs="Times New Roman"/>
          <w:color w:val="000000"/>
          <w:sz w:val="28"/>
          <w:szCs w:val="28"/>
          <w:lang w:eastAsia="ru-RU"/>
        </w:rPr>
        <w:t>Ishkinin</w:t>
      </w:r>
      <w:r w:rsidR="00F67344">
        <w:rPr>
          <w:rFonts w:ascii="Times New Roman" w:eastAsia="Times New Roman" w:hAnsi="Times New Roman" w:cs="Times New Roman"/>
          <w:color w:val="000000"/>
          <w:sz w:val="28"/>
          <w:szCs w:val="28"/>
          <w:lang w:eastAsia="ru-RU"/>
        </w:rPr>
        <w:t>E</w:t>
      </w:r>
      <w:r w:rsidR="00F67344" w:rsidRPr="00C67CC4">
        <w:rPr>
          <w:rFonts w:ascii="Times New Roman" w:eastAsia="Times New Roman" w:hAnsi="Times New Roman" w:cs="Times New Roman"/>
          <w:color w:val="000000"/>
          <w:sz w:val="28"/>
          <w:szCs w:val="28"/>
          <w:lang w:eastAsia="ru-RU"/>
        </w:rPr>
        <w:t xml:space="preserve">., Kim </w:t>
      </w:r>
      <w:r w:rsidR="00F67344">
        <w:rPr>
          <w:rFonts w:ascii="Times New Roman" w:eastAsia="Times New Roman" w:hAnsi="Times New Roman" w:cs="Times New Roman"/>
          <w:color w:val="000000"/>
          <w:sz w:val="28"/>
          <w:szCs w:val="28"/>
          <w:lang w:eastAsia="ru-RU"/>
        </w:rPr>
        <w:t>V</w:t>
      </w:r>
      <w:r w:rsidR="00F67344" w:rsidRPr="00C67CC4">
        <w:rPr>
          <w:rFonts w:ascii="Times New Roman" w:eastAsia="Times New Roman" w:hAnsi="Times New Roman" w:cs="Times New Roman"/>
          <w:color w:val="000000"/>
          <w:sz w:val="28"/>
          <w:szCs w:val="28"/>
          <w:lang w:eastAsia="ru-RU"/>
        </w:rPr>
        <w:t>., Antropova T. etc. Evolutionary development of radiotherapy for prostate cancer in the Republic of Kazakhstan // V Congress of oncologists and radiologists Kazakhstan-Almaty 2014.-No. 181-c. 107</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35.</w:t>
      </w:r>
      <w:r w:rsidR="00F67344">
        <w:rPr>
          <w:rFonts w:ascii="Times New Roman" w:eastAsia="Times New Roman" w:hAnsi="Times New Roman" w:cs="Times New Roman"/>
          <w:color w:val="000000"/>
          <w:sz w:val="28"/>
          <w:szCs w:val="28"/>
          <w:lang w:eastAsia="ru-RU"/>
        </w:rPr>
        <w:t>Kim V.</w:t>
      </w:r>
      <w:r w:rsidR="00F67344" w:rsidRPr="00C67CC4">
        <w:rPr>
          <w:rFonts w:ascii="Times New Roman" w:eastAsia="Times New Roman" w:hAnsi="Times New Roman" w:cs="Times New Roman"/>
          <w:color w:val="000000"/>
          <w:sz w:val="28"/>
          <w:szCs w:val="28"/>
          <w:lang w:eastAsia="ru-RU"/>
        </w:rPr>
        <w:t>, Ishkinin</w:t>
      </w:r>
      <w:r w:rsidR="00F67344">
        <w:rPr>
          <w:rFonts w:ascii="Times New Roman" w:eastAsia="Times New Roman" w:hAnsi="Times New Roman" w:cs="Times New Roman"/>
          <w:color w:val="000000"/>
          <w:sz w:val="28"/>
          <w:szCs w:val="28"/>
          <w:lang w:eastAsia="ru-RU"/>
        </w:rPr>
        <w:t>E</w:t>
      </w:r>
      <w:r w:rsidR="00F67344" w:rsidRPr="00C67CC4">
        <w:rPr>
          <w:rFonts w:ascii="Times New Roman" w:eastAsia="Times New Roman" w:hAnsi="Times New Roman" w:cs="Times New Roman"/>
          <w:color w:val="000000"/>
          <w:sz w:val="28"/>
          <w:szCs w:val="28"/>
          <w:lang w:eastAsia="ru-RU"/>
        </w:rPr>
        <w:t>., Almabek A. et</w:t>
      </w:r>
      <w:r w:rsidR="00F67344">
        <w:rPr>
          <w:rFonts w:ascii="Times New Roman" w:eastAsia="Times New Roman" w:hAnsi="Times New Roman" w:cs="Times New Roman"/>
          <w:color w:val="000000"/>
          <w:sz w:val="28"/>
          <w:szCs w:val="28"/>
          <w:lang w:eastAsia="ru-RU"/>
        </w:rPr>
        <w:t>c.</w:t>
      </w:r>
      <w:r w:rsidR="00F67344" w:rsidRPr="00C67CC4">
        <w:rPr>
          <w:rFonts w:ascii="Times New Roman" w:eastAsia="Times New Roman" w:hAnsi="Times New Roman" w:cs="Times New Roman"/>
          <w:color w:val="000000"/>
          <w:sz w:val="28"/>
          <w:szCs w:val="28"/>
          <w:lang w:eastAsia="ru-RU"/>
        </w:rPr>
        <w:t xml:space="preserve"> Pre</w:t>
      </w:r>
      <w:r w:rsidR="00F67344">
        <w:rPr>
          <w:rFonts w:ascii="Times New Roman" w:eastAsia="Times New Roman" w:hAnsi="Times New Roman" w:cs="Times New Roman"/>
          <w:color w:val="000000"/>
          <w:sz w:val="28"/>
          <w:szCs w:val="28"/>
          <w:lang w:eastAsia="ru-RU"/>
        </w:rPr>
        <w:t>-radial</w:t>
      </w:r>
      <w:r w:rsidR="00F67344" w:rsidRPr="00C67CC4">
        <w:rPr>
          <w:rFonts w:ascii="Times New Roman" w:eastAsia="Times New Roman" w:hAnsi="Times New Roman" w:cs="Times New Roman"/>
          <w:color w:val="000000"/>
          <w:sz w:val="28"/>
          <w:szCs w:val="28"/>
          <w:lang w:eastAsia="ru-RU"/>
        </w:rPr>
        <w:t>topometr</w:t>
      </w:r>
      <w:r w:rsidR="00F67344">
        <w:rPr>
          <w:rFonts w:ascii="Times New Roman" w:eastAsia="Times New Roman" w:hAnsi="Times New Roman" w:cs="Times New Roman"/>
          <w:color w:val="000000"/>
          <w:sz w:val="28"/>
          <w:szCs w:val="28"/>
          <w:lang w:eastAsia="ru-RU"/>
        </w:rPr>
        <w:t>y training in 3d c</w:t>
      </w:r>
      <w:r w:rsidR="00F67344" w:rsidRPr="00C67CC4">
        <w:rPr>
          <w:rFonts w:ascii="Times New Roman" w:eastAsia="Times New Roman" w:hAnsi="Times New Roman" w:cs="Times New Roman"/>
          <w:color w:val="000000"/>
          <w:sz w:val="28"/>
          <w:szCs w:val="28"/>
          <w:lang w:eastAsia="ru-RU"/>
        </w:rPr>
        <w:t>onformal and intensely-modulated radiation therapy, experiences in Kazakhstan // V Congress of oncologists</w:t>
      </w:r>
      <w:r w:rsidR="00F67344">
        <w:rPr>
          <w:rFonts w:ascii="Times New Roman" w:eastAsia="Times New Roman" w:hAnsi="Times New Roman" w:cs="Times New Roman"/>
          <w:color w:val="000000"/>
          <w:sz w:val="28"/>
          <w:szCs w:val="28"/>
          <w:lang w:eastAsia="ru-RU"/>
        </w:rPr>
        <w:t xml:space="preserve"> and radiologists in Kazakhstan</w:t>
      </w:r>
      <w:r w:rsidR="00F67344" w:rsidRPr="00C67CC4">
        <w:rPr>
          <w:rFonts w:ascii="Times New Roman" w:eastAsia="Times New Roman" w:hAnsi="Times New Roman" w:cs="Times New Roman"/>
          <w:color w:val="000000"/>
          <w:sz w:val="28"/>
          <w:szCs w:val="28"/>
          <w:lang w:val="en-US" w:eastAsia="ru-RU"/>
        </w:rPr>
        <w:t>. </w:t>
      </w:r>
      <w:r w:rsidR="00F67344">
        <w:rPr>
          <w:rFonts w:ascii="Times New Roman" w:eastAsia="Times New Roman" w:hAnsi="Times New Roman" w:cs="Times New Roman"/>
          <w:color w:val="000000"/>
          <w:sz w:val="28"/>
          <w:szCs w:val="28"/>
          <w:lang w:eastAsia="ru-RU"/>
        </w:rPr>
        <w:t>-Almaty, 2014-No. 185-P</w:t>
      </w:r>
      <w:r w:rsidR="00F67344" w:rsidRPr="00C67CC4">
        <w:rPr>
          <w:rFonts w:ascii="Times New Roman" w:eastAsia="Times New Roman" w:hAnsi="Times New Roman" w:cs="Times New Roman"/>
          <w:color w:val="000000"/>
          <w:sz w:val="28"/>
          <w:szCs w:val="28"/>
          <w:lang w:eastAsia="ru-RU"/>
        </w:rPr>
        <w:t>. 109-110</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36.</w:t>
      </w:r>
      <w:r w:rsidR="00F67344" w:rsidRPr="00C67CC4">
        <w:rPr>
          <w:rFonts w:ascii="Times New Roman" w:eastAsia="Times New Roman" w:hAnsi="Times New Roman" w:cs="Times New Roman"/>
          <w:color w:val="000000"/>
          <w:sz w:val="28"/>
          <w:szCs w:val="28"/>
          <w:lang w:eastAsia="ru-RU"/>
        </w:rPr>
        <w:t>Malignant tumors of testicular, prostate cancer, renal cell carcinoma, bladder cancer//</w:t>
      </w:r>
      <w:r w:rsidR="00F67344">
        <w:rPr>
          <w:rFonts w:ascii="Times New Roman" w:eastAsia="Times New Roman" w:hAnsi="Times New Roman" w:cs="Times New Roman"/>
          <w:color w:val="000000"/>
          <w:sz w:val="28"/>
          <w:szCs w:val="28"/>
          <w:lang w:eastAsia="ru-RU"/>
        </w:rPr>
        <w:t xml:space="preserve"> P</w:t>
      </w:r>
      <w:r w:rsidR="00F67344" w:rsidRPr="00C67CC4">
        <w:rPr>
          <w:rFonts w:ascii="Times New Roman" w:eastAsia="Times New Roman" w:hAnsi="Times New Roman" w:cs="Times New Roman"/>
          <w:color w:val="000000"/>
          <w:sz w:val="28"/>
          <w:szCs w:val="28"/>
          <w:lang w:eastAsia="ru-RU"/>
        </w:rPr>
        <w:t>eriodic protocols of diagnostics and treatment of malignancies.-Almaty, 2012.-325-377</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67344" w:rsidRPr="00C67CC4">
        <w:rPr>
          <w:rFonts w:ascii="Times New Roman" w:eastAsia="Times New Roman" w:hAnsi="Times New Roman" w:cs="Times New Roman"/>
          <w:color w:val="000000"/>
          <w:sz w:val="28"/>
          <w:szCs w:val="28"/>
          <w:lang w:eastAsia="ru-RU"/>
        </w:rPr>
        <w:t>Guide for the target groups of the male population screening for early detection of prostate cancer and ensure its quality// Nurgaliyev</w:t>
      </w:r>
      <w:r w:rsidR="00F67344">
        <w:rPr>
          <w:rFonts w:ascii="Times New Roman" w:eastAsia="Times New Roman" w:hAnsi="Times New Roman" w:cs="Times New Roman"/>
          <w:color w:val="000000"/>
          <w:sz w:val="28"/>
          <w:szCs w:val="28"/>
          <w:lang w:eastAsia="ru-RU"/>
        </w:rPr>
        <w:t>N</w:t>
      </w:r>
      <w:r w:rsidR="00F67344" w:rsidRPr="00C67CC4">
        <w:rPr>
          <w:rFonts w:ascii="Times New Roman" w:eastAsia="Times New Roman" w:hAnsi="Times New Roman" w:cs="Times New Roman"/>
          <w:color w:val="000000"/>
          <w:sz w:val="28"/>
          <w:szCs w:val="28"/>
          <w:lang w:eastAsia="ru-RU"/>
        </w:rPr>
        <w:t>., Zhylkajdarova A., Ishkinin E., edited by m.d. Kyrgyz Republic Shmone, m.d., Prof. M.</w:t>
      </w:r>
      <w:r w:rsidR="00F67344">
        <w:rPr>
          <w:rFonts w:ascii="Times New Roman" w:eastAsia="Times New Roman" w:hAnsi="Times New Roman" w:cs="Times New Roman"/>
          <w:color w:val="000000"/>
          <w:sz w:val="28"/>
          <w:szCs w:val="28"/>
          <w:lang w:eastAsia="ru-RU"/>
        </w:rPr>
        <w:t>K. Alchinbaev</w:t>
      </w:r>
      <w:r w:rsidR="00F67344" w:rsidRPr="00C67CC4">
        <w:rPr>
          <w:rFonts w:ascii="Times New Roman" w:eastAsia="Times New Roman" w:hAnsi="Times New Roman" w:cs="Times New Roman"/>
          <w:color w:val="000000"/>
          <w:sz w:val="28"/>
          <w:szCs w:val="28"/>
          <w:lang w:eastAsia="ru-RU"/>
        </w:rPr>
        <w:t>-revision and additions. -Almaty, 2014. -</w:t>
      </w:r>
      <w:r w:rsidR="00F67344">
        <w:rPr>
          <w:rFonts w:ascii="Times New Roman" w:eastAsia="Times New Roman" w:hAnsi="Times New Roman" w:cs="Times New Roman"/>
          <w:color w:val="000000"/>
          <w:sz w:val="28"/>
          <w:szCs w:val="28"/>
          <w:lang w:eastAsia="ru-RU"/>
        </w:rPr>
        <w:t xml:space="preserve"> 71 p</w:t>
      </w:r>
      <w:r w:rsidR="00F67344" w:rsidRPr="00C67CC4">
        <w:rPr>
          <w:rFonts w:ascii="Times New Roman" w:eastAsia="Times New Roman" w:hAnsi="Times New Roman" w:cs="Times New Roman"/>
          <w:color w:val="000000"/>
          <w:sz w:val="28"/>
          <w:szCs w:val="28"/>
          <w:lang w:eastAsia="ru-RU"/>
        </w:rPr>
        <w:t>. ISBN 978-601-80100-8-8</w:t>
      </w:r>
    </w:p>
    <w:p w:rsidR="00F67344"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38.</w:t>
      </w:r>
      <w:r w:rsidR="00F67344" w:rsidRPr="00C67CC4">
        <w:rPr>
          <w:rFonts w:ascii="Times New Roman" w:eastAsia="Times New Roman" w:hAnsi="Times New Roman" w:cs="Times New Roman"/>
          <w:color w:val="000000"/>
          <w:sz w:val="28"/>
          <w:szCs w:val="28"/>
          <w:lang w:eastAsia="ru-RU"/>
        </w:rPr>
        <w:t>Early diagnosis of prostate cancer at the level of primary health care. Guidelines//Zhylkajdarova</w:t>
      </w:r>
      <w:r w:rsidR="00F67344">
        <w:rPr>
          <w:rFonts w:ascii="Times New Roman" w:eastAsia="Times New Roman" w:hAnsi="Times New Roman" w:cs="Times New Roman"/>
          <w:color w:val="000000"/>
          <w:sz w:val="28"/>
          <w:szCs w:val="28"/>
          <w:lang w:eastAsia="ru-RU"/>
        </w:rPr>
        <w:t>A</w:t>
      </w:r>
      <w:r w:rsidR="00F67344" w:rsidRPr="00C67CC4">
        <w:rPr>
          <w:rFonts w:ascii="Times New Roman" w:eastAsia="Times New Roman" w:hAnsi="Times New Roman" w:cs="Times New Roman"/>
          <w:color w:val="000000"/>
          <w:sz w:val="28"/>
          <w:szCs w:val="28"/>
          <w:lang w:eastAsia="ru-RU"/>
        </w:rPr>
        <w:t>.</w:t>
      </w:r>
      <w:r w:rsidR="00F67344">
        <w:rPr>
          <w:rFonts w:ascii="Times New Roman" w:eastAsia="Times New Roman" w:hAnsi="Times New Roman" w:cs="Times New Roman"/>
          <w:color w:val="000000"/>
          <w:sz w:val="28"/>
          <w:szCs w:val="28"/>
          <w:lang w:eastAsia="ru-RU"/>
        </w:rPr>
        <w:t>,</w:t>
      </w:r>
      <w:r w:rsidR="00F67344" w:rsidRPr="00C67CC4">
        <w:rPr>
          <w:rFonts w:ascii="Times New Roman" w:eastAsia="Times New Roman" w:hAnsi="Times New Roman" w:cs="Times New Roman"/>
          <w:color w:val="000000"/>
          <w:sz w:val="28"/>
          <w:szCs w:val="28"/>
          <w:lang w:eastAsia="ru-RU"/>
        </w:rPr>
        <w:t>Nurgaliyev</w:t>
      </w:r>
      <w:r w:rsidR="00F67344">
        <w:rPr>
          <w:rFonts w:ascii="Times New Roman" w:eastAsia="Times New Roman" w:hAnsi="Times New Roman" w:cs="Times New Roman"/>
          <w:color w:val="000000"/>
          <w:sz w:val="28"/>
          <w:szCs w:val="28"/>
          <w:lang w:eastAsia="ru-RU"/>
        </w:rPr>
        <w:t>N</w:t>
      </w:r>
      <w:r w:rsidR="00F67344" w:rsidRPr="00C67CC4">
        <w:rPr>
          <w:rFonts w:ascii="Times New Roman" w:eastAsia="Times New Roman" w:hAnsi="Times New Roman" w:cs="Times New Roman"/>
          <w:color w:val="000000"/>
          <w:sz w:val="28"/>
          <w:szCs w:val="28"/>
          <w:lang w:eastAsia="ru-RU"/>
        </w:rPr>
        <w:t>., Ishkinin E., edited by m.d. Kyrgyz Republic Author, revision and additions. -Almaty, 2014. -26 p. ISBN 978-601-80100-7-1</w:t>
      </w:r>
    </w:p>
    <w:p w:rsidR="00F67344" w:rsidRPr="00FC701A" w:rsidRDefault="00D7294E" w:rsidP="00F67344">
      <w:pPr>
        <w:spacing w:after="0" w:line="24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w:t>
      </w:r>
      <w:r w:rsidR="00F67344">
        <w:rPr>
          <w:rFonts w:ascii="Times New Roman" w:eastAsia="Times New Roman" w:hAnsi="Times New Roman" w:cs="Times New Roman"/>
          <w:color w:val="000000"/>
          <w:sz w:val="28"/>
          <w:szCs w:val="28"/>
          <w:lang w:eastAsia="ru-RU"/>
        </w:rPr>
        <w:t>Ishkinin Y., Kim V.</w:t>
      </w:r>
      <w:r w:rsidR="00F67344" w:rsidRPr="00C67CC4">
        <w:rPr>
          <w:rFonts w:ascii="Times New Roman" w:eastAsia="Times New Roman" w:hAnsi="Times New Roman" w:cs="Times New Roman"/>
          <w:color w:val="000000"/>
          <w:sz w:val="28"/>
          <w:szCs w:val="28"/>
          <w:lang w:eastAsia="ru-RU"/>
        </w:rPr>
        <w:t>, Kossymbayeva</w:t>
      </w:r>
      <w:r w:rsidR="00F67344">
        <w:rPr>
          <w:rFonts w:ascii="Times New Roman" w:eastAsia="Times New Roman" w:hAnsi="Times New Roman" w:cs="Times New Roman"/>
          <w:color w:val="000000"/>
          <w:sz w:val="28"/>
          <w:szCs w:val="28"/>
          <w:lang w:eastAsia="ru-RU"/>
        </w:rPr>
        <w:t>Y.</w:t>
      </w:r>
      <w:r w:rsidR="00F67344" w:rsidRPr="00C67CC4">
        <w:rPr>
          <w:rFonts w:ascii="Times New Roman" w:eastAsia="Times New Roman" w:hAnsi="Times New Roman" w:cs="Times New Roman"/>
          <w:color w:val="000000"/>
          <w:sz w:val="28"/>
          <w:szCs w:val="28"/>
          <w:lang w:eastAsia="ru-RU"/>
        </w:rPr>
        <w:t> </w:t>
      </w:r>
      <w:r w:rsidR="00F67344"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sidR="00F67344">
        <w:rPr>
          <w:rFonts w:ascii="Times New Roman" w:eastAsia="Times New Roman" w:hAnsi="Times New Roman" w:cs="Times New Roman"/>
          <w:color w:val="000000"/>
          <w:sz w:val="28"/>
          <w:szCs w:val="28"/>
          <w:lang w:val="en-US" w:eastAsia="ru-RU"/>
        </w:rPr>
        <w:t>III</w:t>
      </w:r>
      <w:r w:rsidR="00F67344"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F67344" w:rsidRPr="00C864FB" w:rsidRDefault="00F67344" w:rsidP="00F67344">
      <w:pPr>
        <w:spacing w:after="0" w:line="240" w:lineRule="auto"/>
        <w:jc w:val="both"/>
        <w:rPr>
          <w:rFonts w:ascii="Times New Roman" w:eastAsia="Times New Roman" w:hAnsi="Times New Roman" w:cs="Times New Roman"/>
          <w:color w:val="000000"/>
          <w:sz w:val="28"/>
          <w:szCs w:val="28"/>
          <w:lang w:val="en-US" w:eastAsia="ru-RU"/>
        </w:rPr>
      </w:pPr>
      <w:r w:rsidRPr="00C864FB">
        <w:rPr>
          <w:rFonts w:ascii="Times New Roman" w:eastAsia="Times New Roman" w:hAnsi="Times New Roman" w:cs="Times New Roman"/>
          <w:color w:val="000000"/>
          <w:sz w:val="28"/>
          <w:szCs w:val="28"/>
          <w:lang w:val="en-US" w:eastAsia="ru-RU"/>
        </w:rPr>
        <w:t> </w:t>
      </w:r>
    </w:p>
    <w:p w:rsidR="00F67344" w:rsidRPr="00D74EB6" w:rsidRDefault="00F67344" w:rsidP="00F67344">
      <w:pPr>
        <w:pStyle w:val="HTML"/>
        <w:shd w:val="clear" w:color="auto" w:fill="FFFFFF"/>
        <w:jc w:val="both"/>
        <w:rPr>
          <w:rFonts w:ascii="Times New Roman" w:hAnsi="Times New Roman" w:cs="Times New Roman"/>
          <w:color w:val="212121"/>
          <w:sz w:val="28"/>
          <w:szCs w:val="28"/>
          <w:lang w:val="en-US"/>
        </w:rPr>
      </w:pPr>
      <w:r w:rsidRPr="00D74EB6">
        <w:rPr>
          <w:rFonts w:ascii="Times New Roman" w:hAnsi="Times New Roman" w:cs="Times New Roman"/>
          <w:color w:val="212121"/>
          <w:sz w:val="28"/>
          <w:szCs w:val="28"/>
          <w:lang/>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F85739">
        <w:rPr>
          <w:rFonts w:ascii="Times New Roman" w:hAnsi="Times New Roman" w:cs="Times New Roman"/>
          <w:color w:val="212121"/>
          <w:sz w:val="28"/>
          <w:szCs w:val="28"/>
          <w:lang/>
        </w:rPr>
        <w:t>(Protocol №</w:t>
      </w:r>
      <w:r w:rsidR="00F85739" w:rsidRPr="00F85739">
        <w:rPr>
          <w:rFonts w:ascii="Times New Roman" w:hAnsi="Times New Roman" w:cs="Times New Roman"/>
          <w:color w:val="212121"/>
          <w:sz w:val="28"/>
          <w:szCs w:val="28"/>
          <w:lang/>
        </w:rPr>
        <w:t>7</w:t>
      </w:r>
      <w:r w:rsidRPr="00F85739">
        <w:rPr>
          <w:rFonts w:ascii="Times New Roman" w:hAnsi="Times New Roman" w:cs="Times New Roman"/>
          <w:color w:val="212121"/>
          <w:sz w:val="28"/>
          <w:szCs w:val="28"/>
          <w:lang w:val="en-US"/>
        </w:rPr>
        <w:t>from «</w:t>
      </w:r>
      <w:r w:rsidR="00F85739" w:rsidRPr="00F85739">
        <w:rPr>
          <w:rFonts w:ascii="Times New Roman" w:hAnsi="Times New Roman" w:cs="Times New Roman"/>
          <w:color w:val="212121"/>
          <w:sz w:val="28"/>
          <w:szCs w:val="28"/>
          <w:lang w:val="en-US"/>
        </w:rPr>
        <w:t>August</w:t>
      </w:r>
      <w:r w:rsidRPr="00F85739">
        <w:rPr>
          <w:rFonts w:ascii="Times New Roman" w:hAnsi="Times New Roman" w:cs="Times New Roman"/>
          <w:color w:val="212121"/>
          <w:sz w:val="28"/>
          <w:szCs w:val="28"/>
          <w:lang w:val="en-US"/>
        </w:rPr>
        <w:t>»</w:t>
      </w:r>
      <w:r w:rsidR="00F85739" w:rsidRPr="00F85739">
        <w:rPr>
          <w:rFonts w:ascii="Times New Roman" w:hAnsi="Times New Roman" w:cs="Times New Roman"/>
          <w:color w:val="212121"/>
          <w:sz w:val="28"/>
          <w:szCs w:val="28"/>
          <w:lang w:val="en-US"/>
        </w:rPr>
        <w:t xml:space="preserve"> 25,</w:t>
      </w:r>
      <w:r w:rsidRPr="00F85739">
        <w:rPr>
          <w:rFonts w:ascii="Times New Roman" w:hAnsi="Times New Roman" w:cs="Times New Roman"/>
          <w:color w:val="212121"/>
          <w:sz w:val="28"/>
          <w:szCs w:val="28"/>
          <w:lang/>
        </w:rPr>
        <w:t xml:space="preserve"> 2017).</w:t>
      </w:r>
    </w:p>
    <w:p w:rsidR="00F67344" w:rsidRPr="00C47046" w:rsidRDefault="00F67344" w:rsidP="00C47046">
      <w:pPr>
        <w:spacing w:after="0" w:line="240" w:lineRule="auto"/>
        <w:ind w:left="284"/>
        <w:jc w:val="both"/>
        <w:rPr>
          <w:rFonts w:ascii="Times New Roman" w:eastAsia="Times New Roman" w:hAnsi="Times New Roman" w:cs="Times New Roman"/>
          <w:color w:val="000000"/>
          <w:sz w:val="28"/>
          <w:szCs w:val="28"/>
          <w:lang w:eastAsia="ru-RU"/>
        </w:rPr>
      </w:pPr>
      <w:r w:rsidRPr="00D74EB6">
        <w:rPr>
          <w:rFonts w:ascii="Times New Roman" w:eastAsia="Times New Roman" w:hAnsi="Times New Roman" w:cs="Times New Roman"/>
          <w:color w:val="000000"/>
          <w:sz w:val="28"/>
          <w:szCs w:val="28"/>
          <w:lang w:val="en-US" w:eastAsia="ru-RU"/>
        </w:rPr>
        <w:t> </w:t>
      </w:r>
    </w:p>
    <w:p w:rsidR="00C47046" w:rsidRDefault="00C47046" w:rsidP="00C47046">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Responsible for discipline:                                                 DMSTelguziyevaZh.A.</w:t>
      </w:r>
    </w:p>
    <w:p w:rsidR="00C47046" w:rsidRDefault="00C47046" w:rsidP="00C47046">
      <w:pPr>
        <w:spacing w:after="0" w:line="240" w:lineRule="auto"/>
        <w:rPr>
          <w:rFonts w:ascii="Calibri" w:eastAsia="Times New Roman" w:hAnsi="Calibri" w:cs="Calibri"/>
          <w:b/>
          <w:color w:val="000000"/>
          <w:lang w:val="en-US" w:eastAsia="ru-RU"/>
        </w:rPr>
      </w:pPr>
      <w:r>
        <w:rPr>
          <w:rFonts w:ascii="Times New Roman" w:eastAsia="Times New Roman" w:hAnsi="Times New Roman" w:cs="Times New Roman"/>
          <w:b/>
          <w:color w:val="000000"/>
          <w:sz w:val="28"/>
          <w:szCs w:val="28"/>
          <w:lang w:val="en-US" w:eastAsia="ru-RU"/>
        </w:rPr>
        <w:t xml:space="preserve">                                                                                               PhD Savkhatova A.D.</w:t>
      </w:r>
    </w:p>
    <w:p w:rsidR="008C6CB4" w:rsidRPr="00C47046" w:rsidRDefault="00C47046" w:rsidP="00C47046">
      <w:pPr>
        <w:tabs>
          <w:tab w:val="left" w:pos="7371"/>
        </w:tabs>
        <w:spacing w:after="0" w:line="240" w:lineRule="auto"/>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val="en-US" w:eastAsia="ru-RU"/>
        </w:rPr>
        <w:t xml:space="preserve">                                                                                                        Ishkinin E.I.</w:t>
      </w:r>
    </w:p>
    <w:p w:rsidR="00DA1ACA" w:rsidRPr="00F85739" w:rsidRDefault="00DA1ACA">
      <w:pPr>
        <w:rPr>
          <w:lang w:val="en-US"/>
        </w:rPr>
      </w:pPr>
    </w:p>
    <w:sectPr w:rsidR="00DA1ACA" w:rsidRPr="00F85739" w:rsidSect="0096738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16" w:rsidRDefault="00677D16" w:rsidP="00967389">
      <w:pPr>
        <w:spacing w:after="0" w:line="240" w:lineRule="auto"/>
      </w:pPr>
      <w:r>
        <w:separator/>
      </w:r>
    </w:p>
  </w:endnote>
  <w:endnote w:type="continuationSeparator" w:id="1">
    <w:p w:rsidR="00677D16" w:rsidRDefault="00677D16" w:rsidP="00967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223040"/>
      <w:docPartObj>
        <w:docPartGallery w:val="Page Numbers (Bottom of Page)"/>
        <w:docPartUnique/>
      </w:docPartObj>
    </w:sdtPr>
    <w:sdtContent>
      <w:p w:rsidR="00967389" w:rsidRDefault="009E58B1">
        <w:pPr>
          <w:pStyle w:val="a8"/>
          <w:jc w:val="right"/>
        </w:pPr>
        <w:r>
          <w:fldChar w:fldCharType="begin"/>
        </w:r>
        <w:r w:rsidR="00967389">
          <w:instrText>PAGE   \* MERGEFORMAT</w:instrText>
        </w:r>
        <w:r>
          <w:fldChar w:fldCharType="separate"/>
        </w:r>
        <w:r w:rsidR="00C47046">
          <w:rPr>
            <w:noProof/>
          </w:rPr>
          <w:t>2</w:t>
        </w:r>
        <w:r>
          <w:fldChar w:fldCharType="end"/>
        </w:r>
      </w:p>
    </w:sdtContent>
  </w:sdt>
  <w:p w:rsidR="00967389" w:rsidRDefault="009673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16" w:rsidRDefault="00677D16" w:rsidP="00967389">
      <w:pPr>
        <w:spacing w:after="0" w:line="240" w:lineRule="auto"/>
      </w:pPr>
      <w:r>
        <w:separator/>
      </w:r>
    </w:p>
  </w:footnote>
  <w:footnote w:type="continuationSeparator" w:id="1">
    <w:p w:rsidR="00677D16" w:rsidRDefault="00677D16" w:rsidP="009673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52F"/>
    <w:multiLevelType w:val="hybridMultilevel"/>
    <w:tmpl w:val="681E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A35B1C"/>
    <w:multiLevelType w:val="hybridMultilevel"/>
    <w:tmpl w:val="F5729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67E"/>
    <w:rsid w:val="000232AF"/>
    <w:rsid w:val="00156D48"/>
    <w:rsid w:val="001633C5"/>
    <w:rsid w:val="001B39E5"/>
    <w:rsid w:val="002A0C59"/>
    <w:rsid w:val="002B5EB4"/>
    <w:rsid w:val="002F1154"/>
    <w:rsid w:val="002F417B"/>
    <w:rsid w:val="005E2AED"/>
    <w:rsid w:val="00677D16"/>
    <w:rsid w:val="0071067E"/>
    <w:rsid w:val="008C6CB4"/>
    <w:rsid w:val="00967389"/>
    <w:rsid w:val="009E58B1"/>
    <w:rsid w:val="00C47046"/>
    <w:rsid w:val="00D7294E"/>
    <w:rsid w:val="00DA1ACA"/>
    <w:rsid w:val="00DE1BBF"/>
    <w:rsid w:val="00ED30CE"/>
    <w:rsid w:val="00F465CF"/>
    <w:rsid w:val="00F67344"/>
    <w:rsid w:val="00F85739"/>
    <w:rsid w:val="00F95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CB4"/>
    <w:rPr>
      <w:color w:val="0000FF"/>
      <w:u w:val="single"/>
    </w:rPr>
  </w:style>
  <w:style w:type="character" w:customStyle="1" w:styleId="a5">
    <w:name w:val="a"/>
    <w:basedOn w:val="a0"/>
    <w:rsid w:val="008C6CB4"/>
  </w:style>
  <w:style w:type="paragraph" w:customStyle="1" w:styleId="4">
    <w:name w:val="4"/>
    <w:basedOn w:val="a"/>
    <w:rsid w:val="008C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8C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8C6CB4"/>
  </w:style>
  <w:style w:type="paragraph" w:styleId="HTML">
    <w:name w:val="HTML Preformatted"/>
    <w:basedOn w:val="a"/>
    <w:link w:val="HTML0"/>
    <w:uiPriority w:val="99"/>
    <w:unhideWhenUsed/>
    <w:rsid w:val="0016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33C5"/>
    <w:rPr>
      <w:rFonts w:ascii="Courier New" w:eastAsia="Times New Roman" w:hAnsi="Courier New" w:cs="Courier New"/>
      <w:sz w:val="20"/>
      <w:szCs w:val="20"/>
      <w:lang w:eastAsia="ru-RU"/>
    </w:rPr>
  </w:style>
  <w:style w:type="paragraph" w:styleId="a6">
    <w:name w:val="header"/>
    <w:basedOn w:val="a"/>
    <w:link w:val="a7"/>
    <w:uiPriority w:val="99"/>
    <w:unhideWhenUsed/>
    <w:rsid w:val="009673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389"/>
  </w:style>
  <w:style w:type="paragraph" w:styleId="a8">
    <w:name w:val="footer"/>
    <w:basedOn w:val="a"/>
    <w:link w:val="a9"/>
    <w:uiPriority w:val="99"/>
    <w:unhideWhenUsed/>
    <w:rsid w:val="009673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CB4"/>
    <w:rPr>
      <w:color w:val="0000FF"/>
      <w:u w:val="single"/>
    </w:rPr>
  </w:style>
  <w:style w:type="character" w:customStyle="1" w:styleId="a5">
    <w:name w:val="a"/>
    <w:basedOn w:val="a0"/>
    <w:rsid w:val="008C6CB4"/>
  </w:style>
  <w:style w:type="paragraph" w:customStyle="1" w:styleId="4">
    <w:name w:val="4"/>
    <w:basedOn w:val="a"/>
    <w:rsid w:val="008C6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8C6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8C6CB4"/>
  </w:style>
  <w:style w:type="paragraph" w:styleId="HTML">
    <w:name w:val="HTML Preformatted"/>
    <w:basedOn w:val="a"/>
    <w:link w:val="HTML0"/>
    <w:uiPriority w:val="99"/>
    <w:unhideWhenUsed/>
    <w:rsid w:val="0016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33C5"/>
    <w:rPr>
      <w:rFonts w:ascii="Courier New" w:eastAsia="Times New Roman" w:hAnsi="Courier New" w:cs="Courier New"/>
      <w:sz w:val="20"/>
      <w:szCs w:val="20"/>
      <w:lang w:eastAsia="ru-RU"/>
    </w:rPr>
  </w:style>
  <w:style w:type="paragraph" w:styleId="a6">
    <w:name w:val="header"/>
    <w:basedOn w:val="a"/>
    <w:link w:val="a7"/>
    <w:uiPriority w:val="99"/>
    <w:unhideWhenUsed/>
    <w:rsid w:val="009673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389"/>
  </w:style>
  <w:style w:type="paragraph" w:styleId="a8">
    <w:name w:val="footer"/>
    <w:basedOn w:val="a"/>
    <w:link w:val="a9"/>
    <w:uiPriority w:val="99"/>
    <w:unhideWhenUsed/>
    <w:rsid w:val="009673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389"/>
  </w:style>
</w:styles>
</file>

<file path=word/webSettings.xml><?xml version="1.0" encoding="utf-8"?>
<w:webSettings xmlns:r="http://schemas.openxmlformats.org/officeDocument/2006/relationships" xmlns:w="http://schemas.openxmlformats.org/wordprocessingml/2006/main">
  <w:divs>
    <w:div w:id="291055520">
      <w:bodyDiv w:val="1"/>
      <w:marLeft w:val="0"/>
      <w:marRight w:val="0"/>
      <w:marTop w:val="0"/>
      <w:marBottom w:val="0"/>
      <w:divBdr>
        <w:top w:val="none" w:sz="0" w:space="0" w:color="auto"/>
        <w:left w:val="none" w:sz="0" w:space="0" w:color="auto"/>
        <w:bottom w:val="none" w:sz="0" w:space="0" w:color="auto"/>
        <w:right w:val="none" w:sz="0" w:space="0" w:color="auto"/>
      </w:divBdr>
    </w:div>
    <w:div w:id="395933204">
      <w:bodyDiv w:val="1"/>
      <w:marLeft w:val="0"/>
      <w:marRight w:val="0"/>
      <w:marTop w:val="0"/>
      <w:marBottom w:val="0"/>
      <w:divBdr>
        <w:top w:val="none" w:sz="0" w:space="0" w:color="auto"/>
        <w:left w:val="none" w:sz="0" w:space="0" w:color="auto"/>
        <w:bottom w:val="none" w:sz="0" w:space="0" w:color="auto"/>
        <w:right w:val="none" w:sz="0" w:space="0" w:color="auto"/>
      </w:divBdr>
    </w:div>
    <w:div w:id="640034481">
      <w:bodyDiv w:val="1"/>
      <w:marLeft w:val="0"/>
      <w:marRight w:val="0"/>
      <w:marTop w:val="0"/>
      <w:marBottom w:val="0"/>
      <w:divBdr>
        <w:top w:val="none" w:sz="0" w:space="0" w:color="auto"/>
        <w:left w:val="none" w:sz="0" w:space="0" w:color="auto"/>
        <w:bottom w:val="none" w:sz="0" w:space="0" w:color="auto"/>
        <w:right w:val="none" w:sz="0" w:space="0" w:color="auto"/>
      </w:divBdr>
    </w:div>
    <w:div w:id="753354141">
      <w:bodyDiv w:val="1"/>
      <w:marLeft w:val="0"/>
      <w:marRight w:val="0"/>
      <w:marTop w:val="0"/>
      <w:marBottom w:val="0"/>
      <w:divBdr>
        <w:top w:val="none" w:sz="0" w:space="0" w:color="auto"/>
        <w:left w:val="none" w:sz="0" w:space="0" w:color="auto"/>
        <w:bottom w:val="none" w:sz="0" w:space="0" w:color="auto"/>
        <w:right w:val="none" w:sz="0" w:space="0" w:color="auto"/>
      </w:divBdr>
    </w:div>
    <w:div w:id="962882620">
      <w:bodyDiv w:val="1"/>
      <w:marLeft w:val="0"/>
      <w:marRight w:val="0"/>
      <w:marTop w:val="0"/>
      <w:marBottom w:val="0"/>
      <w:divBdr>
        <w:top w:val="none" w:sz="0" w:space="0" w:color="auto"/>
        <w:left w:val="none" w:sz="0" w:space="0" w:color="auto"/>
        <w:bottom w:val="none" w:sz="0" w:space="0" w:color="auto"/>
        <w:right w:val="none" w:sz="0" w:space="0" w:color="auto"/>
      </w:divBdr>
    </w:div>
    <w:div w:id="1016074861">
      <w:bodyDiv w:val="1"/>
      <w:marLeft w:val="0"/>
      <w:marRight w:val="0"/>
      <w:marTop w:val="0"/>
      <w:marBottom w:val="0"/>
      <w:divBdr>
        <w:top w:val="none" w:sz="0" w:space="0" w:color="auto"/>
        <w:left w:val="none" w:sz="0" w:space="0" w:color="auto"/>
        <w:bottom w:val="none" w:sz="0" w:space="0" w:color="auto"/>
        <w:right w:val="none" w:sz="0" w:space="0" w:color="auto"/>
      </w:divBdr>
    </w:div>
    <w:div w:id="1017388000">
      <w:bodyDiv w:val="1"/>
      <w:marLeft w:val="0"/>
      <w:marRight w:val="0"/>
      <w:marTop w:val="0"/>
      <w:marBottom w:val="0"/>
      <w:divBdr>
        <w:top w:val="none" w:sz="0" w:space="0" w:color="auto"/>
        <w:left w:val="none" w:sz="0" w:space="0" w:color="auto"/>
        <w:bottom w:val="none" w:sz="0" w:space="0" w:color="auto"/>
        <w:right w:val="none" w:sz="0" w:space="0" w:color="auto"/>
      </w:divBdr>
    </w:div>
    <w:div w:id="1079642413">
      <w:bodyDiv w:val="1"/>
      <w:marLeft w:val="0"/>
      <w:marRight w:val="0"/>
      <w:marTop w:val="0"/>
      <w:marBottom w:val="0"/>
      <w:divBdr>
        <w:top w:val="none" w:sz="0" w:space="0" w:color="auto"/>
        <w:left w:val="none" w:sz="0" w:space="0" w:color="auto"/>
        <w:bottom w:val="none" w:sz="0" w:space="0" w:color="auto"/>
        <w:right w:val="none" w:sz="0" w:space="0" w:color="auto"/>
      </w:divBdr>
    </w:div>
    <w:div w:id="1237940837">
      <w:bodyDiv w:val="1"/>
      <w:marLeft w:val="0"/>
      <w:marRight w:val="0"/>
      <w:marTop w:val="0"/>
      <w:marBottom w:val="0"/>
      <w:divBdr>
        <w:top w:val="none" w:sz="0" w:space="0" w:color="auto"/>
        <w:left w:val="none" w:sz="0" w:space="0" w:color="auto"/>
        <w:bottom w:val="none" w:sz="0" w:space="0" w:color="auto"/>
        <w:right w:val="none" w:sz="0" w:space="0" w:color="auto"/>
      </w:divBdr>
    </w:div>
    <w:div w:id="1400439877">
      <w:bodyDiv w:val="1"/>
      <w:marLeft w:val="0"/>
      <w:marRight w:val="0"/>
      <w:marTop w:val="0"/>
      <w:marBottom w:val="0"/>
      <w:divBdr>
        <w:top w:val="none" w:sz="0" w:space="0" w:color="auto"/>
        <w:left w:val="none" w:sz="0" w:space="0" w:color="auto"/>
        <w:bottom w:val="none" w:sz="0" w:space="0" w:color="auto"/>
        <w:right w:val="none" w:sz="0" w:space="0" w:color="auto"/>
      </w:divBdr>
    </w:div>
    <w:div w:id="1691451220">
      <w:bodyDiv w:val="1"/>
      <w:marLeft w:val="0"/>
      <w:marRight w:val="0"/>
      <w:marTop w:val="0"/>
      <w:marBottom w:val="0"/>
      <w:divBdr>
        <w:top w:val="none" w:sz="0" w:space="0" w:color="auto"/>
        <w:left w:val="none" w:sz="0" w:space="0" w:color="auto"/>
        <w:bottom w:val="none" w:sz="0" w:space="0" w:color="auto"/>
        <w:right w:val="none" w:sz="0" w:space="0" w:color="auto"/>
      </w:divBdr>
    </w:div>
    <w:div w:id="1817575489">
      <w:bodyDiv w:val="1"/>
      <w:marLeft w:val="0"/>
      <w:marRight w:val="0"/>
      <w:marTop w:val="0"/>
      <w:marBottom w:val="0"/>
      <w:divBdr>
        <w:top w:val="none" w:sz="0" w:space="0" w:color="auto"/>
        <w:left w:val="none" w:sz="0" w:space="0" w:color="auto"/>
        <w:bottom w:val="none" w:sz="0" w:space="0" w:color="auto"/>
        <w:right w:val="none" w:sz="0" w:space="0" w:color="auto"/>
      </w:divBdr>
    </w:div>
    <w:div w:id="1939562315">
      <w:bodyDiv w:val="1"/>
      <w:marLeft w:val="0"/>
      <w:marRight w:val="0"/>
      <w:marTop w:val="0"/>
      <w:marBottom w:val="0"/>
      <w:divBdr>
        <w:top w:val="none" w:sz="0" w:space="0" w:color="auto"/>
        <w:left w:val="none" w:sz="0" w:space="0" w:color="auto"/>
        <w:bottom w:val="none" w:sz="0" w:space="0" w:color="auto"/>
        <w:right w:val="none" w:sz="0" w:space="0" w:color="auto"/>
      </w:divBdr>
    </w:div>
    <w:div w:id="20762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3" Type="http://schemas.openxmlformats.org/officeDocument/2006/relationships/settings" Target="settings.xml"/><Relationship Id="rId7" Type="http://schemas.openxmlformats.org/officeDocument/2006/relationships/hyperlink" Target="mailto:akma_s10@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2083</Words>
  <Characters>11878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2017-10-02T11:22:00Z</cp:lastPrinted>
  <dcterms:created xsi:type="dcterms:W3CDTF">2017-09-14T09:26:00Z</dcterms:created>
  <dcterms:modified xsi:type="dcterms:W3CDTF">2017-10-02T11:23:00Z</dcterms:modified>
</cp:coreProperties>
</file>