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06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206819" w:rsidRDefault="00206819" w:rsidP="00206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19" w:rsidRDefault="00206819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19" w:rsidRPr="00F1590A" w:rsidRDefault="00206819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ED" w:rsidRPr="00D34CED" w:rsidRDefault="00F1590A" w:rsidP="00D34CE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D34CED" w:rsidRPr="00D34CED">
        <w:rPr>
          <w:rFonts w:ascii="Times New Roman" w:hAnsi="Times New Roman"/>
          <w:b/>
          <w:sz w:val="24"/>
          <w:szCs w:val="24"/>
        </w:rPr>
        <w:t>«Оказание неотложной помощи при онкологических заболеваниях»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</w:t>
      </w:r>
      <w:r w:rsidR="005A574C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F1590A">
        <w:rPr>
          <w:rFonts w:ascii="Times New Roman" w:hAnsi="Times New Roman" w:cs="Times New Roman"/>
          <w:sz w:val="24"/>
          <w:szCs w:val="24"/>
        </w:rPr>
        <w:t>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2CEF" w:rsidRPr="006A2CEF">
        <w:rPr>
          <w:rFonts w:ascii="Times New Roman" w:hAnsi="Times New Roman"/>
          <w:sz w:val="24"/>
          <w:szCs w:val="24"/>
        </w:rPr>
        <w:t xml:space="preserve">средний медицинский персонал  </w:t>
      </w:r>
    </w:p>
    <w:p w:rsidR="00F1590A" w:rsidRPr="008D7060" w:rsidRDefault="00F1590A" w:rsidP="008D7060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D34CED" w:rsidRPr="00D34CED">
        <w:rPr>
          <w:rFonts w:ascii="Times New Roman" w:eastAsia="Calibri" w:hAnsi="Times New Roman" w:cs="Times New Roman"/>
          <w:sz w:val="24"/>
          <w:szCs w:val="24"/>
        </w:rPr>
        <w:t>по заявке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108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D34CED">
        <w:rPr>
          <w:rFonts w:ascii="Times New Roman" w:hAnsi="Times New Roman" w:cs="Times New Roman"/>
          <w:sz w:val="24"/>
          <w:szCs w:val="24"/>
        </w:rPr>
        <w:t xml:space="preserve"> </w:t>
      </w:r>
      <w:r w:rsidR="00D34CE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2</w:t>
      </w:r>
      <w:r w:rsidR="005A574C">
        <w:rPr>
          <w:rFonts w:ascii="Times New Roman" w:hAnsi="Times New Roman" w:cs="Times New Roman"/>
          <w:sz w:val="24"/>
          <w:szCs w:val="24"/>
        </w:rPr>
        <w:t>0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4</w:t>
      </w:r>
      <w:r w:rsidR="00D34CED">
        <w:rPr>
          <w:rFonts w:ascii="Times New Roman" w:hAnsi="Times New Roman" w:cs="Times New Roman"/>
          <w:sz w:val="24"/>
          <w:szCs w:val="24"/>
        </w:rPr>
        <w:t>3</w:t>
      </w:r>
      <w:r w:rsidR="001618F8">
        <w:rPr>
          <w:rFonts w:ascii="Times New Roman" w:hAnsi="Times New Roman" w:cs="Times New Roman"/>
          <w:sz w:val="24"/>
          <w:szCs w:val="24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36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8D7060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06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A574C">
        <w:rPr>
          <w:rFonts w:ascii="Times New Roman" w:hAnsi="Times New Roman"/>
          <w:sz w:val="24"/>
          <w:szCs w:val="24"/>
        </w:rPr>
        <w:t>итоговая аттестация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74C" w:rsidRPr="00F1590A" w:rsidRDefault="005A574C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773A58" w:rsidRDefault="00773A58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1590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6A6A31" w:rsidRPr="00F1590A" w:rsidRDefault="006A6A31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-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14D34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D34CED" w:rsidRPr="00D34CED">
        <w:rPr>
          <w:rFonts w:ascii="Times New Roman" w:hAnsi="Times New Roman" w:cs="Times New Roman"/>
          <w:sz w:val="24"/>
          <w:szCs w:val="24"/>
        </w:rPr>
        <w:t>к.м.н. Адилбай  Д.Г. и к.м.н. Шипиловой В.В.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6A31" w:rsidRPr="00F1590A" w:rsidRDefault="006A6A31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47E2" w:rsidRDefault="00A047E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CED" w:rsidRPr="00D34CED" w:rsidRDefault="00D15340" w:rsidP="00D34CE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цикла: </w:t>
      </w:r>
      <w:r w:rsidR="00D34CED" w:rsidRPr="00D34CED">
        <w:rPr>
          <w:rFonts w:ascii="Times New Roman" w:hAnsi="Times New Roman"/>
          <w:b/>
          <w:sz w:val="24"/>
          <w:szCs w:val="24"/>
        </w:rPr>
        <w:t>«Оказание неотложной помощи при онкологических заболеваниях»</w:t>
      </w:r>
    </w:p>
    <w:p w:rsidR="00F1590A" w:rsidRPr="00D15340" w:rsidRDefault="00D15340" w:rsidP="00D34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D34CED">
        <w:rPr>
          <w:rFonts w:ascii="Times New Roman" w:eastAsia="Calibri" w:hAnsi="Times New Roman" w:cs="Times New Roman"/>
          <w:b/>
          <w:sz w:val="24"/>
          <w:szCs w:val="24"/>
        </w:rPr>
        <w:t>по заявке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853"/>
        <w:gridCol w:w="2977"/>
        <w:gridCol w:w="709"/>
        <w:gridCol w:w="912"/>
        <w:gridCol w:w="789"/>
        <w:gridCol w:w="709"/>
        <w:gridCol w:w="1842"/>
      </w:tblGrid>
      <w:tr w:rsidR="00F1590A" w:rsidRPr="00F1590A" w:rsidTr="00D806AB">
        <w:trPr>
          <w:trHeight w:val="24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F1590A" w:rsidTr="00D806AB">
        <w:trPr>
          <w:trHeight w:val="20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D73A5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73A5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0E" w:rsidRDefault="00C0600E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  <w:p w:rsidR="00F1590A" w:rsidRPr="00F1590A" w:rsidRDefault="00E45BA6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C0600E">
              <w:rPr>
                <w:rFonts w:ascii="Times New Roman" w:hAnsi="Times New Roman"/>
                <w:sz w:val="24"/>
                <w:szCs w:val="24"/>
              </w:rPr>
              <w:t>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BA8" w:rsidRPr="00F1590A" w:rsidTr="0035274E">
        <w:trPr>
          <w:trHeight w:val="58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BA8" w:rsidRPr="00AC45E7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781916" w:rsidP="00C6649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D34CED" w:rsidP="00FC7F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D34CE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2D3F9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4B4854" w:rsidP="004A23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11568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57A25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57A25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545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57A25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57A25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rPr>
          <w:trHeight w:val="83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654B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Острая сердечно-сосудистая недостаточность у 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A2E5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A2E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FC7F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A2E5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A2E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Острая сердечно-сосудистая недостаточность у 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A2E5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A2E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D90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Острая сердечно-сосудистая недостаточность у 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A2E5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A2E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115685">
        <w:trPr>
          <w:trHeight w:val="2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D9170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D1534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AC45E7">
              <w:rPr>
                <w:rFonts w:ascii="Times New Roman" w:hAnsi="Times New Roman"/>
                <w:sz w:val="24"/>
                <w:szCs w:val="24"/>
              </w:rPr>
              <w:t>Острая</w:t>
            </w:r>
            <w:proofErr w:type="gram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почечная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 у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B1F2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B1F2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FC7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сердечно-сосудистая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</w:rPr>
              <w:lastRenderedPageBreak/>
              <w:t>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B1F2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B1F2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45E7">
              <w:rPr>
                <w:rFonts w:ascii="Times New Roman" w:hAnsi="Times New Roman"/>
                <w:sz w:val="24"/>
                <w:szCs w:val="24"/>
              </w:rPr>
              <w:t>Острая</w:t>
            </w:r>
            <w:proofErr w:type="gram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почечная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 у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B1F2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B1F2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D806AB">
        <w:trPr>
          <w:trHeight w:val="50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B96B67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B96B6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Острая сердечно-сосудистая недостаточность у 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B96B67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B96B6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45E7">
              <w:rPr>
                <w:rFonts w:ascii="Times New Roman" w:hAnsi="Times New Roman"/>
                <w:sz w:val="24"/>
                <w:szCs w:val="24"/>
              </w:rPr>
              <w:t>Острая</w:t>
            </w:r>
            <w:proofErr w:type="gram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почечная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 у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B96B67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B96B6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2D7775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B96B67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B96B6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rPr>
          <w:trHeight w:val="5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интенсивной терапии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85F1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85F1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45E7">
              <w:rPr>
                <w:rFonts w:ascii="Times New Roman" w:hAnsi="Times New Roman"/>
                <w:sz w:val="24"/>
                <w:szCs w:val="24"/>
              </w:rPr>
              <w:t>Острая</w:t>
            </w:r>
            <w:proofErr w:type="gram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почечная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 у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85F1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85F1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интенсивной терапии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85F1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85F1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rPr>
          <w:trHeight w:val="55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D34CED">
            <w:pPr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кроветворение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F0685C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0685C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F0685C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0685C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654B82">
            <w:pPr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кроветворение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F0685C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0685C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D91703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желудочно-кишечный 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интенсивной терапии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4B4854" w:rsidRPr="00F1590A" w:rsidTr="00914116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8B2DCF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654B82">
            <w:pPr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кроветворение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4B4854" w:rsidRPr="00F1590A" w:rsidTr="00D91703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8B2DCF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9134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желудочно-кишечный 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Кардиотоксичность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противоопухолевых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B2DC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интенсивной терапии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B2DC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желудочно-кишечный 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C539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="003C53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Кардиотоксичность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противоопухолевых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AC181D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Токсическое воздействие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на кожу и ее придатки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Default="00AC181D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AC181D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Легочная токсичность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Default="00AC181D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AC181D" w:rsidP="0079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FF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Кардиотоксичность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противоопухолевых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AC181D" w:rsidP="0079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FF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Легочная токсичность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Поражение мочевыводящей системы при цитостатической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Легочная токсичность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FF2BFB">
        <w:trPr>
          <w:trHeight w:val="23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Поражение мочевыводящей системы при цитостатической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91341C">
        <w:trPr>
          <w:trHeight w:val="27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ED0F78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5A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Нейротоксичность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цитостатических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166CD6">
        <w:trPr>
          <w:trHeight w:val="22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ED0F78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Нейротоксичность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цитостатических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7905A9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ED0F78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Местное токсическое действие при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экстравазации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571DCF">
        <w:trPr>
          <w:trHeight w:val="589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Местное токсическое действие при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экстравазации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571DCF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Местное токсическое действие при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экстравазации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571DCF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Токсическое воздействие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на кожу и ее придатки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C0600E">
        <w:trPr>
          <w:trHeight w:val="36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F" w:rsidRPr="00F1590A" w:rsidRDefault="008B2DCF" w:rsidP="00D92E1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F1590A" w:rsidRDefault="008B2DCF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1618F8" w:rsidRDefault="008B2DCF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1618F8" w:rsidRDefault="008B2DCF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F1590A" w:rsidRDefault="008B2DCF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794D8E" w:rsidRDefault="008B2DCF" w:rsidP="00AF349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E87BF7" w:rsidRDefault="00E87BF7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B25" w:rsidRPr="00B33B25" w:rsidRDefault="00B33B25" w:rsidP="00B33B25"/>
    <w:p w:rsidR="00E87BF7" w:rsidRDefault="00E87BF7" w:rsidP="00B33B25">
      <w:pPr>
        <w:tabs>
          <w:tab w:val="left" w:pos="8747"/>
        </w:tabs>
        <w:spacing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E65" w:rsidRDefault="00385E65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DF1" w:rsidRPr="00F1590A" w:rsidRDefault="00F63DF1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89E" w:rsidRPr="00F1590A" w:rsidRDefault="00FA789E" w:rsidP="00F1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789E" w:rsidRPr="00F1590A" w:rsidSect="006C3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1"/>
    <w:rsid w:val="00006DD1"/>
    <w:rsid w:val="000139AE"/>
    <w:rsid w:val="00024CB5"/>
    <w:rsid w:val="00033C8B"/>
    <w:rsid w:val="0006429C"/>
    <w:rsid w:val="00066A0B"/>
    <w:rsid w:val="00073950"/>
    <w:rsid w:val="00086FE6"/>
    <w:rsid w:val="00087912"/>
    <w:rsid w:val="000951F9"/>
    <w:rsid w:val="00096590"/>
    <w:rsid w:val="000A748D"/>
    <w:rsid w:val="000B66E8"/>
    <w:rsid w:val="000C15A5"/>
    <w:rsid w:val="000C6D89"/>
    <w:rsid w:val="000D0895"/>
    <w:rsid w:val="000E3E72"/>
    <w:rsid w:val="000F05D4"/>
    <w:rsid w:val="00101E3E"/>
    <w:rsid w:val="00115685"/>
    <w:rsid w:val="001163D6"/>
    <w:rsid w:val="00122CA2"/>
    <w:rsid w:val="00137F56"/>
    <w:rsid w:val="001437DA"/>
    <w:rsid w:val="00155062"/>
    <w:rsid w:val="001618F8"/>
    <w:rsid w:val="00166CD6"/>
    <w:rsid w:val="00177A96"/>
    <w:rsid w:val="001855B5"/>
    <w:rsid w:val="001B450D"/>
    <w:rsid w:val="001D1B5D"/>
    <w:rsid w:val="001E2D59"/>
    <w:rsid w:val="00206819"/>
    <w:rsid w:val="00214D34"/>
    <w:rsid w:val="00246F61"/>
    <w:rsid w:val="002C2310"/>
    <w:rsid w:val="002D023D"/>
    <w:rsid w:val="002D3F9D"/>
    <w:rsid w:val="002E59C0"/>
    <w:rsid w:val="003377C0"/>
    <w:rsid w:val="00350391"/>
    <w:rsid w:val="003510C2"/>
    <w:rsid w:val="0035274E"/>
    <w:rsid w:val="00385E65"/>
    <w:rsid w:val="003A3B7A"/>
    <w:rsid w:val="003C539C"/>
    <w:rsid w:val="003C634A"/>
    <w:rsid w:val="003D0787"/>
    <w:rsid w:val="00412967"/>
    <w:rsid w:val="0047164A"/>
    <w:rsid w:val="00474E56"/>
    <w:rsid w:val="004A2309"/>
    <w:rsid w:val="004B4854"/>
    <w:rsid w:val="004B4A92"/>
    <w:rsid w:val="004E6474"/>
    <w:rsid w:val="00503C62"/>
    <w:rsid w:val="00510F77"/>
    <w:rsid w:val="00512D81"/>
    <w:rsid w:val="00530442"/>
    <w:rsid w:val="005331B2"/>
    <w:rsid w:val="00545BE2"/>
    <w:rsid w:val="00572BA8"/>
    <w:rsid w:val="005A30A5"/>
    <w:rsid w:val="005A574C"/>
    <w:rsid w:val="005F2D17"/>
    <w:rsid w:val="00604A07"/>
    <w:rsid w:val="006222DB"/>
    <w:rsid w:val="00626A09"/>
    <w:rsid w:val="00632A13"/>
    <w:rsid w:val="00654B82"/>
    <w:rsid w:val="00685115"/>
    <w:rsid w:val="006A2CEF"/>
    <w:rsid w:val="006A6A31"/>
    <w:rsid w:val="006C31BF"/>
    <w:rsid w:val="007020BA"/>
    <w:rsid w:val="007048F1"/>
    <w:rsid w:val="00715F3C"/>
    <w:rsid w:val="00721214"/>
    <w:rsid w:val="007214FC"/>
    <w:rsid w:val="007279D2"/>
    <w:rsid w:val="00741E10"/>
    <w:rsid w:val="00744271"/>
    <w:rsid w:val="00751127"/>
    <w:rsid w:val="00772A86"/>
    <w:rsid w:val="00773A58"/>
    <w:rsid w:val="00781916"/>
    <w:rsid w:val="0078678D"/>
    <w:rsid w:val="00787789"/>
    <w:rsid w:val="007905A9"/>
    <w:rsid w:val="00794D8E"/>
    <w:rsid w:val="00795876"/>
    <w:rsid w:val="007B61C0"/>
    <w:rsid w:val="007E3707"/>
    <w:rsid w:val="008278A2"/>
    <w:rsid w:val="00890138"/>
    <w:rsid w:val="00894BE6"/>
    <w:rsid w:val="008B2DCF"/>
    <w:rsid w:val="008B3806"/>
    <w:rsid w:val="008C56FB"/>
    <w:rsid w:val="008D7060"/>
    <w:rsid w:val="009053C3"/>
    <w:rsid w:val="0091341C"/>
    <w:rsid w:val="009258C8"/>
    <w:rsid w:val="00927ED6"/>
    <w:rsid w:val="009350AF"/>
    <w:rsid w:val="0097288B"/>
    <w:rsid w:val="00973014"/>
    <w:rsid w:val="00985473"/>
    <w:rsid w:val="009A2FC7"/>
    <w:rsid w:val="009F36B1"/>
    <w:rsid w:val="00A047E2"/>
    <w:rsid w:val="00A34B88"/>
    <w:rsid w:val="00A51142"/>
    <w:rsid w:val="00A5706F"/>
    <w:rsid w:val="00A62C18"/>
    <w:rsid w:val="00A74E7B"/>
    <w:rsid w:val="00A81339"/>
    <w:rsid w:val="00A91B8D"/>
    <w:rsid w:val="00AA0041"/>
    <w:rsid w:val="00AB620E"/>
    <w:rsid w:val="00AC181D"/>
    <w:rsid w:val="00AC45E7"/>
    <w:rsid w:val="00AD2DE3"/>
    <w:rsid w:val="00AE0301"/>
    <w:rsid w:val="00AF349E"/>
    <w:rsid w:val="00B12294"/>
    <w:rsid w:val="00B33B25"/>
    <w:rsid w:val="00B5547F"/>
    <w:rsid w:val="00B71CB3"/>
    <w:rsid w:val="00B93BF1"/>
    <w:rsid w:val="00BB4B1F"/>
    <w:rsid w:val="00BC24E7"/>
    <w:rsid w:val="00BD5382"/>
    <w:rsid w:val="00BE280A"/>
    <w:rsid w:val="00BF6383"/>
    <w:rsid w:val="00C01300"/>
    <w:rsid w:val="00C01EB3"/>
    <w:rsid w:val="00C0600E"/>
    <w:rsid w:val="00C2372A"/>
    <w:rsid w:val="00C31AD7"/>
    <w:rsid w:val="00C42BF9"/>
    <w:rsid w:val="00C618B3"/>
    <w:rsid w:val="00C6649A"/>
    <w:rsid w:val="00C82E40"/>
    <w:rsid w:val="00D04BFD"/>
    <w:rsid w:val="00D1330B"/>
    <w:rsid w:val="00D15340"/>
    <w:rsid w:val="00D203CE"/>
    <w:rsid w:val="00D273A9"/>
    <w:rsid w:val="00D316EF"/>
    <w:rsid w:val="00D335B9"/>
    <w:rsid w:val="00D34CED"/>
    <w:rsid w:val="00D44C67"/>
    <w:rsid w:val="00D650FE"/>
    <w:rsid w:val="00D73A5C"/>
    <w:rsid w:val="00D806AB"/>
    <w:rsid w:val="00D90766"/>
    <w:rsid w:val="00D91703"/>
    <w:rsid w:val="00D92E1D"/>
    <w:rsid w:val="00DD7D74"/>
    <w:rsid w:val="00DE5743"/>
    <w:rsid w:val="00E36B46"/>
    <w:rsid w:val="00E45BA6"/>
    <w:rsid w:val="00E7634E"/>
    <w:rsid w:val="00E87BF7"/>
    <w:rsid w:val="00E923F8"/>
    <w:rsid w:val="00E95AE0"/>
    <w:rsid w:val="00E9751C"/>
    <w:rsid w:val="00EC4C94"/>
    <w:rsid w:val="00ED0F78"/>
    <w:rsid w:val="00ED3C08"/>
    <w:rsid w:val="00F114FE"/>
    <w:rsid w:val="00F1590A"/>
    <w:rsid w:val="00F31879"/>
    <w:rsid w:val="00F34579"/>
    <w:rsid w:val="00F63DF1"/>
    <w:rsid w:val="00F65E5A"/>
    <w:rsid w:val="00FA789E"/>
    <w:rsid w:val="00FC7568"/>
    <w:rsid w:val="00FC7F1E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3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омер страницы1"/>
    <w:rsid w:val="00FF2BFB"/>
  </w:style>
  <w:style w:type="character" w:customStyle="1" w:styleId="a6">
    <w:name w:val="Текст Знак"/>
    <w:link w:val="a7"/>
    <w:uiPriority w:val="99"/>
    <w:locked/>
    <w:rsid w:val="00D34CED"/>
    <w:rPr>
      <w:rFonts w:ascii="Consolas" w:hAnsi="Consolas"/>
      <w:sz w:val="21"/>
      <w:szCs w:val="21"/>
    </w:rPr>
  </w:style>
  <w:style w:type="paragraph" w:styleId="a7">
    <w:name w:val="Plain Text"/>
    <w:basedOn w:val="a"/>
    <w:link w:val="a6"/>
    <w:uiPriority w:val="99"/>
    <w:rsid w:val="00D34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uiPriority w:val="99"/>
    <w:semiHidden/>
    <w:rsid w:val="00D34CE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3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омер страницы1"/>
    <w:rsid w:val="00FF2BFB"/>
  </w:style>
  <w:style w:type="character" w:customStyle="1" w:styleId="a6">
    <w:name w:val="Текст Знак"/>
    <w:link w:val="a7"/>
    <w:uiPriority w:val="99"/>
    <w:locked/>
    <w:rsid w:val="00D34CED"/>
    <w:rPr>
      <w:rFonts w:ascii="Consolas" w:hAnsi="Consolas"/>
      <w:sz w:val="21"/>
      <w:szCs w:val="21"/>
    </w:rPr>
  </w:style>
  <w:style w:type="paragraph" w:styleId="a7">
    <w:name w:val="Plain Text"/>
    <w:basedOn w:val="a"/>
    <w:link w:val="a6"/>
    <w:uiPriority w:val="99"/>
    <w:rsid w:val="00D34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uiPriority w:val="99"/>
    <w:semiHidden/>
    <w:rsid w:val="00D34CE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A3D8-6B3E-4A50-8F07-67066AFF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postdip</cp:lastModifiedBy>
  <cp:revision>2</cp:revision>
  <cp:lastPrinted>2018-02-27T09:37:00Z</cp:lastPrinted>
  <dcterms:created xsi:type="dcterms:W3CDTF">2018-08-08T03:25:00Z</dcterms:created>
  <dcterms:modified xsi:type="dcterms:W3CDTF">2018-08-08T03:25:00Z</dcterms:modified>
</cp:coreProperties>
</file>