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375E64" w:rsidRDefault="00D022B1" w:rsidP="00375E64">
      <w:pPr>
        <w:pStyle w:val="Style1"/>
        <w:spacing w:line="240" w:lineRule="auto"/>
        <w:rPr>
          <w:rFonts w:eastAsia="Calibri"/>
          <w:b/>
          <w:bCs/>
          <w:sz w:val="20"/>
          <w:szCs w:val="20"/>
          <w:lang w:eastAsia="en-US"/>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8D13AD">
        <w:rPr>
          <w:rStyle w:val="FontStyle73"/>
          <w:sz w:val="20"/>
          <w:szCs w:val="20"/>
        </w:rPr>
        <w:t>9</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лекарственных средств, </w:t>
      </w:r>
      <w:r w:rsidR="00C2437E" w:rsidRPr="00375E64">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8D13AD" w:rsidRDefault="00C2437E" w:rsidP="00375E64">
      <w:pPr>
        <w:pStyle w:val="Style1"/>
        <w:spacing w:line="240" w:lineRule="auto"/>
        <w:rPr>
          <w:rStyle w:val="FontStyle73"/>
          <w:sz w:val="20"/>
          <w:szCs w:val="20"/>
        </w:rPr>
      </w:pPr>
      <w:r w:rsidRPr="00375E64">
        <w:rPr>
          <w:rFonts w:eastAsia="Calibri"/>
          <w:b/>
          <w:bCs/>
          <w:sz w:val="20"/>
          <w:szCs w:val="20"/>
          <w:lang w:eastAsia="en-US"/>
        </w:rPr>
        <w:t>и изделий медицинского назначения</w:t>
      </w:r>
      <w:r w:rsidR="00D022B1" w:rsidRPr="00375E64">
        <w:rPr>
          <w:rStyle w:val="FontStyle73"/>
          <w:b/>
          <w:sz w:val="20"/>
          <w:szCs w:val="20"/>
        </w:rPr>
        <w:t>»</w:t>
      </w:r>
      <w:r w:rsidR="0076790C" w:rsidRPr="00375E64">
        <w:rPr>
          <w:rStyle w:val="FontStyle73"/>
          <w:b/>
          <w:sz w:val="20"/>
          <w:szCs w:val="20"/>
        </w:rPr>
        <w:t xml:space="preserve"> </w:t>
      </w:r>
      <w:r w:rsidR="00D022B1" w:rsidRPr="00375E64">
        <w:rPr>
          <w:rStyle w:val="FontStyle73"/>
          <w:sz w:val="20"/>
          <w:szCs w:val="20"/>
        </w:rPr>
        <w:t>способом запроса ценовых предложений</w:t>
      </w:r>
      <w:r w:rsidR="00511612">
        <w:rPr>
          <w:rStyle w:val="FontStyle73"/>
          <w:sz w:val="20"/>
          <w:szCs w:val="20"/>
        </w:rPr>
        <w:t xml:space="preserve"> на 2019 год</w:t>
      </w:r>
    </w:p>
    <w:p w:rsidR="00D022B1" w:rsidRPr="00375E64" w:rsidRDefault="008D13AD" w:rsidP="00375E64">
      <w:pPr>
        <w:pStyle w:val="Style1"/>
        <w:spacing w:line="240" w:lineRule="auto"/>
        <w:rPr>
          <w:rStyle w:val="FontStyle73"/>
          <w:sz w:val="20"/>
          <w:szCs w:val="20"/>
        </w:rPr>
      </w:pPr>
      <w:r>
        <w:rPr>
          <w:rStyle w:val="FontStyle73"/>
          <w:sz w:val="20"/>
          <w:szCs w:val="20"/>
        </w:rPr>
        <w:t>01</w:t>
      </w:r>
      <w:r w:rsidR="00511612">
        <w:rPr>
          <w:rStyle w:val="FontStyle73"/>
          <w:sz w:val="20"/>
          <w:szCs w:val="20"/>
        </w:rPr>
        <w:t>.</w:t>
      </w:r>
      <w:r>
        <w:rPr>
          <w:rStyle w:val="FontStyle73"/>
          <w:sz w:val="20"/>
          <w:szCs w:val="20"/>
        </w:rPr>
        <w:t>03</w:t>
      </w:r>
      <w:r w:rsidR="004414F2" w:rsidRPr="00375E64">
        <w:rPr>
          <w:rStyle w:val="FontStyle73"/>
          <w:sz w:val="20"/>
          <w:szCs w:val="20"/>
        </w:rPr>
        <w:t>.201</w:t>
      </w:r>
      <w:r>
        <w:rPr>
          <w:rStyle w:val="FontStyle73"/>
          <w:sz w:val="20"/>
          <w:szCs w:val="20"/>
        </w:rPr>
        <w:t>9</w:t>
      </w:r>
      <w:r w:rsidR="004414F2" w:rsidRPr="00375E64">
        <w:rPr>
          <w:rStyle w:val="FontStyle73"/>
          <w:sz w:val="20"/>
          <w:szCs w:val="20"/>
        </w:rPr>
        <w:t>г.</w:t>
      </w:r>
    </w:p>
    <w:p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w:t>
      </w:r>
      <w:proofErr w:type="gramStart"/>
      <w:r w:rsidR="006A4FBC" w:rsidRPr="00375E64">
        <w:rPr>
          <w:color w:val="000000"/>
          <w:sz w:val="20"/>
          <w:szCs w:val="20"/>
        </w:rPr>
        <w:t>.А</w:t>
      </w:r>
      <w:proofErr w:type="gramEnd"/>
      <w:r w:rsidR="006A4FBC" w:rsidRPr="00375E64">
        <w:rPr>
          <w:color w:val="000000"/>
          <w:sz w:val="20"/>
          <w:szCs w:val="20"/>
        </w:rPr>
        <w:t>бая, 91</w:t>
      </w:r>
    </w:p>
    <w:p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636"/>
        <w:gridCol w:w="4536"/>
        <w:gridCol w:w="567"/>
        <w:gridCol w:w="1134"/>
        <w:gridCol w:w="1276"/>
        <w:gridCol w:w="1984"/>
      </w:tblGrid>
      <w:tr w:rsidR="00912C4E" w:rsidRPr="00375E64" w:rsidTr="003E019C">
        <w:trPr>
          <w:trHeight w:val="960"/>
        </w:trPr>
        <w:tc>
          <w:tcPr>
            <w:tcW w:w="624" w:type="dxa"/>
            <w:shd w:val="clear" w:color="auto" w:fill="auto"/>
            <w:vAlign w:val="center"/>
            <w:hideMark/>
          </w:tcPr>
          <w:p w:rsidR="00912C4E" w:rsidRPr="00FF537A" w:rsidRDefault="00912C4E"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636" w:type="dxa"/>
            <w:shd w:val="clear" w:color="auto" w:fill="auto"/>
            <w:vAlign w:val="center"/>
            <w:hideMark/>
          </w:tcPr>
          <w:p w:rsidR="00912C4E" w:rsidRPr="00FF537A" w:rsidRDefault="00912C4E"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FF537A" w:rsidRDefault="00912C4E"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rsidR="00912C4E" w:rsidRPr="0026185C" w:rsidRDefault="003E019C" w:rsidP="00375E6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bookmarkStart w:id="0" w:name="_GoBack"/>
            <w:bookmarkEnd w:id="0"/>
          </w:p>
        </w:tc>
        <w:tc>
          <w:tcPr>
            <w:tcW w:w="1134"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rsidTr="003E019C">
        <w:trPr>
          <w:trHeight w:val="240"/>
        </w:trPr>
        <w:tc>
          <w:tcPr>
            <w:tcW w:w="624" w:type="dxa"/>
            <w:shd w:val="clear" w:color="auto" w:fill="auto"/>
            <w:vAlign w:val="center"/>
            <w:hideMark/>
          </w:tcPr>
          <w:p w:rsidR="00912C4E" w:rsidRPr="00FF537A" w:rsidRDefault="00912C4E"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636" w:type="dxa"/>
            <w:shd w:val="clear" w:color="auto" w:fill="auto"/>
            <w:vAlign w:val="center"/>
            <w:hideMark/>
          </w:tcPr>
          <w:p w:rsidR="00912C4E" w:rsidRPr="00FF537A" w:rsidRDefault="00912C4E"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FF537A" w:rsidRDefault="00F16722" w:rsidP="00375E6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FF537A" w:rsidRPr="00375E64" w:rsidTr="003E019C">
        <w:trPr>
          <w:trHeight w:val="240"/>
        </w:trPr>
        <w:tc>
          <w:tcPr>
            <w:tcW w:w="624" w:type="dxa"/>
            <w:shd w:val="clear" w:color="auto" w:fill="auto"/>
            <w:vAlign w:val="center"/>
            <w:hideMark/>
          </w:tcPr>
          <w:p w:rsidR="00FF537A" w:rsidRPr="00FF537A" w:rsidRDefault="00FF537A" w:rsidP="00375E64">
            <w:pPr>
              <w:pStyle w:val="ab"/>
              <w:rPr>
                <w:rFonts w:ascii="Times New Roman" w:eastAsia="Times New Roman" w:hAnsi="Times New Roman" w:cs="Times New Roman"/>
                <w:sz w:val="20"/>
                <w:szCs w:val="20"/>
              </w:rPr>
            </w:pPr>
            <w:bookmarkStart w:id="1" w:name="_Hlk452060600"/>
            <w:r w:rsidRPr="00FF537A">
              <w:rPr>
                <w:rFonts w:ascii="Times New Roman" w:eastAsia="Times New Roman" w:hAnsi="Times New Roman" w:cs="Times New Roman"/>
                <w:sz w:val="20"/>
                <w:szCs w:val="20"/>
              </w:rPr>
              <w:t>1</w:t>
            </w:r>
          </w:p>
        </w:tc>
        <w:tc>
          <w:tcPr>
            <w:tcW w:w="4636" w:type="dxa"/>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Ø40</w:t>
            </w:r>
          </w:p>
        </w:tc>
        <w:tc>
          <w:tcPr>
            <w:tcW w:w="4536" w:type="dxa"/>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Ø40</w:t>
            </w:r>
          </w:p>
        </w:tc>
        <w:tc>
          <w:tcPr>
            <w:tcW w:w="567" w:type="dxa"/>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209 600</w:t>
            </w:r>
          </w:p>
        </w:tc>
        <w:tc>
          <w:tcPr>
            <w:tcW w:w="1984" w:type="dxa"/>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209 600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209 600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209 600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15° МОДУЛЬНАЯ ГОЛОВКА ПЛЕЧЕВОГО ПРОТЕЗА / CrNi - Ø42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15° МОДУЛЬНАЯ ГОЛОВКА ПЛЕЧЕВОГО ПРОТЕЗА / CrNi - Ø42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209 600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419 200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ПРОКСИМАЛЬНЫЙ ПЛЕЧЕВОЙ КОРПУС / Ti - 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ПРОКСИМАЛЬНЫЙ ПЛЕЧЕВОЙ КОРПУС / Ti - 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456 000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1 824 000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396 000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9112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38 400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- 108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70 400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70 400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451 200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451 200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451 200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w:t>
            </w:r>
            <w:r w:rsidRPr="00FF537A">
              <w:rPr>
                <w:rFonts w:ascii="Times New Roman" w:eastAsia="Times New Roman" w:hAnsi="Times New Roman" w:cs="Times New Roman"/>
                <w:sz w:val="20"/>
                <w:szCs w:val="20"/>
              </w:rPr>
              <w:lastRenderedPageBreak/>
              <w:t>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w:t>
            </w:r>
            <w:r w:rsidRPr="00FF537A">
              <w:rPr>
                <w:rFonts w:ascii="Times New Roman" w:eastAsia="Times New Roman" w:hAnsi="Times New Roman" w:cs="Times New Roman"/>
                <w:sz w:val="20"/>
                <w:szCs w:val="20"/>
              </w:rPr>
              <w:lastRenderedPageBreak/>
              <w:t>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14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225 600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r>
      <w:tr w:rsidR="00FF537A" w:rsidRPr="00375E64" w:rsidTr="003E019C">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ПЛЕЧЕВОЙ КОРПУС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ПЛЕЧЕВОЙ КОРПУС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2 454 400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ВТУЛКА ПЛЕЧЕВОГО КОРПУСА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ВТУЛКА ПЛЕЧЕВОГО КОРПУСА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27 200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217 600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ПЛЕЧЕВОГО КОРПУСА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ПЛЕЧЕВОГО КОРПУСА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42 400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169 600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ВИНТ ПЛЕЧЕВОГО КОРПУСА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ВИНТ ПЛЕЧЕВОГО КОРПУСА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29 600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118 400</w:t>
            </w:r>
          </w:p>
        </w:tc>
      </w:tr>
      <w:tr w:rsidR="00FF537A" w:rsidRPr="00375E64" w:rsidTr="003E019C">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ДИСТАЛЬНАЯ ВТУЛКА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ДИСТАЛЬНАЯ ВТУЛКА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134 400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ЛЕВАЯ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ЛЕВАЯ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526 400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1 052 800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ПРАВАЯ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ПРАВАЯ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526 400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1 052 800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ВЕРХНИЙ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ВЕРХНИЙ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138 838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138 838</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НИЖНИЙ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НИЖНИЙ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138 838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138 838</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40 390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80 780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НОЖКИ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НОЖКИ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40 390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80 780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29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ВЕРХНЯЯ ЧАСТЬ ДИАФИЗАРНОГО ИМПЛАНТА / Ti - 110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ВЕРХНЯЯ ЧАСТЬ ДИАФИЗАРНОГО ИМПЛАНТА / Ti - 110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553 600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НИЖНЯЯ ЧАСТЬ ДИАФИЗАРНОГО ИМПЛАНТА / Ti - 110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НИЖНЯЯ ЧАСТЬ ДИАФИЗАРНОГО ИМПЛАНТА / Ti - 110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553 600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СОЕДИНЯЮЩИЙ БОЛТ ДИАФИЗАРНОГО ИМПЛАНТА / Ti – М</w:t>
            </w:r>
            <w:proofErr w:type="gramStart"/>
            <w:r w:rsidRPr="00FF537A">
              <w:rPr>
                <w:rFonts w:ascii="Times New Roman" w:eastAsia="Times New Roman" w:hAnsi="Times New Roman" w:cs="Times New Roman"/>
                <w:sz w:val="20"/>
                <w:szCs w:val="20"/>
              </w:rPr>
              <w:t>6</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СОЕДИНЯЮЩИЙ БОЛТ ДИАФИЗАРНОГО ИМПЛАНТА / Ti – М</w:t>
            </w:r>
            <w:proofErr w:type="gramStart"/>
            <w:r w:rsidRPr="00FF537A">
              <w:rPr>
                <w:rFonts w:ascii="Times New Roman" w:eastAsia="Times New Roman" w:hAnsi="Times New Roman" w:cs="Times New Roman"/>
                <w:sz w:val="20"/>
                <w:szCs w:val="20"/>
              </w:rPr>
              <w:t>6</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ФЕМОРАЛЬНЫЙ КОРПУС / Ti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ФЕМОРАЛЬНЫЙ КОРПУС / Ti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456 000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6 384 000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2 112 000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УДЛИНЯЮЩИЙ КОМПОНЕНТ / </w:t>
            </w:r>
            <w:r w:rsidRPr="00FF537A">
              <w:rPr>
                <w:rFonts w:ascii="Times New Roman" w:eastAsia="Times New Roman" w:hAnsi="Times New Roman" w:cs="Times New Roman"/>
                <w:sz w:val="20"/>
                <w:szCs w:val="20"/>
              </w:rPr>
              <w:lastRenderedPageBreak/>
              <w:t>Ti - 50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УДЛИНЯЮЩИЙ КОМПОНЕНТ / </w:t>
            </w:r>
            <w:r w:rsidRPr="00FF537A">
              <w:rPr>
                <w:rFonts w:ascii="Times New Roman" w:eastAsia="Times New Roman" w:hAnsi="Times New Roman" w:cs="Times New Roman"/>
                <w:sz w:val="20"/>
                <w:szCs w:val="20"/>
              </w:rPr>
              <w:lastRenderedPageBreak/>
              <w:t>Ti - 50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1 320 000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lastRenderedPageBreak/>
              <w:t>35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396 000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140 800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1 126 400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BD1341">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268 800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76 800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39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176 000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264 000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90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64 800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194 400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70 400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70 400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1 440 000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1 680 000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1 200 000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lastRenderedPageBreak/>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lastRenderedPageBreak/>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lastRenderedPageBreak/>
              <w:t>48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49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0D56E8">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180 000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ЛЕВЫЙ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ЛЕВЫЙ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612 000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3 060 000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ПРАВЫЙ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ПРАВЫЙ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588 000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4 116 000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ДИСТАЛЬНОГО БЕДРЕННОГО КОРПУСА / 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ДИСТАЛЬНОГО БЕДРЕННОГО КОРПУСА / 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560 000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ДИСТАЛЬНОГО БЕДРЕННОГО КОРПУСА / 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ДИСТАЛЬНОГО БЕДРЕННОГО КОРПУСА / 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364 000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 PE-UHMW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 PE-UHMW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5F34C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364 000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БАМПЕРНЫЙ ВКЛАДЫШ СТАНДАРТНЫЙ / PE-UHMW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БАМПЕРНЫЙ ВКЛАДЫШ СТАНДАРТНЫЙ / PE-UHMW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624 000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С ОГРАНИЧЕНИЕМ ВРАЩЕНИЯ / 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С ОГРАНИЧЕНИЕМ ВРАЩЕНИЯ / 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344 000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4 472 000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59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ВКЛАДЫШ С ОГРАНИЧЕНИЕМ ВРАЩЕНИЯ / PE-UHMW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ВКЛАДЫШ С ОГРАНИЧЕНИЕМ ВРАЩЕНИЯ / PE-UHMW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134 400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2 284 800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60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БОЛЬШЕБЕРЦОВАЯ ВТУЛКА / PE-UHMW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БОЛЬШЕБЕРЦОВАЯ ВТУЛКА / PE-UHMW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537 600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lang w:val="en-US"/>
              </w:rPr>
            </w:pPr>
            <w:r w:rsidRPr="00FF537A">
              <w:rPr>
                <w:rFonts w:ascii="Times New Roman" w:eastAsia="Times New Roman" w:hAnsi="Times New Roman" w:cs="Times New Roman"/>
                <w:sz w:val="20"/>
                <w:szCs w:val="20"/>
                <w:lang w:val="en-US"/>
              </w:rPr>
              <w:t>61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w:t>
            </w:r>
            <w:r w:rsidRPr="00FF537A">
              <w:rPr>
                <w:rFonts w:ascii="Times New Roman" w:eastAsia="Times New Roman" w:hAnsi="Times New Roman" w:cs="Times New Roman"/>
                <w:sz w:val="20"/>
                <w:szCs w:val="20"/>
              </w:rPr>
              <w:lastRenderedPageBreak/>
              <w:t xml:space="preserve">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БОЛЬШЕБЕРЦОВАЯ </w:t>
            </w:r>
            <w:r w:rsidRPr="00FF537A">
              <w:rPr>
                <w:rFonts w:ascii="Times New Roman" w:eastAsia="Times New Roman" w:hAnsi="Times New Roman" w:cs="Times New Roman"/>
                <w:sz w:val="20"/>
                <w:szCs w:val="20"/>
              </w:rPr>
              <w:lastRenderedPageBreak/>
              <w:t xml:space="preserve">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1 778 400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63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2 964 000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1 778 400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592 800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ПРЯМАЯ НОЖКА БЕДРЕННОГО КОМПОНЕНТА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120 Х Ø14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ПРЯМАЯ НОЖКА БЕДРЕННОГО КОМПОНЕНТА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120 Х Ø14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ДИСТАЛЬНЫЙ БЕДРЕННЫЙ КОМПОНЕНТ БЕСЦЕМЕНТНЫЙ С ПОРИСТЫМ </w:t>
            </w:r>
            <w:r w:rsidRPr="00FF537A">
              <w:rPr>
                <w:rFonts w:ascii="Times New Roman" w:eastAsia="Times New Roman" w:hAnsi="Times New Roman" w:cs="Times New Roman"/>
                <w:sz w:val="20"/>
                <w:szCs w:val="20"/>
              </w:rPr>
              <w:lastRenderedPageBreak/>
              <w:t>ПОКРЫТИЕМ / CoCrMo – ПРАВЫЙ - 0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ДИСТАЛЬНЫЙ БЕДРЕННЫЙ КОМПОНЕНТ БЕСЦЕМЕНТНЫЙ С </w:t>
            </w:r>
            <w:r w:rsidRPr="00FF537A">
              <w:rPr>
                <w:rFonts w:ascii="Times New Roman" w:eastAsia="Times New Roman" w:hAnsi="Times New Roman" w:cs="Times New Roman"/>
                <w:sz w:val="20"/>
                <w:szCs w:val="20"/>
              </w:rPr>
              <w:lastRenderedPageBreak/>
              <w:t>ПОРИСТЫМ ПОКРЫТИЕМ / CoCrMo – ПРАВЫЙ - 0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F64D8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73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1 264 000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ОСЬ / 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ОСЬ / 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42 400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127 200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БЕДРЕННОЙ ОСИ / 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БЕДРЕННОЙ ОСИ / 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F64D8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112 000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БЕДРЕННОГО КОМПОНЕНТА / PE-UHMW</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БЕДРЕННОГО КОМПОНЕНТА / PE-UHMW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112 000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СТАНДАРТНЫЙ БАМПЕРНЫЙ ВКЛАДЫШ БЕДРЕННОГО КОМПОНЕНТА / PE-UHMW – No:0-1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СТАНДАРТНЫЙ БАМПЕРНЫЙ ВКЛАДЫШ БЕДРЕННОГО КОМПОНЕНТА / PE-UHMW – No:0-1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156 000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БЕДРЕННОГО КОМПОНЕНТА С ДВОЙНЫМ ОГРАНИЧЕНИЕМ ВРАЩЕНИЯ / Ti – No:0-1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БЕДРЕННОГО КОМПОНЕНТА С ДВОЙНЫМ ОГРАНИЧЕНИЕМ ВРАЩЕНИЯ / Ti – No:0-1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344 000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1 032 000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БОЛЬШЕБЕРЦОВЫЙ КОРПУС / Ti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БОЛЬШЕБЕРЦОВЫЙ КОРПУС / Ti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2 240 000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ПЛЕЧЕВАЯ-БОЛЬШЕБЕРЦОВАЯ</w:t>
            </w:r>
            <w:proofErr w:type="gramEnd"/>
            <w:r w:rsidRPr="00FF537A">
              <w:rPr>
                <w:rFonts w:ascii="Times New Roman" w:eastAsia="Times New Roman" w:hAnsi="Times New Roman" w:cs="Times New Roman"/>
                <w:sz w:val="20"/>
                <w:szCs w:val="20"/>
              </w:rPr>
              <w:t xml:space="preserve"> НОЖКА БЕСЦЕМЕНТНАЯ С ТИТАНОВЫМ ПЛАЗМА-НАПЫЛЕНИЕМ И ГИДРОКСИАПАТИТНЫМ ПОКРЫТИЕМ / Ti – 120 Х Ø12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ПЛЕЧЕВАЯ-БОЛЬШЕБЕРЦОВАЯ</w:t>
            </w:r>
            <w:proofErr w:type="gramEnd"/>
            <w:r w:rsidRPr="00FF537A">
              <w:rPr>
                <w:rFonts w:ascii="Times New Roman" w:eastAsia="Times New Roman" w:hAnsi="Times New Roman" w:cs="Times New Roman"/>
                <w:sz w:val="20"/>
                <w:szCs w:val="20"/>
              </w:rPr>
              <w:t xml:space="preserve"> НОЖКА БЕСЦЕМЕНТНАЯ С ТИТАНОВЫМ ПЛАЗМА-НАПЫЛЕНИЕМ И ГИДРОКСИАПАТИТНЫМ ПОКРЫТИЕМ / Ti – 120 Х Ø12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243 200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243 200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243 200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243 200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АДАПТЕР 5/Ti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АДАПТЕР 5/Ti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134 400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134 400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color w:val="000000"/>
                <w:sz w:val="20"/>
                <w:szCs w:val="20"/>
              </w:rPr>
            </w:pPr>
            <w:r w:rsidRPr="00FF537A">
              <w:rPr>
                <w:rFonts w:ascii="Times New Roman" w:eastAsia="Times New Roman" w:hAnsi="Times New Roman" w:cs="Times New Roman"/>
                <w:color w:val="000000"/>
                <w:sz w:val="20"/>
                <w:szCs w:val="20"/>
              </w:rPr>
              <w:t>ПЕНТА МСРК БЕДРЕННЫЙ ИНТРАМЕДУЛЯРНЫЙ СОЕДИНИТЕЛЬНЫЙ МОДУЛЬ / Ti - 180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color w:val="000000"/>
                <w:sz w:val="20"/>
                <w:szCs w:val="20"/>
              </w:rPr>
            </w:pPr>
            <w:r w:rsidRPr="00FF537A">
              <w:rPr>
                <w:rFonts w:ascii="Times New Roman" w:eastAsia="Times New Roman" w:hAnsi="Times New Roman" w:cs="Times New Roman"/>
                <w:color w:val="000000"/>
                <w:sz w:val="20"/>
                <w:szCs w:val="20"/>
              </w:rPr>
              <w:t>ПЕНТА МСРК БЕДРЕННЫЙ ИНТРАМЕДУЛЯРНЫЙ СОЕДИНИТЕЛЬНЫЙ МОДУЛЬ / Ti - 180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320 000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320 000</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Чашка «Пресс-фит» с титановым плазма напылением и </w:t>
            </w:r>
            <w:proofErr w:type="gramStart"/>
            <w:r w:rsidRPr="00FF537A">
              <w:rPr>
                <w:rFonts w:ascii="Times New Roman" w:eastAsia="Times New Roman" w:hAnsi="Times New Roman" w:cs="Times New Roman"/>
                <w:sz w:val="20"/>
                <w:szCs w:val="20"/>
              </w:rPr>
              <w:t>НА</w:t>
            </w:r>
            <w:proofErr w:type="gramEnd"/>
            <w:r w:rsidRPr="00FF537A">
              <w:rPr>
                <w:rFonts w:ascii="Times New Roman" w:eastAsia="Times New Roman" w:hAnsi="Times New Roman" w:cs="Times New Roman"/>
                <w:sz w:val="20"/>
                <w:szCs w:val="20"/>
              </w:rPr>
              <w:t xml:space="preserve"> покрытием, из TiAlV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Чашка «Пресс-фит» с титановым плазма напылением и </w:t>
            </w:r>
            <w:proofErr w:type="gramStart"/>
            <w:r w:rsidRPr="00FF537A">
              <w:rPr>
                <w:rFonts w:ascii="Times New Roman" w:eastAsia="Times New Roman" w:hAnsi="Times New Roman" w:cs="Times New Roman"/>
                <w:sz w:val="20"/>
                <w:szCs w:val="20"/>
              </w:rPr>
              <w:t>НА</w:t>
            </w:r>
            <w:proofErr w:type="gramEnd"/>
            <w:r w:rsidRPr="00FF537A">
              <w:rPr>
                <w:rFonts w:ascii="Times New Roman" w:eastAsia="Times New Roman" w:hAnsi="Times New Roman" w:cs="Times New Roman"/>
                <w:sz w:val="20"/>
                <w:szCs w:val="20"/>
              </w:rPr>
              <w:t xml:space="preserve"> покрытием, из TiAlV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145 946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1 021 622</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Вкладыш чашки «Пресс-фит», из PE UHMWPE CROSSLINKED внутренним диаметром 28 мм, углом 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Вкладыш чашки «Пресс-фит», из PE UHMWPE CROSSLINKED внутренним диаметром 28 мм, углом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29 785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208 495</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Модульная головка для тотального протеза </w:t>
            </w:r>
            <w:r w:rsidRPr="00FF537A">
              <w:rPr>
                <w:rFonts w:ascii="Times New Roman" w:eastAsia="Times New Roman" w:hAnsi="Times New Roman" w:cs="Times New Roman"/>
                <w:sz w:val="20"/>
                <w:szCs w:val="20"/>
              </w:rPr>
              <w:lastRenderedPageBreak/>
              <w:t>тазобедренного сустава, из CoCrMo,с конусом 12/14,диаметром 28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Модульная головка для тотального протеза </w:t>
            </w:r>
            <w:r w:rsidRPr="00FF537A">
              <w:rPr>
                <w:rFonts w:ascii="Times New Roman" w:eastAsia="Times New Roman" w:hAnsi="Times New Roman" w:cs="Times New Roman"/>
                <w:sz w:val="20"/>
                <w:szCs w:val="20"/>
              </w:rPr>
              <w:lastRenderedPageBreak/>
              <w:t>тазобедренного сустава, из CoCrMo,с конусом 12/14,диаметром 28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32 818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426 634</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88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Титановый фиксирующий винт "Старекс", из TiAlV, диаметром 6,5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Титановый фиксирующий винт "Старекс", из TiAlV, диаметром 6,5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9 432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132 048</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Модульная биполярная чашка</w:t>
            </w:r>
            <w:proofErr w:type="gramStart"/>
            <w:r w:rsidRPr="00FF537A">
              <w:rPr>
                <w:rFonts w:ascii="Times New Roman" w:eastAsia="Times New Roman" w:hAnsi="Times New Roman" w:cs="Times New Roman"/>
                <w:sz w:val="20"/>
                <w:szCs w:val="20"/>
              </w:rPr>
              <w:t>,б</w:t>
            </w:r>
            <w:proofErr w:type="gramEnd"/>
            <w:r w:rsidRPr="00FF537A">
              <w:rPr>
                <w:rFonts w:ascii="Times New Roman" w:eastAsia="Times New Roman" w:hAnsi="Times New Roman" w:cs="Times New Roman"/>
                <w:sz w:val="20"/>
                <w:szCs w:val="20"/>
              </w:rPr>
              <w:t>есцементная,изCrNiMo/PE UHMW СROSSLINKED,диаметром 42 до 58 мм с шагом 2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Модульная биполярная чашка</w:t>
            </w:r>
            <w:proofErr w:type="gramStart"/>
            <w:r w:rsidRPr="00FF537A">
              <w:rPr>
                <w:rFonts w:ascii="Times New Roman" w:eastAsia="Times New Roman" w:hAnsi="Times New Roman" w:cs="Times New Roman"/>
                <w:sz w:val="20"/>
                <w:szCs w:val="20"/>
              </w:rPr>
              <w:t>,б</w:t>
            </w:r>
            <w:proofErr w:type="gramEnd"/>
            <w:r w:rsidRPr="00FF537A">
              <w:rPr>
                <w:rFonts w:ascii="Times New Roman" w:eastAsia="Times New Roman" w:hAnsi="Times New Roman" w:cs="Times New Roman"/>
                <w:sz w:val="20"/>
                <w:szCs w:val="20"/>
              </w:rPr>
              <w:t>есцементная,изCrNiMo/PE UHMW СROSSLINKED,диаметром 42 до 58 мм с шагом 2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26185C" w:rsidRDefault="00FF537A"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80 413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482 478</w:t>
            </w:r>
          </w:p>
        </w:tc>
      </w:tr>
      <w:tr w:rsidR="00FF537A" w:rsidRPr="00375E64" w:rsidTr="003E01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375E6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90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Костный цемент с гентамицином 40 грамм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F537A" w:rsidRPr="00FF537A" w:rsidRDefault="00FF537A"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Костный цемент с гентамицином 40 грамм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26185C" w:rsidRDefault="00FF537A" w:rsidP="00C06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537A" w:rsidRPr="00FF537A" w:rsidRDefault="00FF537A" w:rsidP="00FF537A">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840 000</w:t>
            </w:r>
          </w:p>
        </w:tc>
      </w:tr>
    </w:tbl>
    <w:bookmarkEnd w:id="1"/>
    <w:p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FF537A">
        <w:rPr>
          <w:rStyle w:val="FontStyle73"/>
          <w:sz w:val="20"/>
          <w:szCs w:val="20"/>
        </w:rPr>
        <w:t>1</w:t>
      </w:r>
      <w:r w:rsidRPr="00375E64">
        <w:rPr>
          <w:rStyle w:val="FontStyle73"/>
          <w:sz w:val="20"/>
          <w:szCs w:val="20"/>
        </w:rPr>
        <w:t xml:space="preserve"> ч. 00 мин. «</w:t>
      </w:r>
      <w:r w:rsidR="00FF537A">
        <w:rPr>
          <w:rStyle w:val="FontStyle73"/>
          <w:sz w:val="20"/>
          <w:szCs w:val="20"/>
        </w:rPr>
        <w:t>11</w:t>
      </w:r>
      <w:r w:rsidRPr="00375E64">
        <w:rPr>
          <w:rStyle w:val="FontStyle73"/>
          <w:sz w:val="20"/>
          <w:szCs w:val="20"/>
        </w:rPr>
        <w:t xml:space="preserve">» </w:t>
      </w:r>
      <w:r w:rsidR="00FF537A">
        <w:rPr>
          <w:rStyle w:val="FontStyle73"/>
          <w:sz w:val="20"/>
          <w:szCs w:val="20"/>
        </w:rPr>
        <w:t>марта</w:t>
      </w:r>
      <w:r w:rsidR="00BF09FC" w:rsidRPr="00375E64">
        <w:rPr>
          <w:rStyle w:val="FontStyle73"/>
          <w:sz w:val="20"/>
          <w:szCs w:val="20"/>
        </w:rPr>
        <w:t xml:space="preserve"> </w:t>
      </w:r>
      <w:r w:rsidRPr="00375E64">
        <w:rPr>
          <w:rStyle w:val="FontStyle73"/>
          <w:sz w:val="20"/>
          <w:szCs w:val="20"/>
        </w:rPr>
        <w:t>201</w:t>
      </w:r>
      <w:r w:rsidR="00D95A98">
        <w:rPr>
          <w:rStyle w:val="FontStyle73"/>
          <w:sz w:val="20"/>
          <w:szCs w:val="20"/>
        </w:rPr>
        <w:t>9</w:t>
      </w:r>
      <w:r w:rsidRPr="00375E64">
        <w:rPr>
          <w:rStyle w:val="FontStyle73"/>
          <w:sz w:val="20"/>
          <w:szCs w:val="20"/>
        </w:rPr>
        <w:t xml:space="preserve"> года включительно, по адресу: </w:t>
      </w:r>
      <w:r w:rsidR="006A4FBC" w:rsidRPr="00375E64">
        <w:rPr>
          <w:color w:val="000000"/>
          <w:sz w:val="20"/>
          <w:szCs w:val="20"/>
        </w:rPr>
        <w:t>г. Алматы, пр</w:t>
      </w:r>
      <w:proofErr w:type="gramStart"/>
      <w:r w:rsidR="006A4FBC" w:rsidRPr="00375E64">
        <w:rPr>
          <w:color w:val="000000"/>
          <w:sz w:val="20"/>
          <w:szCs w:val="20"/>
        </w:rPr>
        <w:t>.А</w:t>
      </w:r>
      <w:proofErr w:type="gramEnd"/>
      <w:r w:rsidR="006A4FBC" w:rsidRPr="00375E64">
        <w:rPr>
          <w:color w:val="000000"/>
          <w:sz w:val="20"/>
          <w:szCs w:val="20"/>
        </w:rPr>
        <w:t>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6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FF537A">
        <w:rPr>
          <w:rStyle w:val="FontStyle73"/>
          <w:sz w:val="18"/>
          <w:szCs w:val="18"/>
        </w:rPr>
        <w:t>1</w:t>
      </w:r>
      <w:r w:rsidR="00D95A98" w:rsidRPr="00AC6214">
        <w:rPr>
          <w:rStyle w:val="FontStyle73"/>
          <w:sz w:val="18"/>
          <w:szCs w:val="18"/>
        </w:rPr>
        <w:t xml:space="preserve"> ч. 30 мин. «</w:t>
      </w:r>
      <w:r w:rsidR="00FF537A">
        <w:rPr>
          <w:rStyle w:val="FontStyle73"/>
          <w:sz w:val="18"/>
          <w:szCs w:val="18"/>
        </w:rPr>
        <w:t>11</w:t>
      </w:r>
      <w:r w:rsidR="00D95A98" w:rsidRPr="00AC6214">
        <w:rPr>
          <w:rStyle w:val="FontStyle73"/>
          <w:sz w:val="18"/>
          <w:szCs w:val="18"/>
        </w:rPr>
        <w:t xml:space="preserve"> </w:t>
      </w:r>
      <w:r w:rsidR="00FF537A">
        <w:rPr>
          <w:rStyle w:val="FontStyle73"/>
          <w:sz w:val="18"/>
          <w:szCs w:val="18"/>
        </w:rPr>
        <w:t>марта</w:t>
      </w:r>
      <w:r w:rsidR="00D95A98" w:rsidRPr="00AC6214">
        <w:rPr>
          <w:rStyle w:val="FontStyle73"/>
          <w:sz w:val="18"/>
          <w:szCs w:val="18"/>
        </w:rPr>
        <w:t xml:space="preserve"> 201</w:t>
      </w:r>
      <w:r w:rsidR="0026185C">
        <w:rPr>
          <w:rStyle w:val="FontStyle73"/>
          <w:sz w:val="18"/>
          <w:szCs w:val="18"/>
        </w:rPr>
        <w:t>9</w:t>
      </w:r>
      <w:r w:rsidR="00D95A98" w:rsidRPr="00AC6214">
        <w:rPr>
          <w:rStyle w:val="FontStyle73"/>
          <w:sz w:val="18"/>
          <w:szCs w:val="18"/>
        </w:rPr>
        <w:t xml:space="preserve"> года</w:t>
      </w:r>
    </w:p>
    <w:p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оригинал технической спецификации (</w:t>
      </w:r>
      <w:proofErr w:type="gramStart"/>
      <w:r w:rsidRPr="00375E64">
        <w:rPr>
          <w:rFonts w:ascii="Times New Roman" w:hAnsi="Times New Roman" w:cs="Times New Roman"/>
          <w:sz w:val="20"/>
          <w:szCs w:val="20"/>
        </w:rPr>
        <w:t>оформленное</w:t>
      </w:r>
      <w:proofErr w:type="gramEnd"/>
      <w:r w:rsidRPr="00375E64">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w:t>
      </w:r>
      <w:r w:rsidRPr="00375E64">
        <w:rPr>
          <w:spacing w:val="3"/>
          <w:sz w:val="20"/>
          <w:szCs w:val="20"/>
        </w:rPr>
        <w:lastRenderedPageBreak/>
        <w:t xml:space="preserve">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proofErr w:type="gramStart"/>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75E64" w:rsidTr="00A37626">
        <w:trPr>
          <w:trHeight w:val="7332"/>
          <w:tblCellSpacing w:w="11" w:type="dxa"/>
        </w:trPr>
        <w:tc>
          <w:tcPr>
            <w:tcW w:w="5070" w:type="dxa"/>
            <w:shd w:val="clear" w:color="auto" w:fill="auto"/>
          </w:tcPr>
          <w:p w:rsidR="002141E4" w:rsidRPr="00375E64" w:rsidRDefault="00A17AA0" w:rsidP="00375E64">
            <w:pPr>
              <w:keepNext/>
              <w:spacing w:after="0" w:line="240" w:lineRule="auto"/>
              <w:jc w:val="center"/>
              <w:rPr>
                <w:rFonts w:ascii="Times New Roman" w:eastAsia="Calibri" w:hAnsi="Times New Roman" w:cs="Times New Roman"/>
                <w:b/>
                <w:sz w:val="20"/>
                <w:szCs w:val="20"/>
                <w:lang w:val="kk-KZ"/>
              </w:rPr>
            </w:pPr>
            <w:r w:rsidRPr="00375E64">
              <w:rPr>
                <w:rFonts w:ascii="Times New Roman" w:hAnsi="Times New Roman" w:cs="Times New Roman"/>
                <w:b/>
                <w:sz w:val="20"/>
                <w:szCs w:val="20"/>
              </w:rPr>
              <w:lastRenderedPageBreak/>
              <w:tab/>
              <w:t xml:space="preserve"> </w:t>
            </w:r>
            <w:r w:rsidR="002141E4" w:rsidRPr="00375E64">
              <w:rPr>
                <w:rFonts w:ascii="Times New Roman" w:eastAsia="Calibri" w:hAnsi="Times New Roman" w:cs="Times New Roman"/>
                <w:b/>
                <w:sz w:val="20"/>
                <w:szCs w:val="20"/>
                <w:lang w:val="kk-KZ"/>
              </w:rPr>
              <w:t xml:space="preserve">Тауарды мемлекеттік сатып  алу туралы </w:t>
            </w:r>
          </w:p>
          <w:p w:rsidR="002141E4" w:rsidRPr="00375E64" w:rsidRDefault="002141E4" w:rsidP="00375E64">
            <w:pPr>
              <w:keepNext/>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 xml:space="preserve">№ </w:t>
            </w:r>
            <w:permStart w:id="1658261093" w:edGrp="everyone"/>
            <w:r w:rsidRPr="00375E64">
              <w:rPr>
                <w:rFonts w:ascii="Times New Roman" w:eastAsia="Calibri" w:hAnsi="Times New Roman" w:cs="Times New Roman"/>
                <w:b/>
                <w:sz w:val="20"/>
                <w:szCs w:val="20"/>
                <w:lang w:val="kk-KZ"/>
              </w:rPr>
              <w:t xml:space="preserve">__________  </w:t>
            </w:r>
            <w:permEnd w:id="1658261093"/>
            <w:r w:rsidRPr="00375E64">
              <w:rPr>
                <w:rFonts w:ascii="Times New Roman" w:eastAsia="Calibri" w:hAnsi="Times New Roman" w:cs="Times New Roman"/>
                <w:b/>
                <w:sz w:val="20"/>
                <w:szCs w:val="20"/>
                <w:lang w:val="kk-KZ"/>
              </w:rPr>
              <w:t>шарт</w:t>
            </w:r>
          </w:p>
          <w:p w:rsidR="002141E4" w:rsidRPr="00375E64"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375E64" w:rsidRDefault="002141E4" w:rsidP="00375E64">
            <w:pPr>
              <w:keepNext/>
              <w:spacing w:after="0" w:line="240" w:lineRule="auto"/>
              <w:jc w:val="both"/>
              <w:rPr>
                <w:rFonts w:ascii="Times New Roman" w:eastAsia="Calibri" w:hAnsi="Times New Roman" w:cs="Times New Roman"/>
                <w:snapToGrid w:val="0"/>
                <w:sz w:val="20"/>
                <w:szCs w:val="20"/>
                <w:lang w:val="kk-KZ"/>
              </w:rPr>
            </w:pPr>
            <w:r w:rsidRPr="00375E64">
              <w:rPr>
                <w:rFonts w:ascii="Times New Roman" w:eastAsia="Calibri" w:hAnsi="Times New Roman" w:cs="Times New Roman"/>
                <w:sz w:val="20"/>
                <w:szCs w:val="20"/>
                <w:lang w:val="kk-KZ"/>
              </w:rPr>
              <w:t>Алматы</w:t>
            </w:r>
            <w:r w:rsidRPr="00375E64">
              <w:rPr>
                <w:rFonts w:ascii="Times New Roman" w:eastAsia="Calibri" w:hAnsi="Times New Roman" w:cs="Times New Roman"/>
                <w:snapToGrid w:val="0"/>
                <w:sz w:val="20"/>
                <w:szCs w:val="20"/>
                <w:lang w:val="kk-KZ"/>
              </w:rPr>
              <w:t xml:space="preserve"> қ.                              201</w:t>
            </w:r>
            <w:r w:rsidR="00912C4E" w:rsidRPr="00375E64">
              <w:rPr>
                <w:rFonts w:ascii="Times New Roman" w:eastAsia="Calibri" w:hAnsi="Times New Roman" w:cs="Times New Roman"/>
                <w:snapToGrid w:val="0"/>
                <w:sz w:val="20"/>
                <w:szCs w:val="20"/>
                <w:lang w:val="kk-KZ"/>
              </w:rPr>
              <w:t>8</w:t>
            </w:r>
            <w:r w:rsidRPr="00375E64">
              <w:rPr>
                <w:rFonts w:ascii="Times New Roman" w:eastAsia="Calibri" w:hAnsi="Times New Roman" w:cs="Times New Roman"/>
                <w:snapToGrid w:val="0"/>
                <w:sz w:val="20"/>
                <w:szCs w:val="20"/>
                <w:lang w:val="kk-KZ"/>
              </w:rPr>
              <w:t xml:space="preserve"> жылғы </w:t>
            </w:r>
            <w:permStart w:id="1365448967" w:edGrp="everyone"/>
            <w:r w:rsidRPr="00375E64">
              <w:rPr>
                <w:rFonts w:ascii="Times New Roman" w:eastAsia="Calibri" w:hAnsi="Times New Roman" w:cs="Times New Roman"/>
                <w:snapToGrid w:val="0"/>
                <w:sz w:val="20"/>
                <w:szCs w:val="20"/>
                <w:lang w:val="kk-KZ"/>
              </w:rPr>
              <w:t xml:space="preserve">«___»________ </w:t>
            </w:r>
          </w:p>
          <w:permEnd w:id="1365448967"/>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Times New Roman" w:hAnsi="Times New Roman" w:cs="Times New Roman"/>
                <w:sz w:val="20"/>
                <w:szCs w:val="20"/>
                <w:lang w:val="kk-KZ"/>
              </w:rPr>
              <w:t>Бір жағынан, бұдан әрі «</w:t>
            </w:r>
            <w:r w:rsidRPr="00375E64">
              <w:rPr>
                <w:rFonts w:ascii="Times New Roman" w:eastAsia="Times New Roman" w:hAnsi="Times New Roman" w:cs="Times New Roman"/>
                <w:b/>
                <w:sz w:val="20"/>
                <w:szCs w:val="20"/>
                <w:lang w:val="kk-KZ"/>
              </w:rPr>
              <w:t>Тапсырыс беруші</w:t>
            </w:r>
            <w:r w:rsidRPr="00375E64">
              <w:rPr>
                <w:rFonts w:ascii="Times New Roman" w:eastAsia="Times New Roman" w:hAnsi="Times New Roman" w:cs="Times New Roman"/>
                <w:sz w:val="20"/>
                <w:szCs w:val="20"/>
                <w:lang w:val="kk-KZ"/>
              </w:rPr>
              <w:t xml:space="preserve">» деп аталатын </w:t>
            </w:r>
            <w:r w:rsidRPr="00375E64">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375E64">
              <w:rPr>
                <w:rFonts w:ascii="Times New Roman" w:eastAsia="Arial Unicode MS" w:hAnsi="Times New Roman" w:cs="Times New Roman"/>
                <w:b/>
                <w:sz w:val="20"/>
                <w:szCs w:val="20"/>
                <w:lang w:val="kk-KZ"/>
              </w:rPr>
              <w:t>ШЖҚ РМК</w:t>
            </w:r>
            <w:r w:rsidRPr="00375E64">
              <w:rPr>
                <w:rFonts w:ascii="Times New Roman" w:eastAsia="Arial Unicode MS" w:hAnsi="Times New Roman" w:cs="Times New Roman"/>
                <w:sz w:val="20"/>
                <w:szCs w:val="20"/>
                <w:lang w:val="kk-KZ"/>
              </w:rPr>
              <w:t xml:space="preserve">  атынан </w:t>
            </w:r>
            <w:r w:rsidRPr="00375E64">
              <w:rPr>
                <w:rFonts w:ascii="Times New Roman" w:eastAsia="Arial Unicode MS" w:hAnsi="Times New Roman" w:cs="Times New Roman"/>
                <w:b/>
                <w:sz w:val="20"/>
                <w:szCs w:val="20"/>
                <w:lang w:val="kk-KZ"/>
              </w:rPr>
              <w:t>Директор Кайдарова Д. Р.</w:t>
            </w:r>
            <w:r w:rsidRPr="00375E64">
              <w:rPr>
                <w:rFonts w:ascii="Times New Roman" w:eastAsia="Calibri" w:hAnsi="Times New Roman" w:cs="Times New Roman"/>
                <w:sz w:val="20"/>
                <w:szCs w:val="20"/>
                <w:lang w:val="kk-KZ"/>
              </w:rPr>
              <w:t xml:space="preserve">  және екінші жағынан, бұдан әрі «Жеткізуші» деп аталатын </w:t>
            </w:r>
            <w:r w:rsidRPr="00375E64">
              <w:rPr>
                <w:rFonts w:ascii="Times New Roman" w:eastAsia="Calibri" w:hAnsi="Times New Roman" w:cs="Times New Roman"/>
                <w:b/>
                <w:sz w:val="20"/>
                <w:szCs w:val="20"/>
                <w:lang w:val="kk-KZ"/>
              </w:rPr>
              <w:t>«</w:t>
            </w:r>
            <w:r w:rsidR="00F233E5" w:rsidRPr="00375E64">
              <w:rPr>
                <w:rFonts w:ascii="Times New Roman" w:eastAsia="Calibri" w:hAnsi="Times New Roman" w:cs="Times New Roman"/>
                <w:b/>
                <w:sz w:val="20"/>
                <w:szCs w:val="20"/>
                <w:lang w:val="kk-KZ"/>
              </w:rPr>
              <w:t>_____</w:t>
            </w:r>
            <w:r w:rsidRPr="00375E64">
              <w:rPr>
                <w:rFonts w:ascii="Times New Roman" w:eastAsia="Calibri" w:hAnsi="Times New Roman" w:cs="Times New Roman"/>
                <w:b/>
                <w:sz w:val="20"/>
                <w:szCs w:val="20"/>
                <w:lang w:val="kk-KZ"/>
              </w:rPr>
              <w:t>»</w:t>
            </w:r>
            <w:r w:rsidRPr="00375E64">
              <w:rPr>
                <w:rFonts w:ascii="Times New Roman" w:eastAsia="Calibri" w:hAnsi="Times New Roman" w:cs="Times New Roman"/>
                <w:sz w:val="20"/>
                <w:szCs w:val="20"/>
                <w:lang w:val="kk-KZ"/>
              </w:rPr>
              <w:t xml:space="preserve"> </w:t>
            </w:r>
            <w:r w:rsidRPr="00375E64">
              <w:rPr>
                <w:rFonts w:ascii="Times New Roman" w:eastAsia="Calibri" w:hAnsi="Times New Roman" w:cs="Times New Roman"/>
                <w:b/>
                <w:sz w:val="20"/>
                <w:szCs w:val="20"/>
                <w:lang w:val="kk-KZ"/>
              </w:rPr>
              <w:t xml:space="preserve"> ЖШС</w:t>
            </w:r>
            <w:r w:rsidRPr="00375E64">
              <w:rPr>
                <w:rFonts w:ascii="Times New Roman" w:hAnsi="Times New Roman" w:cs="Times New Roman"/>
                <w:sz w:val="20"/>
                <w:szCs w:val="20"/>
                <w:lang w:val="kk-KZ"/>
              </w:rPr>
              <w:t xml:space="preserve"> </w:t>
            </w:r>
            <w:r w:rsidRPr="00375E64">
              <w:rPr>
                <w:rFonts w:ascii="Times New Roman" w:eastAsia="Calibri" w:hAnsi="Times New Roman" w:cs="Times New Roman"/>
                <w:sz w:val="20"/>
                <w:szCs w:val="20"/>
                <w:lang w:val="kk-KZ"/>
              </w:rPr>
              <w:t>атынан</w:t>
            </w:r>
            <w:r w:rsidRPr="00375E64">
              <w:rPr>
                <w:rFonts w:ascii="Times New Roman" w:eastAsia="Calibri" w:hAnsi="Times New Roman" w:cs="Times New Roman"/>
                <w:b/>
                <w:sz w:val="20"/>
                <w:szCs w:val="20"/>
                <w:lang w:val="kk-KZ"/>
              </w:rPr>
              <w:t xml:space="preserve"> </w:t>
            </w:r>
            <w:r w:rsidR="00F233E5" w:rsidRPr="00375E64">
              <w:rPr>
                <w:rFonts w:ascii="Times New Roman" w:eastAsia="Calibri" w:hAnsi="Times New Roman" w:cs="Times New Roman"/>
                <w:b/>
                <w:sz w:val="20"/>
                <w:szCs w:val="20"/>
                <w:lang w:val="kk-KZ"/>
              </w:rPr>
              <w:t>________</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негізінде іс-қимыл жасайтын</w:t>
            </w:r>
            <w:r w:rsidRPr="00375E64">
              <w:rPr>
                <w:rFonts w:ascii="Times New Roman" w:eastAsia="Calibri" w:hAnsi="Times New Roman" w:cs="Times New Roman"/>
                <w:b/>
                <w:sz w:val="20"/>
                <w:szCs w:val="20"/>
                <w:lang w:val="kk-KZ"/>
              </w:rPr>
              <w:t xml:space="preserve"> </w:t>
            </w:r>
            <w:r w:rsidR="00F233E5" w:rsidRPr="00375E64">
              <w:rPr>
                <w:rFonts w:ascii="Times New Roman" w:eastAsia="Calibri" w:hAnsi="Times New Roman" w:cs="Times New Roman"/>
                <w:b/>
                <w:sz w:val="20"/>
                <w:szCs w:val="20"/>
                <w:lang w:val="kk-KZ"/>
              </w:rPr>
              <w:t>______</w:t>
            </w:r>
            <w:r w:rsidRPr="00375E64">
              <w:rPr>
                <w:rFonts w:ascii="Times New Roman" w:eastAsia="Calibri" w:hAnsi="Times New Roman" w:cs="Times New Roman"/>
                <w:b/>
                <w:sz w:val="20"/>
                <w:szCs w:val="20"/>
                <w:lang w:val="kk-KZ"/>
              </w:rPr>
              <w:t>,</w:t>
            </w:r>
            <w:r w:rsidRPr="00375E64">
              <w:rPr>
                <w:rFonts w:ascii="Times New Roman" w:hAnsi="Times New Roman" w:cs="Times New Roman"/>
                <w:sz w:val="20"/>
                <w:szCs w:val="20"/>
                <w:lang w:val="kk-KZ"/>
              </w:rPr>
              <w:t xml:space="preserve"> </w:t>
            </w:r>
            <w:r w:rsidRPr="00375E64">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НЕГІЗГІ ЕРЕЖЕЛЕР</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 «Ілеспе қызметтер»– бұл </w:t>
            </w:r>
            <w:permStart w:id="691340618" w:edGrp="everyone"/>
            <w:r w:rsidRPr="00375E64">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691340618"/>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375E64">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375E64">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осы Шарт;</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Тауардың техникалық маманданымы (осы Шартқа № 1 қосымша);</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2. ШАРТТЫҢ МӘНІ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2.1. </w:t>
            </w:r>
            <w:permStart w:id="391316446" w:edGrp="everyone"/>
            <w:r w:rsidRPr="00375E64">
              <w:rPr>
                <w:rFonts w:ascii="Times New Roman" w:eastAsia="Calibri" w:hAnsi="Times New Roman" w:cs="Times New Roman"/>
                <w:sz w:val="20"/>
                <w:szCs w:val="20"/>
                <w:lang w:val="kk-KZ"/>
              </w:rPr>
              <w:t>Жеткізуші осы Шартқа сәйкес Тапсырыс берушініңіш ______</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391316446"/>
            <w:r w:rsidRPr="00375E64">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375E64"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3. ШАРТТЫҢ ЖАЛПЫ СОМАСЫ</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ЖӘНЕ ТӨЛЕУ ТӘРТІБІ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3.1. </w:t>
            </w:r>
            <w:permStart w:id="189006243" w:edGrp="everyone"/>
            <w:r w:rsidRPr="00375E64">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375E64">
              <w:rPr>
                <w:rFonts w:ascii="Times New Roman" w:eastAsia="Calibri" w:hAnsi="Times New Roman" w:cs="Times New Roman"/>
                <w:b/>
                <w:sz w:val="20"/>
                <w:szCs w:val="20"/>
                <w:lang w:val="kk-KZ"/>
              </w:rPr>
              <w:t xml:space="preserve"> (____) </w:t>
            </w:r>
            <w:r w:rsidRPr="00375E64">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89006243"/>
          <w:p w:rsidR="002141E4" w:rsidRPr="00375E64" w:rsidRDefault="002141E4" w:rsidP="00375E64">
            <w:pPr>
              <w:widowControl w:val="0"/>
              <w:spacing w:after="0" w:line="240" w:lineRule="auto"/>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–Тауардың құны;</w:t>
            </w:r>
            <w:r w:rsidRPr="00375E64">
              <w:rPr>
                <w:rFonts w:ascii="Times New Roman" w:eastAsia="Calibri" w:hAnsi="Times New Roman" w:cs="Times New Roman"/>
                <w:sz w:val="20"/>
                <w:szCs w:val="20"/>
                <w:lang w:val="kk-KZ"/>
              </w:rPr>
              <w:br/>
              <w:t>– кеден жиындары,   салықтар, баждар;</w:t>
            </w:r>
            <w:r w:rsidRPr="00375E64">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375E64" w:rsidRDefault="002141E4" w:rsidP="00375E64">
            <w:pPr>
              <w:pStyle w:val="a5"/>
              <w:widowControl w:val="0"/>
              <w:ind w:left="0"/>
              <w:jc w:val="both"/>
              <w:rPr>
                <w:rFonts w:eastAsia="Calibri"/>
                <w:sz w:val="20"/>
                <w:szCs w:val="20"/>
                <w:lang w:val="kk-KZ"/>
              </w:rPr>
            </w:pPr>
            <w:r w:rsidRPr="00375E64">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Pr>
                <w:rFonts w:ascii="Times New Roman" w:eastAsia="Calibri" w:hAnsi="Times New Roman" w:cs="Times New Roman"/>
                <w:sz w:val="20"/>
                <w:szCs w:val="20"/>
                <w:lang w:val="kk-KZ"/>
              </w:rPr>
              <w:t>(М</w:t>
            </w:r>
            <w:r w:rsidRPr="00375E64">
              <w:rPr>
                <w:rFonts w:ascii="Times New Roman" w:eastAsia="Calibri" w:hAnsi="Times New Roman" w:cs="Times New Roman"/>
                <w:sz w:val="20"/>
                <w:szCs w:val="20"/>
                <w:lang w:val="kk-KZ"/>
              </w:rPr>
              <w:t xml:space="preserve">Т).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375E64">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3"/>
              </w:numPr>
              <w:jc w:val="center"/>
              <w:rPr>
                <w:rFonts w:eastAsia="Calibri"/>
                <w:b/>
                <w:sz w:val="20"/>
                <w:szCs w:val="20"/>
                <w:lang w:val="kk-KZ"/>
              </w:rPr>
            </w:pPr>
            <w:r w:rsidRPr="00375E64">
              <w:rPr>
                <w:rFonts w:eastAsia="Calibri"/>
                <w:b/>
                <w:sz w:val="20"/>
                <w:szCs w:val="20"/>
                <w:lang w:val="kk-KZ"/>
              </w:rPr>
              <w:t>ТАУАРДЫ ҚАБЫЛДАУ-ТАПСЫРУ</w:t>
            </w:r>
          </w:p>
          <w:p w:rsidR="002141E4" w:rsidRPr="00375E64"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849370489" w:edGrp="everyone"/>
            <w:r w:rsidRPr="00375E64">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375E64">
              <w:rPr>
                <w:rFonts w:ascii="Times New Roman" w:eastAsia="Calibri" w:hAnsi="Times New Roman" w:cs="Times New Roman"/>
                <w:b/>
                <w:sz w:val="20"/>
                <w:szCs w:val="20"/>
                <w:lang w:val="kk-KZ"/>
              </w:rPr>
              <w:t>Алматы қ., Абая к-сі 91</w:t>
            </w:r>
            <w:r w:rsidRPr="00375E64">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375E64">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375E64">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849370489"/>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b/>
                <w:sz w:val="20"/>
                <w:szCs w:val="20"/>
                <w:lang w:val="kk-KZ"/>
              </w:rPr>
              <w:br/>
            </w:r>
            <w:r w:rsidRPr="00375E64">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375E64"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5. ТАРАПТАРДЫҢ ҚҰҚЫҚТАРЫ МЕН МІНДЕТТЕРІ</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 Жеткізуші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  </w:t>
            </w:r>
            <w:permStart w:id="796416330" w:edGrp="everyone"/>
            <w:r w:rsidRPr="00375E64">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796416330"/>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375E64">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5.2. Тапсырысшы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940985243" w:edGrp="everyone"/>
            <w:r w:rsidRPr="00375E64">
              <w:rPr>
                <w:rFonts w:ascii="Times New Roman" w:eastAsia="Calibri" w:hAnsi="Times New Roman" w:cs="Times New Roman"/>
                <w:sz w:val="20"/>
                <w:szCs w:val="20"/>
                <w:lang w:val="kk-KZ"/>
              </w:rPr>
              <w:t xml:space="preserve">5.2.1. </w:t>
            </w:r>
            <w:permEnd w:id="940985243"/>
            <w:r w:rsidRPr="00375E64">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706048498" w:edGrp="everyone"/>
            <w:r w:rsidRPr="00375E64">
              <w:rPr>
                <w:rFonts w:ascii="Times New Roman" w:eastAsia="Calibri" w:hAnsi="Times New Roman" w:cs="Times New Roman"/>
                <w:sz w:val="20"/>
                <w:szCs w:val="20"/>
                <w:lang w:val="kk-KZ"/>
              </w:rPr>
              <w:t xml:space="preserve">5.2.2. </w:t>
            </w:r>
            <w:permEnd w:id="706048498"/>
            <w:r w:rsidRPr="00375E64">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 Жеткізуші мынаған құқылы:</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 Тапсырыс беруші  мынаған құқылы: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375E6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375E6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6.  ТАРАПТАРДЫҢ ЖАУАПКЕРШІЛІГІ</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375E64">
              <w:rPr>
                <w:rFonts w:ascii="Times New Roman" w:eastAsia="Times New Roman" w:hAnsi="Times New Roman" w:cs="Times New Roman"/>
                <w:sz w:val="20"/>
                <w:szCs w:val="20"/>
                <w:lang w:val="kk-KZ"/>
              </w:rPr>
              <w:t xml:space="preserve">1 (бір)  % көлемінде өсім төлейді.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375E64">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375E64">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375E64">
              <w:rPr>
                <w:rFonts w:ascii="Times New Roman" w:eastAsia="Times New Roman" w:hAnsi="Times New Roman" w:cs="Times New Roman"/>
                <w:sz w:val="20"/>
                <w:szCs w:val="20"/>
                <w:lang w:val="kk-KZ"/>
              </w:rPr>
              <w:t xml:space="preserve"> (бір) % </w:t>
            </w:r>
            <w:r w:rsidRPr="00375E64">
              <w:rPr>
                <w:rFonts w:ascii="Times New Roman" w:eastAsia="Calibri" w:hAnsi="Times New Roman" w:cs="Times New Roman"/>
                <w:sz w:val="20"/>
                <w:szCs w:val="20"/>
                <w:lang w:val="kk-KZ"/>
              </w:rPr>
              <w:t xml:space="preserve"> -нан аспайтын көлемде өсім төлейді.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375E64"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7. ТЕЖЕУСІЗ КҮШ ЖАҒДАЙЛАРЫ</w:t>
            </w:r>
          </w:p>
          <w:p w:rsidR="002141E4" w:rsidRPr="00375E6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375E6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8. ҚҰПИЯЛЫҚ</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375E64"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9. ДАУЛАРДЫ ШЕШУ ТӘРТІБІ</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10. ШАРТТЫҢ  ҚОЛДАНЫЛУ МЕРЗІМІ</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650654350" w:edGrp="everyone"/>
            <w:r w:rsidRPr="00375E64">
              <w:rPr>
                <w:rFonts w:ascii="Times New Roman" w:eastAsia="Calibri" w:hAnsi="Times New Roman" w:cs="Times New Roman"/>
                <w:sz w:val="20"/>
                <w:szCs w:val="20"/>
                <w:lang w:val="kk-KZ"/>
              </w:rPr>
              <w:t>201</w:t>
            </w:r>
            <w:r w:rsidR="008B0F66">
              <w:rPr>
                <w:rFonts w:ascii="Times New Roman" w:eastAsia="Calibri" w:hAnsi="Times New Roman" w:cs="Times New Roman"/>
                <w:sz w:val="20"/>
                <w:szCs w:val="20"/>
                <w:lang w:val="kk-KZ"/>
              </w:rPr>
              <w:t>8</w:t>
            </w:r>
            <w:r w:rsidRPr="00375E64">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375E64">
              <w:rPr>
                <w:rFonts w:ascii="Times New Roman" w:eastAsia="Calibri" w:hAnsi="Times New Roman" w:cs="Times New Roman"/>
                <w:sz w:val="20"/>
                <w:szCs w:val="20"/>
                <w:lang w:val="kk-KZ"/>
              </w:rPr>
              <w:lastRenderedPageBreak/>
              <w:t xml:space="preserve">орындалғанға дейін қолданылады. </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650654350"/>
          <w:p w:rsidR="002141E4" w:rsidRPr="00375E64"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11. ҚОРЫТЫНДЫ ЕРЕЖЕЛЕР</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11.1. Осы Шартты  жасаған, оған қол қойылған сәтте Жеткізуші: </w:t>
            </w:r>
            <w:r w:rsidRPr="00375E64">
              <w:rPr>
                <w:rFonts w:ascii="Times New Roman" w:eastAsia="Calibri" w:hAnsi="Times New Roman" w:cs="Times New Roman"/>
                <w:sz w:val="20"/>
                <w:szCs w:val="20"/>
                <w:lang w:val="kk-KZ"/>
              </w:rPr>
              <w:br/>
              <w:t xml:space="preserve">– – заңды тұлға болып табылатын –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375E64"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375E64" w:rsidRDefault="002141E4" w:rsidP="00375E64">
            <w:pPr>
              <w:pStyle w:val="a5"/>
              <w:widowControl w:val="0"/>
              <w:ind w:left="0"/>
              <w:jc w:val="both"/>
              <w:rPr>
                <w:rFonts w:eastAsia="Calibri"/>
                <w:sz w:val="20"/>
                <w:szCs w:val="20"/>
                <w:lang w:val="kk-KZ" w:eastAsia="en-US"/>
              </w:rPr>
            </w:pPr>
            <w:r w:rsidRPr="00375E64">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375E64" w:rsidRDefault="002141E4" w:rsidP="00375E64">
            <w:pPr>
              <w:pStyle w:val="a5"/>
              <w:widowControl w:val="0"/>
              <w:ind w:left="0"/>
              <w:jc w:val="both"/>
              <w:rPr>
                <w:rFonts w:eastAsia="Calibri"/>
                <w:sz w:val="20"/>
                <w:szCs w:val="20"/>
                <w:lang w:val="kk-KZ" w:eastAsia="en-US"/>
              </w:rPr>
            </w:pP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«Тапсырысшы»</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БСН 990240007098</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ЖСК 88826А1KZTD2021867     </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БСК ALMNKZKA Кбе 14</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w:t>
            </w:r>
            <w:r w:rsidRPr="00375E64">
              <w:rPr>
                <w:rFonts w:ascii="Times New Roman" w:eastAsia="Arial Unicode MS" w:hAnsi="Times New Roman" w:cs="Times New Roman"/>
                <w:b/>
                <w:sz w:val="20"/>
                <w:szCs w:val="20"/>
              </w:rPr>
              <w:t>АТФ Банк</w:t>
            </w:r>
            <w:r w:rsidRPr="00375E64">
              <w:rPr>
                <w:rFonts w:ascii="Times New Roman" w:eastAsia="Arial Unicode MS" w:hAnsi="Times New Roman" w:cs="Times New Roman"/>
                <w:b/>
                <w:sz w:val="20"/>
                <w:szCs w:val="20"/>
                <w:lang w:val="kk-KZ"/>
              </w:rPr>
              <w:t xml:space="preserve">» АҚ </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rPr>
            </w:pPr>
            <w:r w:rsidRPr="00375E64">
              <w:rPr>
                <w:rFonts w:ascii="Times New Roman" w:eastAsia="Arial Unicode MS" w:hAnsi="Times New Roman" w:cs="Times New Roman"/>
                <w:b/>
                <w:sz w:val="20"/>
                <w:szCs w:val="20"/>
              </w:rPr>
              <w:t xml:space="preserve">тел/факс: (7272)921064, </w:t>
            </w:r>
            <w:r w:rsidRPr="00375E64">
              <w:rPr>
                <w:rFonts w:ascii="Times New Roman" w:eastAsia="Arial Unicode MS" w:hAnsi="Times New Roman" w:cs="Times New Roman"/>
                <w:b/>
                <w:sz w:val="20"/>
                <w:szCs w:val="20"/>
                <w:lang w:val="kk-KZ"/>
              </w:rPr>
              <w:t>2</w:t>
            </w:r>
            <w:r w:rsidRPr="00375E64">
              <w:rPr>
                <w:rFonts w:ascii="Times New Roman" w:eastAsia="Arial Unicode MS" w:hAnsi="Times New Roman" w:cs="Times New Roman"/>
                <w:b/>
                <w:sz w:val="20"/>
                <w:szCs w:val="20"/>
              </w:rPr>
              <w:t>927755</w:t>
            </w:r>
            <w:r w:rsidRPr="00375E64">
              <w:rPr>
                <w:rFonts w:ascii="Times New Roman" w:eastAsia="Times New Roman" w:hAnsi="Times New Roman" w:cs="Times New Roman"/>
                <w:b/>
                <w:sz w:val="20"/>
                <w:szCs w:val="20"/>
              </w:rPr>
              <w:t xml:space="preserve"> </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rPr>
            </w:pPr>
            <w:permStart w:id="293211483" w:edGrp="everyone"/>
          </w:p>
          <w:permEnd w:id="293211483"/>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Директор</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_____________________ Кайдарова Д.Р.</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(қолы)</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 ____г.</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МП.</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««Жеткізуші»</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375E64"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375E64"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lastRenderedPageBreak/>
              <w:t>Типовой д</w:t>
            </w:r>
            <w:r w:rsidR="002141E4" w:rsidRPr="00375E64">
              <w:rPr>
                <w:rFonts w:ascii="Times New Roman" w:eastAsia="Calibri" w:hAnsi="Times New Roman" w:cs="Times New Roman"/>
                <w:b/>
                <w:bCs/>
                <w:color w:val="000000"/>
                <w:sz w:val="20"/>
                <w:szCs w:val="20"/>
              </w:rPr>
              <w:t xml:space="preserve">оговор  № </w:t>
            </w:r>
            <w:permStart w:id="138747879" w:edGrp="everyone"/>
            <w:r w:rsidR="002141E4" w:rsidRPr="00375E64">
              <w:rPr>
                <w:rFonts w:ascii="Times New Roman" w:eastAsia="Calibri" w:hAnsi="Times New Roman" w:cs="Times New Roman"/>
                <w:b/>
                <w:bCs/>
                <w:color w:val="000000"/>
                <w:sz w:val="20"/>
                <w:szCs w:val="20"/>
              </w:rPr>
              <w:t xml:space="preserve">______   </w:t>
            </w:r>
          </w:p>
          <w:permEnd w:id="138747879"/>
          <w:p w:rsidR="002141E4" w:rsidRPr="00375E64"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375E64">
              <w:rPr>
                <w:rFonts w:ascii="Times New Roman" w:eastAsia="Calibri" w:hAnsi="Times New Roman" w:cs="Times New Roman"/>
                <w:b/>
                <w:bCs/>
                <w:color w:val="000000"/>
                <w:sz w:val="20"/>
                <w:szCs w:val="20"/>
              </w:rPr>
              <w:t>о государственных закупках товара</w:t>
            </w:r>
          </w:p>
          <w:p w:rsidR="002141E4" w:rsidRPr="00375E64"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375E64"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375E64">
              <w:rPr>
                <w:rFonts w:ascii="Times New Roman" w:eastAsia="Calibri" w:hAnsi="Times New Roman" w:cs="Times New Roman"/>
                <w:snapToGrid w:val="0"/>
                <w:sz w:val="20"/>
                <w:szCs w:val="20"/>
              </w:rPr>
              <w:t xml:space="preserve">г. Алматы                            </w:t>
            </w:r>
            <w:permStart w:id="521170271" w:edGrp="everyone"/>
            <w:r w:rsidRPr="00375E64">
              <w:rPr>
                <w:rFonts w:ascii="Times New Roman" w:eastAsia="Calibri" w:hAnsi="Times New Roman" w:cs="Times New Roman"/>
                <w:snapToGrid w:val="0"/>
                <w:sz w:val="20"/>
                <w:szCs w:val="20"/>
              </w:rPr>
              <w:t xml:space="preserve">«____» ___________ </w:t>
            </w:r>
            <w:permEnd w:id="521170271"/>
            <w:r w:rsidRPr="00375E64">
              <w:rPr>
                <w:rFonts w:ascii="Times New Roman" w:eastAsia="Calibri" w:hAnsi="Times New Roman" w:cs="Times New Roman"/>
                <w:snapToGrid w:val="0"/>
                <w:sz w:val="20"/>
                <w:szCs w:val="20"/>
              </w:rPr>
              <w:t>201</w:t>
            </w:r>
            <w:r w:rsidR="00912C4E" w:rsidRPr="00375E64">
              <w:rPr>
                <w:rFonts w:ascii="Times New Roman" w:eastAsia="Calibri" w:hAnsi="Times New Roman" w:cs="Times New Roman"/>
                <w:snapToGrid w:val="0"/>
                <w:sz w:val="20"/>
                <w:szCs w:val="20"/>
              </w:rPr>
              <w:t>8</w:t>
            </w:r>
            <w:r w:rsidRPr="00375E64">
              <w:rPr>
                <w:rFonts w:ascii="Times New Roman" w:eastAsia="Calibri" w:hAnsi="Times New Roman" w:cs="Times New Roman"/>
                <w:snapToGrid w:val="0"/>
                <w:sz w:val="20"/>
                <w:szCs w:val="20"/>
              </w:rPr>
              <w:t xml:space="preserve"> года</w:t>
            </w:r>
          </w:p>
          <w:p w:rsidR="002141E4" w:rsidRPr="00375E64"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375E64"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375E64">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375E64">
              <w:rPr>
                <w:rFonts w:ascii="Times New Roman" w:eastAsia="Times New Roman" w:hAnsi="Times New Roman" w:cs="Times New Roman"/>
                <w:sz w:val="20"/>
                <w:szCs w:val="20"/>
              </w:rPr>
              <w:t xml:space="preserve">именуемое в дальнейшем </w:t>
            </w:r>
            <w:r w:rsidRPr="00375E64">
              <w:rPr>
                <w:rFonts w:ascii="Times New Roman" w:eastAsia="Times New Roman" w:hAnsi="Times New Roman" w:cs="Times New Roman"/>
                <w:b/>
                <w:sz w:val="20"/>
                <w:szCs w:val="20"/>
              </w:rPr>
              <w:t>«Заказчик»</w:t>
            </w:r>
            <w:r w:rsidRPr="00375E64">
              <w:rPr>
                <w:rFonts w:ascii="Times New Roman" w:eastAsia="Times New Roman" w:hAnsi="Times New Roman" w:cs="Times New Roman"/>
                <w:sz w:val="20"/>
                <w:szCs w:val="20"/>
              </w:rPr>
              <w:t xml:space="preserve">, в лице </w:t>
            </w:r>
            <w:r w:rsidRPr="00375E64">
              <w:rPr>
                <w:rFonts w:ascii="Times New Roman" w:eastAsia="Times New Roman" w:hAnsi="Times New Roman" w:cs="Times New Roman"/>
                <w:b/>
                <w:sz w:val="20"/>
                <w:szCs w:val="20"/>
                <w:lang w:val="kk-KZ"/>
              </w:rPr>
              <w:t>Д</w:t>
            </w:r>
            <w:r w:rsidRPr="00375E64">
              <w:rPr>
                <w:rFonts w:ascii="Times New Roman" w:eastAsia="Times New Roman" w:hAnsi="Times New Roman" w:cs="Times New Roman"/>
                <w:b/>
                <w:sz w:val="20"/>
                <w:szCs w:val="20"/>
              </w:rPr>
              <w:t xml:space="preserve">иректора  </w:t>
            </w:r>
            <w:r w:rsidRPr="00375E64">
              <w:rPr>
                <w:rFonts w:ascii="Times New Roman" w:eastAsia="Times New Roman" w:hAnsi="Times New Roman" w:cs="Times New Roman"/>
                <w:b/>
                <w:sz w:val="20"/>
                <w:szCs w:val="20"/>
                <w:lang w:val="kk-KZ"/>
              </w:rPr>
              <w:t>Кайдаровой Д. Р.</w:t>
            </w:r>
            <w:r w:rsidRPr="00375E64">
              <w:rPr>
                <w:rFonts w:ascii="Times New Roman" w:eastAsia="Times New Roman" w:hAnsi="Times New Roman" w:cs="Times New Roman"/>
                <w:sz w:val="20"/>
                <w:szCs w:val="20"/>
              </w:rPr>
              <w:t xml:space="preserve"> Действующе</w:t>
            </w:r>
            <w:r w:rsidRPr="00375E64">
              <w:rPr>
                <w:rFonts w:ascii="Times New Roman" w:eastAsia="Times New Roman" w:hAnsi="Times New Roman" w:cs="Times New Roman"/>
                <w:sz w:val="20"/>
                <w:szCs w:val="20"/>
                <w:lang w:val="kk-KZ"/>
              </w:rPr>
              <w:t>й</w:t>
            </w:r>
            <w:r w:rsidRPr="00375E64">
              <w:rPr>
                <w:rFonts w:ascii="Times New Roman" w:eastAsia="Times New Roman" w:hAnsi="Times New Roman" w:cs="Times New Roman"/>
                <w:sz w:val="20"/>
                <w:szCs w:val="20"/>
              </w:rPr>
              <w:t xml:space="preserve"> на основании  </w:t>
            </w:r>
            <w:r w:rsidRPr="00375E64">
              <w:rPr>
                <w:rFonts w:ascii="Times New Roman" w:eastAsia="Times New Roman" w:hAnsi="Times New Roman" w:cs="Times New Roman"/>
                <w:b/>
                <w:sz w:val="20"/>
                <w:szCs w:val="20"/>
                <w:lang w:val="kk-KZ"/>
              </w:rPr>
              <w:t>Устава</w:t>
            </w:r>
            <w:r w:rsidRPr="00375E64">
              <w:rPr>
                <w:rFonts w:ascii="Times New Roman" w:eastAsia="Times New Roman" w:hAnsi="Times New Roman" w:cs="Times New Roman"/>
                <w:sz w:val="20"/>
                <w:szCs w:val="20"/>
              </w:rPr>
              <w:t>,</w:t>
            </w:r>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sz w:val="20"/>
                <w:szCs w:val="20"/>
              </w:rPr>
              <w:t>с одной стороны и</w:t>
            </w:r>
            <w:permStart w:id="2037539859" w:edGrp="everyone"/>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b/>
                <w:sz w:val="20"/>
                <w:szCs w:val="20"/>
                <w:lang w:val="kk-KZ"/>
              </w:rPr>
              <w:t xml:space="preserve">ТОО "____"», </w:t>
            </w:r>
            <w:r w:rsidRPr="00375E64">
              <w:rPr>
                <w:rFonts w:ascii="Times New Roman" w:eastAsia="Times New Roman" w:hAnsi="Times New Roman" w:cs="Times New Roman"/>
                <w:b/>
                <w:sz w:val="20"/>
                <w:szCs w:val="20"/>
              </w:rPr>
              <w:t xml:space="preserve">именуемое в дальнейшем «Поставщик», </w:t>
            </w:r>
            <w:r w:rsidRPr="00375E64">
              <w:rPr>
                <w:rFonts w:ascii="Times New Roman" w:eastAsia="Times New Roman" w:hAnsi="Times New Roman" w:cs="Times New Roman"/>
                <w:sz w:val="20"/>
                <w:szCs w:val="20"/>
              </w:rPr>
              <w:t>в лиц</w:t>
            </w:r>
            <w:r w:rsidRPr="00375E64">
              <w:rPr>
                <w:rFonts w:ascii="Times New Roman" w:eastAsia="Times New Roman" w:hAnsi="Times New Roman" w:cs="Times New Roman"/>
                <w:sz w:val="20"/>
                <w:szCs w:val="20"/>
                <w:lang w:val="kk-KZ"/>
              </w:rPr>
              <w:t>е ______</w:t>
            </w:r>
            <w:r w:rsidRPr="00375E64">
              <w:rPr>
                <w:rFonts w:ascii="Times New Roman" w:eastAsia="Times New Roman" w:hAnsi="Times New Roman" w:cs="Times New Roman"/>
                <w:sz w:val="20"/>
                <w:szCs w:val="20"/>
              </w:rPr>
              <w:t>, д</w:t>
            </w:r>
            <w:permEnd w:id="2037539859"/>
            <w:r w:rsidRPr="00375E64">
              <w:rPr>
                <w:rFonts w:ascii="Times New Roman" w:eastAsia="Times New Roman" w:hAnsi="Times New Roman" w:cs="Times New Roman"/>
                <w:sz w:val="20"/>
                <w:szCs w:val="20"/>
              </w:rPr>
              <w:t xml:space="preserve">ействующей на основании </w:t>
            </w:r>
            <w:r w:rsidR="00F233E5" w:rsidRPr="00375E64">
              <w:rPr>
                <w:rFonts w:ascii="Times New Roman" w:eastAsia="Times New Roman" w:hAnsi="Times New Roman" w:cs="Times New Roman"/>
                <w:sz w:val="20"/>
                <w:szCs w:val="20"/>
              </w:rPr>
              <w:t>_______</w:t>
            </w:r>
            <w:r w:rsidRPr="00375E64">
              <w:rPr>
                <w:rFonts w:ascii="Times New Roman" w:eastAsia="Times New Roman" w:hAnsi="Times New Roman" w:cs="Times New Roman"/>
                <w:sz w:val="20"/>
                <w:szCs w:val="20"/>
                <w:lang w:val="kk-KZ"/>
              </w:rPr>
              <w:t>,</w:t>
            </w:r>
            <w:r w:rsidRPr="00375E64">
              <w:rPr>
                <w:rFonts w:ascii="Times New Roman" w:hAnsi="Times New Roman" w:cs="Times New Roman"/>
                <w:sz w:val="20"/>
                <w:szCs w:val="20"/>
              </w:rPr>
              <w:t xml:space="preserve"> </w:t>
            </w:r>
            <w:r w:rsidRPr="00375E64">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375E64">
              <w:rPr>
                <w:rFonts w:ascii="Times New Roman" w:eastAsia="Arial Unicode MS" w:hAnsi="Times New Roman" w:cs="Times New Roman"/>
                <w:sz w:val="20"/>
                <w:szCs w:val="20"/>
                <w:lang w:val="kk-KZ"/>
              </w:rPr>
              <w:t xml:space="preserve"> октября 2009</w:t>
            </w:r>
            <w:r w:rsidRPr="00375E64">
              <w:rPr>
                <w:rFonts w:ascii="Times New Roman" w:eastAsia="Arial Unicode MS" w:hAnsi="Times New Roman" w:cs="Times New Roman"/>
                <w:sz w:val="20"/>
                <w:szCs w:val="20"/>
              </w:rPr>
              <w:t xml:space="preserve"> г</w:t>
            </w:r>
            <w:r w:rsidRPr="00375E64">
              <w:rPr>
                <w:rFonts w:ascii="Times New Roman" w:eastAsia="Arial Unicode MS" w:hAnsi="Times New Roman" w:cs="Times New Roman"/>
                <w:sz w:val="20"/>
                <w:szCs w:val="20"/>
                <w:lang w:val="kk-KZ"/>
              </w:rPr>
              <w:t>ода</w:t>
            </w:r>
            <w:r w:rsidRPr="00375E64">
              <w:rPr>
                <w:rFonts w:ascii="Times New Roman" w:eastAsia="Arial Unicode MS" w:hAnsi="Times New Roman" w:cs="Times New Roman"/>
                <w:sz w:val="20"/>
                <w:szCs w:val="20"/>
              </w:rPr>
              <w:t xml:space="preserve"> №1729</w:t>
            </w:r>
            <w:proofErr w:type="gramEnd"/>
            <w:r w:rsidRPr="00375E64">
              <w:rPr>
                <w:rFonts w:ascii="Times New Roman" w:eastAsia="Arial Unicode MS" w:hAnsi="Times New Roman" w:cs="Times New Roman"/>
                <w:sz w:val="20"/>
                <w:szCs w:val="20"/>
              </w:rPr>
              <w:t xml:space="preserve"> «</w:t>
            </w:r>
            <w:proofErr w:type="gramStart"/>
            <w:r w:rsidRPr="00375E64">
              <w:rPr>
                <w:rFonts w:ascii="Times New Roman" w:eastAsia="Arial Unicode MS" w:hAnsi="Times New Roman" w:cs="Times New Roman"/>
                <w:sz w:val="20"/>
                <w:szCs w:val="20"/>
              </w:rPr>
              <w:t xml:space="preserve">Об утверждении </w:t>
            </w:r>
            <w:r w:rsidR="00F233E5" w:rsidRPr="00375E64">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375E64">
              <w:rPr>
                <w:rFonts w:ascii="Times New Roman" w:eastAsia="Times New Roman" w:hAnsi="Times New Roman" w:cs="Times New Roman"/>
                <w:sz w:val="20"/>
                <w:szCs w:val="20"/>
              </w:rPr>
              <w:t xml:space="preserve">   </w:t>
            </w:r>
            <w:proofErr w:type="gramEnd"/>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Times New Roman" w:hAnsi="Times New Roman" w:cs="Times New Roman"/>
                <w:sz w:val="20"/>
                <w:szCs w:val="20"/>
              </w:rPr>
              <w:t xml:space="preserve">    </w:t>
            </w:r>
          </w:p>
          <w:p w:rsidR="002141E4" w:rsidRPr="00375E64"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ОСНОВНЫЕ ПОЛОЖЕНИЯ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lang w:val="kk-KZ"/>
              </w:rPr>
              <w:t xml:space="preserve">4) "Сопутствующие услуги" означают любые </w:t>
            </w:r>
            <w:r w:rsidRPr="00375E64">
              <w:rPr>
                <w:rFonts w:ascii="Times New Roman" w:eastAsia="Calibri" w:hAnsi="Times New Roman" w:cs="Times New Roman"/>
                <w:sz w:val="20"/>
                <w:szCs w:val="20"/>
              </w:rPr>
              <w:t xml:space="preserve">услуги, обеспечивающие поставку Товаров, </w:t>
            </w:r>
            <w:permStart w:id="949573742" w:edGrp="everyone"/>
            <w:r w:rsidRPr="00375E64">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949573742"/>
            <w:r w:rsidRPr="00375E64">
              <w:rPr>
                <w:rFonts w:ascii="Times New Roman" w:eastAsia="Calibri" w:hAnsi="Times New Roman" w:cs="Times New Roman"/>
                <w:sz w:val="20"/>
                <w:szCs w:val="20"/>
              </w:rPr>
              <w:t>;</w:t>
            </w:r>
          </w:p>
          <w:p w:rsidR="002141E4" w:rsidRPr="00375E64" w:rsidRDefault="002141E4" w:rsidP="00375E64">
            <w:pPr>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 </w:t>
            </w:r>
            <w:r w:rsidRPr="00375E64">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375E64">
              <w:rPr>
                <w:rFonts w:ascii="Times New Roman" w:eastAsia="Calibri" w:hAnsi="Times New Roman" w:cs="Times New Roman"/>
                <w:sz w:val="20"/>
                <w:szCs w:val="20"/>
                <w:lang w:val="kk-KZ"/>
              </w:rPr>
              <w:t xml:space="preserve">настоящего Договора и его приложений, </w:t>
            </w:r>
            <w:r w:rsidRPr="00375E64">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375E64">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375E64">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375E64">
              <w:rPr>
                <w:rFonts w:ascii="Times New Roman" w:eastAsia="Calibri" w:hAnsi="Times New Roman" w:cs="Times New Roman"/>
                <w:sz w:val="20"/>
                <w:szCs w:val="20"/>
                <w:lang w:val="kk-KZ"/>
              </w:rPr>
              <w:t xml:space="preserve">и/или ремонт </w:t>
            </w:r>
            <w:r w:rsidRPr="00375E64">
              <w:rPr>
                <w:rFonts w:ascii="Times New Roman" w:eastAsia="Calibri" w:hAnsi="Times New Roman" w:cs="Times New Roman"/>
                <w:sz w:val="20"/>
                <w:szCs w:val="20"/>
              </w:rPr>
              <w:t xml:space="preserve">Товара </w:t>
            </w:r>
            <w:r w:rsidRPr="00375E64">
              <w:rPr>
                <w:rFonts w:ascii="Times New Roman" w:eastAsia="Calibri" w:hAnsi="Times New Roman" w:cs="Times New Roman"/>
                <w:sz w:val="20"/>
                <w:szCs w:val="20"/>
              </w:rPr>
              <w:lastRenderedPageBreak/>
              <w:t>или его комплектующих частей</w:t>
            </w:r>
            <w:r w:rsidRPr="00375E64">
              <w:rPr>
                <w:rFonts w:ascii="Times New Roman" w:eastAsia="Calibri" w:hAnsi="Times New Roman" w:cs="Times New Roman"/>
                <w:sz w:val="20"/>
                <w:szCs w:val="20"/>
                <w:lang w:val="kk-KZ"/>
              </w:rPr>
              <w:t>;</w:t>
            </w:r>
          </w:p>
          <w:p w:rsidR="002141E4" w:rsidRPr="00375E64"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lang w:val="kk-KZ"/>
              </w:rPr>
              <w:t>6</w:t>
            </w:r>
            <w:r w:rsidRPr="00375E64">
              <w:rPr>
                <w:rFonts w:ascii="Times New Roman" w:eastAsia="Calibri" w:hAnsi="Times New Roman" w:cs="Times New Roman"/>
                <w:sz w:val="20"/>
                <w:szCs w:val="20"/>
              </w:rPr>
              <w:t xml:space="preserve">) </w:t>
            </w:r>
            <w:r w:rsidRPr="00375E64">
              <w:rPr>
                <w:rFonts w:ascii="Times New Roman" w:eastAsia="Calibri" w:hAnsi="Times New Roman" w:cs="Times New Roman"/>
                <w:sz w:val="20"/>
                <w:szCs w:val="20"/>
                <w:lang w:val="kk-KZ"/>
              </w:rPr>
              <w:t xml:space="preserve">«Гарантийное обслуживание» - техническое </w:t>
            </w:r>
            <w:r w:rsidRPr="00375E64">
              <w:rPr>
                <w:rFonts w:ascii="Times New Roman" w:eastAsia="Calibri" w:hAnsi="Times New Roman" w:cs="Times New Roman"/>
                <w:sz w:val="20"/>
                <w:szCs w:val="20"/>
              </w:rPr>
              <w:t xml:space="preserve">обслуживание Товара, </w:t>
            </w:r>
            <w:r w:rsidRPr="00375E64">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375E64">
              <w:rPr>
                <w:rFonts w:ascii="Times New Roman" w:eastAsia="Calibri" w:hAnsi="Times New Roman" w:cs="Times New Roman"/>
                <w:sz w:val="20"/>
                <w:szCs w:val="20"/>
              </w:rPr>
              <w:t>включает в себя ремонт</w:t>
            </w:r>
            <w:r w:rsidRPr="00375E64">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 Настоящий Договор;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2"/>
              </w:numPr>
              <w:jc w:val="center"/>
              <w:rPr>
                <w:rFonts w:eastAsia="Calibri"/>
                <w:b/>
                <w:sz w:val="20"/>
                <w:szCs w:val="20"/>
                <w:lang w:val="kk-KZ"/>
              </w:rPr>
            </w:pPr>
            <w:r w:rsidRPr="00375E64">
              <w:rPr>
                <w:rFonts w:eastAsia="Calibri"/>
                <w:b/>
                <w:sz w:val="20"/>
                <w:szCs w:val="20"/>
                <w:lang w:val="kk-KZ"/>
              </w:rPr>
              <w:t>ПРЕДМЕТ ДОГОВОРА</w:t>
            </w:r>
          </w:p>
          <w:p w:rsidR="002141E4" w:rsidRPr="00375E6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375E64">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375E64">
              <w:rPr>
                <w:rFonts w:ascii="Times New Roman" w:eastAsia="Calibri" w:hAnsi="Times New Roman" w:cs="Times New Roman"/>
                <w:sz w:val="20"/>
                <w:szCs w:val="20"/>
              </w:rPr>
              <w:t>и выполнить работы по сборке и установке</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поставленного</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Товара в офисе Заказчика</w:t>
            </w:r>
            <w:r w:rsidRPr="00375E64">
              <w:rPr>
                <w:rFonts w:ascii="Times New Roman" w:eastAsia="Calibri" w:hAnsi="Times New Roman" w:cs="Times New Roman"/>
                <w:sz w:val="20"/>
                <w:szCs w:val="20"/>
              </w:rPr>
              <w:t xml:space="preserve">, </w:t>
            </w:r>
            <w:r w:rsidRPr="00375E64">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sz w:val="20"/>
                <w:szCs w:val="20"/>
              </w:rPr>
              <w:t xml:space="preserve"> предусмотренных настоящим Договором.</w:t>
            </w:r>
            <w:proofErr w:type="gramEnd"/>
          </w:p>
          <w:p w:rsidR="002141E4" w:rsidRPr="00375E6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375E6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3. ЦЕНА ДОГОВОРА И ПОРЯДОК ОПЛАТЫ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3.1. Цена Договора составляет </w:t>
            </w:r>
            <w:permStart w:id="718079066" w:edGrp="everyone"/>
            <w:r w:rsidRPr="00375E64">
              <w:rPr>
                <w:rFonts w:ascii="Times New Roman" w:eastAsia="Calibri" w:hAnsi="Times New Roman" w:cs="Times New Roman"/>
                <w:sz w:val="20"/>
                <w:szCs w:val="20"/>
                <w:lang w:val="kk-KZ"/>
              </w:rPr>
              <w:t>___</w:t>
            </w:r>
            <w:r w:rsidRPr="00375E64">
              <w:rPr>
                <w:rFonts w:ascii="Times New Roman" w:eastAsia="Calibri" w:hAnsi="Times New Roman" w:cs="Times New Roman"/>
                <w:b/>
                <w:sz w:val="20"/>
                <w:szCs w:val="20"/>
                <w:lang w:val="kk-KZ"/>
              </w:rPr>
              <w:t xml:space="preserve"> (_______) </w:t>
            </w:r>
            <w:r w:rsidRPr="00375E64">
              <w:rPr>
                <w:rFonts w:ascii="Times New Roman" w:eastAsia="Calibri" w:hAnsi="Times New Roman" w:cs="Times New Roman"/>
                <w:sz w:val="20"/>
                <w:szCs w:val="20"/>
                <w:lang w:val="kk-KZ"/>
              </w:rPr>
              <w:t xml:space="preserve"> тенге, без учета НДС,</w:t>
            </w:r>
            <w:permEnd w:id="718079066"/>
            <w:r w:rsidRPr="00375E64">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стоимость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таможенные сборы, налоги, пошлины;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375E64" w:rsidRDefault="002141E4" w:rsidP="00375E64">
            <w:pPr>
              <w:widowControl w:val="0"/>
              <w:spacing w:after="0" w:line="240" w:lineRule="auto"/>
              <w:jc w:val="both"/>
              <w:rPr>
                <w:rFonts w:ascii="Times New Roman" w:eastAsia="Arial Unicode MS" w:hAnsi="Times New Roman" w:cs="Times New Roman"/>
                <w:sz w:val="20"/>
                <w:szCs w:val="20"/>
              </w:rPr>
            </w:pPr>
            <w:r w:rsidRPr="00375E64">
              <w:rPr>
                <w:rFonts w:ascii="Times New Roman" w:eastAsia="Calibri" w:hAnsi="Times New Roman" w:cs="Times New Roman"/>
                <w:sz w:val="20"/>
                <w:szCs w:val="20"/>
                <w:lang w:val="kk-KZ"/>
              </w:rPr>
              <w:t>3.2.</w:t>
            </w:r>
            <w:r w:rsidRPr="00375E64">
              <w:rPr>
                <w:rFonts w:ascii="Times New Roman" w:eastAsia="Calibri" w:hAnsi="Times New Roman" w:cs="Times New Roman"/>
                <w:sz w:val="20"/>
                <w:szCs w:val="20"/>
                <w:lang w:val="kk-KZ"/>
              </w:rPr>
              <w:tab/>
            </w:r>
            <w:r w:rsidRPr="00375E64">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375E64">
              <w:rPr>
                <w:rFonts w:ascii="Times New Roman" w:eastAsia="Arial Unicode MS" w:hAnsi="Times New Roman" w:cs="Times New Roman"/>
                <w:sz w:val="20"/>
                <w:szCs w:val="20"/>
              </w:rPr>
              <w:t>:</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Arial Unicode MS" w:hAnsi="Times New Roman" w:cs="Times New Roman"/>
                <w:sz w:val="20"/>
                <w:szCs w:val="20"/>
              </w:rPr>
              <w:t>- по факту поставки товара, в течени</w:t>
            </w:r>
            <w:proofErr w:type="gramStart"/>
            <w:r w:rsidRPr="00375E64">
              <w:rPr>
                <w:rFonts w:ascii="Times New Roman" w:eastAsia="Arial Unicode MS" w:hAnsi="Times New Roman" w:cs="Times New Roman"/>
                <w:sz w:val="20"/>
                <w:szCs w:val="20"/>
              </w:rPr>
              <w:t>и</w:t>
            </w:r>
            <w:proofErr w:type="gramEnd"/>
            <w:r w:rsidRPr="00375E64">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3.3.</w:t>
            </w:r>
            <w:r w:rsidRPr="00375E64">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Pr>
                <w:rFonts w:ascii="Times New Roman" w:eastAsia="Calibri" w:hAnsi="Times New Roman" w:cs="Times New Roman"/>
                <w:sz w:val="20"/>
                <w:szCs w:val="20"/>
                <w:lang w:val="kk-KZ"/>
              </w:rPr>
              <w:t xml:space="preserve"> (в случае поставки МТ)</w:t>
            </w:r>
            <w:r w:rsidRPr="00375E64">
              <w:rPr>
                <w:rFonts w:ascii="Times New Roman" w:eastAsia="Calibri" w:hAnsi="Times New Roman" w:cs="Times New Roman"/>
                <w:sz w:val="20"/>
                <w:szCs w:val="20"/>
                <w:lang w:val="kk-KZ"/>
              </w:rPr>
              <w:t>.</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3.4.</w:t>
            </w:r>
            <w:r w:rsidRPr="00375E64">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3.5.</w:t>
            </w:r>
            <w:r w:rsidRPr="00375E64">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sz w:val="20"/>
                <w:szCs w:val="20"/>
                <w:lang w:val="kk-KZ"/>
              </w:rPr>
            </w:pPr>
            <w:r w:rsidRPr="00375E64">
              <w:rPr>
                <w:rFonts w:ascii="Times New Roman" w:eastAsia="Calibri" w:hAnsi="Times New Roman" w:cs="Times New Roman"/>
                <w:b/>
                <w:sz w:val="20"/>
                <w:szCs w:val="20"/>
                <w:lang w:val="kk-KZ"/>
              </w:rPr>
              <w:t>4</w:t>
            </w:r>
            <w:r w:rsidRPr="00375E64">
              <w:rPr>
                <w:rFonts w:ascii="Times New Roman" w:eastAsia="Calibri" w:hAnsi="Times New Roman" w:cs="Times New Roman"/>
                <w:sz w:val="20"/>
                <w:szCs w:val="20"/>
                <w:lang w:val="kk-KZ"/>
              </w:rPr>
              <w:t xml:space="preserve">. </w:t>
            </w:r>
            <w:r w:rsidRPr="00375E64">
              <w:rPr>
                <w:rFonts w:ascii="Times New Roman" w:eastAsia="Calibri" w:hAnsi="Times New Roman" w:cs="Times New Roman"/>
                <w:b/>
                <w:sz w:val="20"/>
                <w:szCs w:val="20"/>
                <w:lang w:val="kk-KZ"/>
              </w:rPr>
              <w:t>ПРИЕМ-ПЕРЕДАЧА ТОВАРА</w:t>
            </w:r>
          </w:p>
          <w:p w:rsidR="002141E4" w:rsidRPr="00375E6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375E64">
              <w:rPr>
                <w:rFonts w:ascii="Times New Roman" w:eastAsia="Calibri" w:hAnsi="Times New Roman" w:cs="Times New Roman"/>
                <w:color w:val="000000"/>
                <w:sz w:val="20"/>
                <w:szCs w:val="20"/>
              </w:rPr>
              <w:t xml:space="preserve">Поставка, разгрузка, сборка и установка </w:t>
            </w:r>
            <w:r w:rsidRPr="00375E64">
              <w:rPr>
                <w:rFonts w:ascii="Times New Roman" w:eastAsia="Calibri" w:hAnsi="Times New Roman" w:cs="Times New Roman"/>
                <w:sz w:val="20"/>
                <w:szCs w:val="20"/>
              </w:rPr>
              <w:t xml:space="preserve">Товара </w:t>
            </w:r>
            <w:r w:rsidRPr="00375E64">
              <w:rPr>
                <w:rFonts w:ascii="Times New Roman" w:eastAsia="Calibri" w:hAnsi="Times New Roman" w:cs="Times New Roman"/>
                <w:color w:val="000000"/>
                <w:sz w:val="20"/>
                <w:szCs w:val="20"/>
              </w:rPr>
              <w:t xml:space="preserve">осуществляется </w:t>
            </w:r>
            <w:r w:rsidRPr="00375E64">
              <w:rPr>
                <w:rFonts w:ascii="Times New Roman" w:eastAsia="Calibri" w:hAnsi="Times New Roman" w:cs="Times New Roman"/>
                <w:sz w:val="20"/>
                <w:szCs w:val="20"/>
              </w:rPr>
              <w:t xml:space="preserve">за счет Поставщика по месту нахождения Заказчика по адресу: </w:t>
            </w:r>
            <w:permStart w:id="284770128" w:edGrp="everyone"/>
            <w:r w:rsidRPr="00375E64">
              <w:rPr>
                <w:rFonts w:ascii="Times New Roman" w:eastAsia="Calibri" w:hAnsi="Times New Roman" w:cs="Times New Roman"/>
                <w:b/>
                <w:sz w:val="20"/>
                <w:szCs w:val="20"/>
              </w:rPr>
              <w:t xml:space="preserve">г. Алматы, </w:t>
            </w:r>
            <w:proofErr w:type="gramStart"/>
            <w:r w:rsidRPr="00375E64">
              <w:rPr>
                <w:rFonts w:ascii="Times New Roman" w:eastAsia="Calibri" w:hAnsi="Times New Roman" w:cs="Times New Roman"/>
                <w:b/>
                <w:sz w:val="20"/>
                <w:szCs w:val="20"/>
              </w:rPr>
              <w:t>пр</w:t>
            </w:r>
            <w:proofErr w:type="gramEnd"/>
            <w:r w:rsidRPr="00375E64">
              <w:rPr>
                <w:rFonts w:ascii="Times New Roman" w:eastAsia="Calibri" w:hAnsi="Times New Roman" w:cs="Times New Roman"/>
                <w:b/>
                <w:sz w:val="20"/>
                <w:szCs w:val="20"/>
              </w:rPr>
              <w:t xml:space="preserve"> Абая 91</w:t>
            </w:r>
            <w:r w:rsidRPr="00375E64">
              <w:rPr>
                <w:rFonts w:ascii="Times New Roman" w:eastAsia="Calibri" w:hAnsi="Times New Roman" w:cs="Times New Roman"/>
                <w:sz w:val="20"/>
                <w:szCs w:val="20"/>
              </w:rPr>
              <w:t>.</w:t>
            </w:r>
          </w:p>
          <w:permEnd w:id="284770128"/>
          <w:p w:rsidR="002141E4" w:rsidRPr="00375E6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375E64">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375E64">
              <w:rPr>
                <w:rFonts w:ascii="Times New Roman" w:eastAsia="Calibri" w:hAnsi="Times New Roman" w:cs="Times New Roman"/>
                <w:color w:val="000000"/>
                <w:sz w:val="20"/>
                <w:szCs w:val="20"/>
              </w:rPr>
              <w:t xml:space="preserve">. </w:t>
            </w:r>
            <w:r w:rsidRPr="00375E64">
              <w:rPr>
                <w:rFonts w:ascii="Times New Roman" w:eastAsia="Calibri" w:hAnsi="Times New Roman" w:cs="Times New Roman"/>
                <w:color w:val="000000"/>
                <w:sz w:val="20"/>
                <w:szCs w:val="20"/>
                <w:lang w:val="kk-KZ"/>
              </w:rPr>
              <w:t>П</w:t>
            </w:r>
            <w:r w:rsidRPr="00375E64">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375E64">
              <w:rPr>
                <w:rFonts w:ascii="Times New Roman" w:eastAsia="Calibri" w:hAnsi="Times New Roman" w:cs="Times New Roman"/>
                <w:color w:val="000000"/>
                <w:sz w:val="20"/>
                <w:szCs w:val="20"/>
                <w:lang w:val="kk-KZ"/>
              </w:rPr>
              <w:t>Товара</w:t>
            </w:r>
            <w:r w:rsidRPr="00375E64">
              <w:rPr>
                <w:rFonts w:ascii="Times New Roman" w:eastAsia="Calibri" w:hAnsi="Times New Roman" w:cs="Times New Roman"/>
                <w:color w:val="000000"/>
                <w:sz w:val="20"/>
                <w:szCs w:val="20"/>
              </w:rPr>
              <w:t>.</w:t>
            </w:r>
          </w:p>
          <w:p w:rsidR="002141E4" w:rsidRPr="00375E64"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375E64">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4.2.</w:t>
            </w:r>
            <w:r w:rsidRPr="00375E64">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4.3.</w:t>
            </w:r>
            <w:r w:rsidRPr="00375E64">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4.4.</w:t>
            </w:r>
            <w:r w:rsidRPr="00375E64">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4.5. Срок поставки Товара составляет 1(</w:t>
            </w:r>
            <w:r w:rsidR="007D5EF7">
              <w:rPr>
                <w:rFonts w:ascii="Times New Roman" w:eastAsia="Calibri" w:hAnsi="Times New Roman" w:cs="Times New Roman"/>
                <w:sz w:val="20"/>
                <w:szCs w:val="20"/>
                <w:lang w:val="kk-KZ"/>
              </w:rPr>
              <w:t>один</w:t>
            </w:r>
            <w:r w:rsidRPr="00375E64">
              <w:rPr>
                <w:rFonts w:ascii="Times New Roman" w:eastAsia="Calibri" w:hAnsi="Times New Roman" w:cs="Times New Roman"/>
                <w:sz w:val="20"/>
                <w:szCs w:val="20"/>
                <w:lang w:val="kk-KZ"/>
              </w:rPr>
              <w:t>) рабочи</w:t>
            </w:r>
            <w:r w:rsidR="007D5EF7">
              <w:rPr>
                <w:rFonts w:ascii="Times New Roman" w:eastAsia="Calibri" w:hAnsi="Times New Roman" w:cs="Times New Roman"/>
                <w:sz w:val="20"/>
                <w:szCs w:val="20"/>
                <w:lang w:val="kk-KZ"/>
              </w:rPr>
              <w:t>й</w:t>
            </w:r>
            <w:r w:rsidRPr="00375E64">
              <w:rPr>
                <w:rFonts w:ascii="Times New Roman" w:eastAsia="Calibri" w:hAnsi="Times New Roman" w:cs="Times New Roman"/>
                <w:sz w:val="20"/>
                <w:szCs w:val="20"/>
                <w:lang w:val="kk-KZ"/>
              </w:rPr>
              <w:t xml:space="preserve"> д</w:t>
            </w:r>
            <w:r w:rsidR="007D5EF7">
              <w:rPr>
                <w:rFonts w:ascii="Times New Roman" w:eastAsia="Calibri" w:hAnsi="Times New Roman" w:cs="Times New Roman"/>
                <w:sz w:val="20"/>
                <w:szCs w:val="20"/>
                <w:lang w:val="kk-KZ"/>
              </w:rPr>
              <w:t>е</w:t>
            </w:r>
            <w:r w:rsidRPr="00375E64">
              <w:rPr>
                <w:rFonts w:ascii="Times New Roman" w:eastAsia="Calibri" w:hAnsi="Times New Roman" w:cs="Times New Roman"/>
                <w:sz w:val="20"/>
                <w:szCs w:val="20"/>
                <w:lang w:val="kk-KZ"/>
              </w:rPr>
              <w:t>н</w:t>
            </w:r>
            <w:r w:rsidR="007D5EF7">
              <w:rPr>
                <w:rFonts w:ascii="Times New Roman" w:eastAsia="Calibri" w:hAnsi="Times New Roman" w:cs="Times New Roman"/>
                <w:sz w:val="20"/>
                <w:szCs w:val="20"/>
                <w:lang w:val="kk-KZ"/>
              </w:rPr>
              <w:t>ь</w:t>
            </w:r>
            <w:r w:rsidRPr="00375E64">
              <w:rPr>
                <w:rFonts w:ascii="Times New Roman" w:eastAsia="Calibri" w:hAnsi="Times New Roman" w:cs="Times New Roman"/>
                <w:sz w:val="20"/>
                <w:szCs w:val="20"/>
                <w:lang w:val="kk-KZ"/>
              </w:rPr>
              <w:t>, с момента подачи заявки письменно/устно</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4"/>
              </w:numPr>
              <w:jc w:val="center"/>
              <w:rPr>
                <w:rFonts w:eastAsia="Calibri"/>
                <w:b/>
                <w:sz w:val="20"/>
                <w:szCs w:val="20"/>
                <w:lang w:val="kk-KZ"/>
              </w:rPr>
            </w:pPr>
            <w:r w:rsidRPr="00375E64">
              <w:rPr>
                <w:rFonts w:eastAsia="Calibri"/>
                <w:b/>
                <w:sz w:val="20"/>
                <w:szCs w:val="20"/>
                <w:lang w:val="kk-KZ"/>
              </w:rPr>
              <w:lastRenderedPageBreak/>
              <w:t>ПРАВА И ОБЯЗАННОСТИ СТОРОН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5.1.Поставщик обязуется: </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5.1.1.</w:t>
            </w:r>
            <w:r w:rsidRPr="00375E64">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807691271" w:edGrp="everyone"/>
            <w:r w:rsidRPr="00375E64">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807691271"/>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5.2.Заказчик обязуется: </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324740311" w:edGrp="everyone"/>
            <w:r w:rsidRPr="00375E64">
              <w:rPr>
                <w:rFonts w:ascii="Times New Roman" w:eastAsia="Calibri" w:hAnsi="Times New Roman" w:cs="Times New Roman"/>
                <w:sz w:val="20"/>
                <w:szCs w:val="20"/>
                <w:lang w:val="kk-KZ"/>
              </w:rPr>
              <w:t>5.2.1.</w:t>
            </w:r>
            <w:permEnd w:id="324740311"/>
            <w:r w:rsidRPr="00375E64">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w:t>
            </w:r>
            <w:permStart w:id="2092908224" w:edGrp="everyone"/>
            <w:r w:rsidRPr="00375E64">
              <w:rPr>
                <w:rFonts w:ascii="Times New Roman" w:eastAsia="Calibri" w:hAnsi="Times New Roman" w:cs="Times New Roman"/>
                <w:sz w:val="20"/>
                <w:szCs w:val="20"/>
                <w:lang w:val="kk-KZ"/>
              </w:rPr>
              <w:t>5.2.2.</w:t>
            </w:r>
            <w:permEnd w:id="2092908224"/>
            <w:r w:rsidRPr="00375E64">
              <w:rPr>
                <w:rFonts w:ascii="Times New Roman" w:eastAsia="Calibri" w:hAnsi="Times New Roman" w:cs="Times New Roman"/>
                <w:sz w:val="20"/>
                <w:szCs w:val="20"/>
                <w:lang w:val="kk-KZ"/>
              </w:rPr>
              <w:t xml:space="preserve">надлежащим образом выполнить все свои иные </w:t>
            </w:r>
            <w:r w:rsidRPr="00375E64">
              <w:rPr>
                <w:rFonts w:ascii="Times New Roman" w:eastAsia="Calibri" w:hAnsi="Times New Roman" w:cs="Times New Roman"/>
                <w:sz w:val="20"/>
                <w:szCs w:val="20"/>
                <w:lang w:val="kk-KZ"/>
              </w:rPr>
              <w:lastRenderedPageBreak/>
              <w:t>обязательства по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5.3.Поставщик вправе:</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5.3.1.</w:t>
            </w:r>
            <w:r w:rsidRPr="00375E64">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5.4.Заказчик вправе:</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5.4.2.</w:t>
            </w:r>
            <w:r w:rsidRPr="00375E64">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5.4.3.</w:t>
            </w:r>
            <w:r w:rsidRPr="00375E64">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ОТВЕТСТВЕННОСТЬ СТОРОН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6.1.</w:t>
            </w:r>
            <w:r w:rsidRPr="00375E64">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6.2.</w:t>
            </w:r>
            <w:r w:rsidRPr="00375E64">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6.3.</w:t>
            </w:r>
            <w:r w:rsidRPr="00375E64">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6.4.</w:t>
            </w:r>
            <w:r w:rsidRPr="00375E64">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6.5.</w:t>
            </w:r>
            <w:r w:rsidRPr="00375E64">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6.6.</w:t>
            </w:r>
            <w:r w:rsidRPr="00375E64">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ФОРС-МАЖОР</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7.1.</w:t>
            </w:r>
            <w:r w:rsidRPr="00375E64">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7.2.</w:t>
            </w:r>
            <w:r w:rsidRPr="00375E64">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375E64">
              <w:rPr>
                <w:rFonts w:ascii="Times New Roman" w:eastAsia="Times New Roman" w:hAnsi="Times New Roman" w:cs="Times New Roman"/>
                <w:sz w:val="20"/>
                <w:szCs w:val="20"/>
              </w:rPr>
              <w:t xml:space="preserve"> </w:t>
            </w:r>
            <w:r w:rsidRPr="00375E64">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Calibri" w:hAnsi="Times New Roman" w:cs="Times New Roman"/>
                <w:sz w:val="20"/>
                <w:szCs w:val="20"/>
                <w:lang w:val="kk-KZ"/>
              </w:rPr>
              <w:t>7.3.</w:t>
            </w:r>
            <w:r w:rsidRPr="00375E64">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375E64">
              <w:rPr>
                <w:rFonts w:ascii="Times New Roman" w:eastAsia="Times New Roman" w:hAnsi="Times New Roman" w:cs="Times New Roman"/>
                <w:sz w:val="20"/>
                <w:szCs w:val="20"/>
                <w:lang w:val="kk-KZ"/>
              </w:rPr>
              <w:t>уполномоченными органами.</w:t>
            </w: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КОНФИДЕНЦИАЛЬНОСТЬ</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4"/>
              </w:numPr>
              <w:jc w:val="center"/>
              <w:rPr>
                <w:rFonts w:eastAsia="Calibri"/>
                <w:b/>
                <w:sz w:val="20"/>
                <w:szCs w:val="20"/>
                <w:lang w:val="kk-KZ"/>
              </w:rPr>
            </w:pPr>
            <w:r w:rsidRPr="00375E64">
              <w:rPr>
                <w:rFonts w:eastAsia="Calibri"/>
                <w:b/>
                <w:sz w:val="20"/>
                <w:szCs w:val="20"/>
                <w:lang w:val="kk-KZ"/>
              </w:rPr>
              <w:t>ПОРЯДОК РАЗРЕШЕНИЯ СПОРОВ</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9.2.</w:t>
            </w:r>
            <w:r w:rsidRPr="00375E64">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10. СРОК ДЕЙСТВИЯ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9.1.</w:t>
            </w:r>
            <w:r w:rsidRPr="00375E64">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375E64">
              <w:rPr>
                <w:rFonts w:ascii="Times New Roman" w:eastAsia="Calibri" w:hAnsi="Times New Roman" w:cs="Times New Roman"/>
                <w:sz w:val="20"/>
                <w:szCs w:val="20"/>
              </w:rPr>
              <w:t>31</w:t>
            </w:r>
            <w:r w:rsidRPr="00375E64">
              <w:rPr>
                <w:rFonts w:ascii="Times New Roman" w:eastAsia="Calibri" w:hAnsi="Times New Roman" w:cs="Times New Roman"/>
                <w:sz w:val="20"/>
                <w:szCs w:val="20"/>
                <w:lang w:val="kk-KZ"/>
              </w:rPr>
              <w:t>» декабря 201</w:t>
            </w:r>
            <w:r w:rsidR="008B0F66">
              <w:rPr>
                <w:rFonts w:ascii="Times New Roman" w:eastAsia="Calibri" w:hAnsi="Times New Roman" w:cs="Times New Roman"/>
                <w:sz w:val="20"/>
                <w:szCs w:val="20"/>
                <w:lang w:val="kk-KZ"/>
              </w:rPr>
              <w:t>8</w:t>
            </w:r>
            <w:r w:rsidRPr="00375E64">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375E64">
              <w:rPr>
                <w:rFonts w:ascii="Times New Roman" w:eastAsia="Calibri" w:hAnsi="Times New Roman" w:cs="Times New Roman"/>
                <w:sz w:val="20"/>
                <w:szCs w:val="20"/>
                <w:lang w:val="kk-KZ"/>
              </w:rPr>
              <w:lastRenderedPageBreak/>
              <w:t>полного их выполнения.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11. ЗАКЛЮЧИТЕЛЬНЫЕ ПОЛОЖЕНИЯ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11.1.</w:t>
            </w:r>
            <w:r w:rsidRPr="00375E64">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11.2.</w:t>
            </w:r>
            <w:r w:rsidRPr="00375E64">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11.3.</w:t>
            </w:r>
            <w:r w:rsidRPr="00375E64">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11.4.</w:t>
            </w:r>
            <w:r w:rsidRPr="00375E64">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11.5.</w:t>
            </w:r>
            <w:r w:rsidRPr="00375E64">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11.6.</w:t>
            </w:r>
            <w:r w:rsidRPr="00375E64">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11.7.</w:t>
            </w:r>
            <w:r w:rsidRPr="00375E64">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11.8.</w:t>
            </w:r>
            <w:r w:rsidRPr="00375E64">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11.9. Договор представляет собой полный текст </w:t>
            </w:r>
            <w:r w:rsidRPr="00375E64">
              <w:rPr>
                <w:rFonts w:ascii="Times New Roman" w:eastAsia="Calibri" w:hAnsi="Times New Roman" w:cs="Times New Roman"/>
                <w:sz w:val="20"/>
                <w:szCs w:val="20"/>
                <w:lang w:val="kk-KZ"/>
              </w:rPr>
              <w:lastRenderedPageBreak/>
              <w:t>соглашения, достигнутого между Сторонами.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11.10.</w:t>
            </w:r>
            <w:r w:rsidRPr="00375E64">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ЮРИДИЧЕСКИЕ АДРЕСА И РЕКВИЗИТЫ СТОРОН:</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«Заказчик»</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БИН 990240007098</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ИИК KZ 88826А1KZTD2021867    </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БИК ALMNKZKA</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АО «АТФ Банк» г.Алматы</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тел/факс: (7272)921064, 2927755</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Директор      </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_____________________Кайдарова Д.Р.</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(подпись)</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 ____г.</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МП.</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Поставщик</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________________________ М.П.</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pPr>
          </w:p>
        </w:tc>
      </w:tr>
    </w:tbl>
    <w:p w:rsidR="002141E4" w:rsidRPr="00375E64" w:rsidRDefault="002141E4" w:rsidP="00375E64">
      <w:pPr>
        <w:spacing w:after="0" w:line="240" w:lineRule="auto"/>
        <w:rPr>
          <w:rFonts w:ascii="Times New Roman" w:hAnsi="Times New Roman" w:cs="Times New Roman"/>
          <w:sz w:val="20"/>
          <w:szCs w:val="20"/>
          <w:lang w:val="kk-KZ"/>
        </w:rPr>
      </w:pPr>
    </w:p>
    <w:p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_______________201</w:t>
      </w:r>
      <w:r w:rsidR="00912C4E" w:rsidRPr="00375E64">
        <w:rPr>
          <w:rFonts w:ascii="Times New Roman" w:eastAsia="Times New Roman" w:hAnsi="Times New Roman" w:cs="Times New Roman"/>
          <w:b/>
          <w:sz w:val="20"/>
          <w:szCs w:val="20"/>
        </w:rPr>
        <w:t>8</w:t>
      </w:r>
      <w:r w:rsidRPr="00375E64">
        <w:rPr>
          <w:rFonts w:ascii="Times New Roman" w:eastAsia="Times New Roman" w:hAnsi="Times New Roman" w:cs="Times New Roman"/>
          <w:b/>
          <w:sz w:val="20"/>
          <w:szCs w:val="20"/>
        </w:rPr>
        <w:t xml:space="preserve"> года</w:t>
      </w:r>
    </w:p>
    <w:p w:rsidR="002141E4" w:rsidRPr="00375E64" w:rsidRDefault="002141E4" w:rsidP="00375E64">
      <w:pPr>
        <w:spacing w:after="0" w:line="240" w:lineRule="auto"/>
        <w:rPr>
          <w:rFonts w:ascii="Times New Roman" w:eastAsia="Times New Roman" w:hAnsi="Times New Roman" w:cs="Times New Roman"/>
          <w:b/>
          <w:sz w:val="20"/>
          <w:szCs w:val="20"/>
        </w:rPr>
      </w:pPr>
    </w:p>
    <w:p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gramStart"/>
            <w:r w:rsidRPr="00375E64">
              <w:rPr>
                <w:rFonts w:ascii="Times New Roman" w:eastAsia="Times New Roman" w:hAnsi="Times New Roman" w:cs="Times New Roman"/>
                <w:b/>
                <w:bCs/>
                <w:sz w:val="20"/>
                <w:szCs w:val="20"/>
              </w:rPr>
              <w:t>Ед</w:t>
            </w:r>
            <w:proofErr w:type="gram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Директор                                                                                      </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rsidR="002141E4" w:rsidRPr="00375E64" w:rsidRDefault="002141E4" w:rsidP="00375E64">
      <w:pPr>
        <w:spacing w:after="0" w:line="240" w:lineRule="auto"/>
        <w:rPr>
          <w:rFonts w:ascii="Times New Roman" w:eastAsia="Times New Roman" w:hAnsi="Times New Roman" w:cs="Times New Roman"/>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rsidR="006411F3" w:rsidRPr="00375E64" w:rsidRDefault="006411F3" w:rsidP="00375E64">
      <w:pPr>
        <w:pStyle w:val="Style1"/>
        <w:spacing w:line="240" w:lineRule="auto"/>
        <w:ind w:firstLine="709"/>
        <w:jc w:val="right"/>
        <w:rPr>
          <w:sz w:val="20"/>
          <w:szCs w:val="20"/>
        </w:rPr>
      </w:pPr>
    </w:p>
    <w:p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rsidR="006411F3" w:rsidRPr="00375E64" w:rsidRDefault="006411F3" w:rsidP="00375E64">
      <w:pPr>
        <w:pStyle w:val="ab"/>
        <w:jc w:val="both"/>
        <w:rPr>
          <w:rFonts w:ascii="Times New Roman" w:eastAsia="Times New Roman" w:hAnsi="Times New Roman" w:cs="Times New Roman"/>
          <w:sz w:val="20"/>
          <w:szCs w:val="20"/>
        </w:rPr>
      </w:pPr>
    </w:p>
    <w:p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544"/>
        <w:gridCol w:w="3686"/>
        <w:gridCol w:w="850"/>
        <w:gridCol w:w="992"/>
        <w:gridCol w:w="4395"/>
        <w:gridCol w:w="1701"/>
      </w:tblGrid>
      <w:tr w:rsidR="006411F3" w:rsidRPr="00375E64" w:rsidTr="0028768B">
        <w:tc>
          <w:tcPr>
            <w:tcW w:w="567"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3544"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3686"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4395" w:type="dxa"/>
            <w:tcBorders>
              <w:top w:val="single" w:sz="6" w:space="0" w:color="auto"/>
              <w:left w:val="single" w:sz="4" w:space="0" w:color="auto"/>
              <w:bottom w:val="single" w:sz="4"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1166AC">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СТАНДАРТНАЯ МОДУЛЬНАЯ ГОЛОВКА ПЛЕЧЕВОГО ПРОТЕЗА / CrNi - Ø42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15° МОДУЛЬНАЯ ГОЛОВКА ПЛЕЧЕВОГО ПРОТЕЗА / CrNi - Ø42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15° МОДУЛЬНАЯ ГОЛОВКА ПЛЕЧЕВОГО ПРОТЕЗА / CrNi - Ø42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ПРОКСИМАЛЬНЫЙ ПЛЕЧЕВОЙ КОРПУС / Ti - S</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ПРОКСИМАЛЬНЫЙ ПЛЕЧЕВОЙ КОРПУС / Ti - S</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25</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25</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55</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55</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- 17</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- 17</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- 42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- 42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- 108</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ПЛЕЧЕВОЙ СОЕДИНЯЮЩИЙ БОЛТ / Ti - 108</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Ø9</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Ø9</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w:t>
            </w:r>
            <w:r w:rsidRPr="00FF537A">
              <w:rPr>
                <w:rFonts w:ascii="Times New Roman" w:eastAsia="Times New Roman" w:hAnsi="Times New Roman" w:cs="Times New Roman"/>
                <w:sz w:val="20"/>
                <w:szCs w:val="20"/>
              </w:rPr>
              <w:lastRenderedPageBreak/>
              <w:t>ПОКРЫТИЕМ / Ti – 90 х Ø10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w:t>
            </w:r>
            <w:r w:rsidRPr="00FF537A">
              <w:rPr>
                <w:rFonts w:ascii="Times New Roman" w:eastAsia="Times New Roman" w:hAnsi="Times New Roman" w:cs="Times New Roman"/>
                <w:sz w:val="20"/>
                <w:szCs w:val="20"/>
              </w:rPr>
              <w:lastRenderedPageBreak/>
              <w:t>ПОКРЫТИЕМ / Ti – 90 х Ø10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Ø11</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Ø13</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ПЛЕЧЕВАЯ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90 х Ø13</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Ø11</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ПЛЕЧЕВАЯ НОЖКА ЦЕМЕНТНАЯ / CrNi – 90 х Ø12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ПЛЕЧЕВОЙ КОРПУС</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ПЛЕЧЕВОЙ КОРПУС</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ВТУЛКА ПЛЕЧЕВОГО КОРПУСА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ВТУЛКА ПЛЕЧЕВОГО КОРПУСА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ПЛЕЧЕВОГО КОРПУСА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ПЛЕЧЕВОГО КОРПУСА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ВИНТ ПЛЕЧЕВОГО КОРПУСА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ВИНТ ПЛЕЧЕВОГО КОРПУСА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ДИСТАЛЬНАЯ ВТУЛКА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ДИСТАЛЬНАЯ ВТУЛКА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ЛЕВАЯ</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ЛЕВАЯ</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ПРАВАЯ</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ПЛЕЧЕ-ЛУЧЕВАЯ</w:t>
            </w:r>
            <w:proofErr w:type="gramEnd"/>
            <w:r w:rsidRPr="00FF537A">
              <w:rPr>
                <w:rFonts w:ascii="Times New Roman" w:eastAsia="Times New Roman" w:hAnsi="Times New Roman" w:cs="Times New Roman"/>
                <w:sz w:val="20"/>
                <w:szCs w:val="20"/>
              </w:rPr>
              <w:t xml:space="preserve"> НОЖКА ПРАВАЯ</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ВЕРХНИЙ</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ВЕРХНИЙ</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НИЖНИЙ</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МРСК ПЛЕЧЕВОЙ ДИАФИЗАРНЫЙ ИМПЛАНТ НИЖНИЙ</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НОЖКИ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МРСК БОЛТ ДЛЯ НОЖКИ ДИАФИЗАРНОГО </w:t>
            </w:r>
            <w:proofErr w:type="gramStart"/>
            <w:r w:rsidRPr="00FF537A">
              <w:rPr>
                <w:rFonts w:ascii="Times New Roman" w:eastAsia="Times New Roman" w:hAnsi="Times New Roman" w:cs="Times New Roman"/>
                <w:sz w:val="20"/>
                <w:szCs w:val="20"/>
              </w:rPr>
              <w:t>ПЛЕЧЕВОГО</w:t>
            </w:r>
            <w:proofErr w:type="gramEnd"/>
            <w:r w:rsidRPr="00FF537A">
              <w:rPr>
                <w:rFonts w:ascii="Times New Roman" w:eastAsia="Times New Roman" w:hAnsi="Times New Roman" w:cs="Times New Roman"/>
                <w:sz w:val="20"/>
                <w:szCs w:val="20"/>
              </w:rPr>
              <w:t xml:space="preserve"> ИМПЛАНТА</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ВЕРХНЯЯ ЧАСТЬ ДИАФИЗАРНОГО ИМПЛАНТА / Ti - 110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ВЕРХНЯЯ ЧАСТЬ ДИАФИЗАРНОГО ИМПЛАНТА / Ti - 110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НИЖНЯЯ ЧАСТЬ ДИАФИЗАРНОГО ИМПЛАНТА / Ti - 110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НИЖНЯЯ ЧАСТЬ ДИАФИЗАРНОГО ИМПЛАНТА / Ti - 110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СОЕДИНЯЮЩИЙ БОЛТ ДИАФИЗАРНОГО ИМПЛАНТА / Ti – М</w:t>
            </w:r>
            <w:proofErr w:type="gramStart"/>
            <w:r w:rsidRPr="00FF537A">
              <w:rPr>
                <w:rFonts w:ascii="Times New Roman" w:eastAsia="Times New Roman" w:hAnsi="Times New Roman" w:cs="Times New Roman"/>
                <w:sz w:val="20"/>
                <w:szCs w:val="20"/>
              </w:rPr>
              <w:t>6</w:t>
            </w:r>
            <w:proofErr w:type="gramEnd"/>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СОЕДИНЯЮЩИЙ БОЛТ ДИАФИЗАРНОГО ИМПЛАНТА / Ti – М</w:t>
            </w:r>
            <w:proofErr w:type="gramStart"/>
            <w:r w:rsidRPr="00FF537A">
              <w:rPr>
                <w:rFonts w:ascii="Times New Roman" w:eastAsia="Times New Roman" w:hAnsi="Times New Roman" w:cs="Times New Roman"/>
                <w:sz w:val="20"/>
                <w:szCs w:val="20"/>
              </w:rPr>
              <w:t>6</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ФЕМОРАЛЬНЫЙ КОРПУС / Ti </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ФЕМОРАЛЬНЫЙ КОРПУС / Ti </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- 40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- 40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- 50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- 60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- 60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- 70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УДЛИНЯЮЩИЙ КОМПОНЕНТ / Ti - 70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BD1341" w:rsidRDefault="001166AC" w:rsidP="0095056D">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18</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18</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УНИВЕРСАЛЬНЫЙ </w:t>
            </w:r>
            <w:r w:rsidRPr="00FF537A">
              <w:rPr>
                <w:rFonts w:ascii="Times New Roman" w:eastAsia="Times New Roman" w:hAnsi="Times New Roman" w:cs="Times New Roman"/>
                <w:sz w:val="20"/>
                <w:szCs w:val="20"/>
              </w:rPr>
              <w:lastRenderedPageBreak/>
              <w:t>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25</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УНИВЕРСАЛЬНЫЙ </w:t>
            </w:r>
            <w:r w:rsidRPr="00FF537A">
              <w:rPr>
                <w:rFonts w:ascii="Times New Roman" w:eastAsia="Times New Roman" w:hAnsi="Times New Roman" w:cs="Times New Roman"/>
                <w:sz w:val="20"/>
                <w:szCs w:val="20"/>
              </w:rPr>
              <w:lastRenderedPageBreak/>
              <w:t>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25</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w:t>
            </w:r>
            <w:r w:rsidRPr="00375E64">
              <w:rPr>
                <w:rFonts w:ascii="Times New Roman" w:hAnsi="Times New Roman" w:cs="Times New Roman"/>
                <w:color w:val="000000"/>
                <w:sz w:val="20"/>
                <w:szCs w:val="20"/>
              </w:rPr>
              <w:lastRenderedPageBreak/>
              <w:t>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60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60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70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70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90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90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100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СОЕДИНЯЮЩИЙ БОЛТ / Ti – М</w:t>
            </w:r>
            <w:proofErr w:type="gramStart"/>
            <w:r w:rsidRPr="00FF537A">
              <w:rPr>
                <w:rFonts w:ascii="Times New Roman" w:eastAsia="Times New Roman" w:hAnsi="Times New Roman" w:cs="Times New Roman"/>
                <w:sz w:val="20"/>
                <w:szCs w:val="20"/>
              </w:rPr>
              <w:t>6</w:t>
            </w:r>
            <w:proofErr w:type="gramEnd"/>
            <w:r w:rsidRPr="00FF537A">
              <w:rPr>
                <w:rFonts w:ascii="Times New Roman" w:eastAsia="Times New Roman" w:hAnsi="Times New Roman" w:cs="Times New Roman"/>
                <w:sz w:val="20"/>
                <w:szCs w:val="20"/>
              </w:rPr>
              <w:t xml:space="preserve"> Х 100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Ø14</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Ø14</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Ø15</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Ø15</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w:t>
            </w:r>
            <w:r w:rsidRPr="00FF537A">
              <w:rPr>
                <w:rFonts w:ascii="Times New Roman" w:eastAsia="Times New Roman" w:hAnsi="Times New Roman" w:cs="Times New Roman"/>
                <w:sz w:val="20"/>
                <w:szCs w:val="20"/>
              </w:rPr>
              <w:lastRenderedPageBreak/>
              <w:t xml:space="preserve">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Ø16</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БЕДРЕННАЯ НОЖКА – ИЗОГНУТАЯ – БЕСЦЕМЕНТНАЯ – </w:t>
            </w:r>
            <w:r w:rsidRPr="00FF537A">
              <w:rPr>
                <w:rFonts w:ascii="Times New Roman" w:eastAsia="Times New Roman" w:hAnsi="Times New Roman" w:cs="Times New Roman"/>
                <w:sz w:val="20"/>
                <w:szCs w:val="20"/>
              </w:rPr>
              <w:lastRenderedPageBreak/>
              <w:t xml:space="preserve">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Ø16</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w:t>
            </w:r>
            <w:r w:rsidRPr="00375E64">
              <w:rPr>
                <w:rFonts w:ascii="Times New Roman" w:hAnsi="Times New Roman" w:cs="Times New Roman"/>
                <w:color w:val="000000"/>
                <w:sz w:val="20"/>
                <w:szCs w:val="20"/>
              </w:rPr>
              <w:lastRenderedPageBreak/>
              <w:t>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Ø17</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Ø17</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Ø18</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БЕДРЕННАЯ НОЖКА – ИЗОГНУТАЯ – БЕСЦЕМЕНТНАЯ – АНАТОМИЧЕСКАЯ –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Ø18</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120х14</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НОЖКА ЦЕМЕНТНАЯ 120х14</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ЛЕВЫЙ</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ЛЕВЫЙ</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ПРАВЫЙ</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КОРПУС / Ti - ПРАВЫЙ</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ДИСТАЛЬНОГО БЕДРЕННОГО КОРПУСА / 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ОСЬ ДИСТАЛЬНОГО БЕДРЕННОГО КОРПУСА / Ti</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ДИСТАЛЬНОГО БЕДРЕННОГО КОРПУСА / 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БЛОКИРУЮЩИЙ ВИНТ ДИСТАЛЬНОГО БЕДРЕННОГО КОРПУСА / Ti</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 PE-UHMW</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 PE-UHMW</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БАМПЕРНЫЙ ВКЛАДЫШ СТАНДАРТНЫЙ / PE-UHMW</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БАМПЕРНЫЙ ВКЛАДЫШ СТАНДАРТНЫЙ / PE-UHMW</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58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С ОГРАНИЧЕНИЕМ ВРАЩЕНИЯ / 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С ОГРАНИЧЕНИЕМ ВРАЩЕНИЯ / Ti</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ВКЛАДЫШ С ОГРАНИЧЕНИЕМ ВРАЩЕНИЯ / PE-UHMW</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ВКЛАДЫШ С ОГРАНИЧЕНИЕМ ВРАЩЕНИЯ / PE-UHMW</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БОЛЬШЕБЕРЦОВАЯ ВТУЛКА / PE-UHMW</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БОЛЬШЕБЕРЦОВАЯ ВТУЛКА / PE-UHMW</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16</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375E64" w:rsidRDefault="001166A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- 0</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- 3</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- 3</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- 4</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ПЛАТФОРМА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- 4</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w:t>
            </w:r>
            <w:r w:rsidRPr="00FF537A">
              <w:rPr>
                <w:rFonts w:ascii="Times New Roman" w:eastAsia="Times New Roman" w:hAnsi="Times New Roman" w:cs="Times New Roman"/>
                <w:sz w:val="20"/>
                <w:szCs w:val="20"/>
              </w:rPr>
              <w:lastRenderedPageBreak/>
              <w:t>ПОКРЫТИЕМ / Ti – 60 Х Ø12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w:t>
            </w:r>
            <w:r w:rsidRPr="00FF537A">
              <w:rPr>
                <w:rFonts w:ascii="Times New Roman" w:eastAsia="Times New Roman" w:hAnsi="Times New Roman" w:cs="Times New Roman"/>
                <w:sz w:val="20"/>
                <w:szCs w:val="20"/>
              </w:rPr>
              <w:lastRenderedPageBreak/>
              <w:t>ПОКРЫТИЕМ / Ti – 60 Х Ø12</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Ø14</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Ø14</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Ø16</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УДЛИНЯЮЩАЯ НОЖКА ДЛЯ БОЛЬШЕБЕРЦОВОЙ ПЛАТФОРМЫ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60 Х Ø16</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ПРЯМАЯ НОЖКА БЕДРЕННОГО КОМПОНЕНТА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120 Х Ø14</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ПРЯМАЯ НОЖКА БЕДРЕННОГО КОМПОНЕНТА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120 Х Ø14</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ЛЕВЫЙ - 1</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- 1</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ДИСТАЛЬНЫЙ БЕДРЕННЫЙ КОМПОНЕНТ БЕСЦЕМЕНТНЫЙ С ПОРИСТЫМ ПОКРЫТИЕМ / CoCrMo – ПРАВЫЙ - 2</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ОСЬ / 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ОСЬ / Ti</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БЛОКИРУЮЩИЙ </w:t>
            </w:r>
            <w:r w:rsidRPr="00FF537A">
              <w:rPr>
                <w:rFonts w:ascii="Times New Roman" w:eastAsia="Times New Roman" w:hAnsi="Times New Roman" w:cs="Times New Roman"/>
                <w:sz w:val="20"/>
                <w:szCs w:val="20"/>
              </w:rPr>
              <w:lastRenderedPageBreak/>
              <w:t>ВИНТ БЕДРЕННОЙ ОСИ / 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ПЕНТА МСРК БЛОКИРУЮЩИЙ ВИНТ </w:t>
            </w:r>
            <w:r w:rsidRPr="00FF537A">
              <w:rPr>
                <w:rFonts w:ascii="Times New Roman" w:eastAsia="Times New Roman" w:hAnsi="Times New Roman" w:cs="Times New Roman"/>
                <w:sz w:val="20"/>
                <w:szCs w:val="20"/>
              </w:rPr>
              <w:lastRenderedPageBreak/>
              <w:t>БЕДРЕННОЙ ОСИ / Ti</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w:t>
            </w:r>
            <w:r w:rsidRPr="00375E64">
              <w:rPr>
                <w:rFonts w:ascii="Times New Roman" w:hAnsi="Times New Roman" w:cs="Times New Roman"/>
                <w:color w:val="000000"/>
                <w:sz w:val="20"/>
                <w:szCs w:val="20"/>
              </w:rPr>
              <w:lastRenderedPageBreak/>
              <w:t>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БЕДРЕННОГО КОМПОНЕНТА / PE-UHMW</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БЕДРЕННАЯ ВТУЛКА БЕДРЕННОГО КОМПОНЕНТА / PE-UHMW</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СТАНДАРТНЫЙ БАМПЕРНЫЙ ВКЛАДЫШ БЕДРЕННОГО КОМПОНЕНТА / PE-UHMW – No:0-1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СТАНДАРТНЫЙ БАМПЕРНЫЙ ВКЛАДЫШ БЕДРЕННОГО КОМПОНЕНТА / PE-UHMW – No:0-1</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БЕДРЕННОГО КОМПОНЕНТА С ДВОЙНЫМ ОГРАНИЧЕНИЕМ ВРАЩЕНИЯ / Ti – No:0-1</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БОЛЬШЕБЕРЦОВЫЙ РОТАЦИОННЫЙ КОМПОНЕНТ БЕДРЕННОГО КОМПОНЕНТА С ДВОЙНЫМ ОГРАНИЧЕНИЕМ ВРАЩЕНИЯ / Ti – No:0-1</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БОЛЬШЕБЕРЦОВЫЙ КОРПУС / Ti </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ПРОКСИМАЛЬНЫЙ БОЛЬШЕБЕРЦОВЫЙ КОРПУС / Ti </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ПЛЕЧЕВАЯ-БОЛЬШЕБЕРЦОВАЯ</w:t>
            </w:r>
            <w:proofErr w:type="gramEnd"/>
            <w:r w:rsidRPr="00FF537A">
              <w:rPr>
                <w:rFonts w:ascii="Times New Roman" w:eastAsia="Times New Roman" w:hAnsi="Times New Roman" w:cs="Times New Roman"/>
                <w:sz w:val="20"/>
                <w:szCs w:val="20"/>
              </w:rPr>
              <w:t xml:space="preserve"> НОЖКА БЕСЦЕМЕНТНАЯ С ТИТАНОВЫМ ПЛАЗМА-НАПЫЛЕНИЕМ И ГИДРОКСИАПАТИТНЫМ ПОКРЫТИЕМ / Ti – 120 Х Ø12</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w:t>
            </w:r>
            <w:proofErr w:type="gramStart"/>
            <w:r w:rsidRPr="00FF537A">
              <w:rPr>
                <w:rFonts w:ascii="Times New Roman" w:eastAsia="Times New Roman" w:hAnsi="Times New Roman" w:cs="Times New Roman"/>
                <w:sz w:val="20"/>
                <w:szCs w:val="20"/>
              </w:rPr>
              <w:t>ПЛЕЧЕВАЯ-БОЛЬШЕБЕРЦОВАЯ</w:t>
            </w:r>
            <w:proofErr w:type="gramEnd"/>
            <w:r w:rsidRPr="00FF537A">
              <w:rPr>
                <w:rFonts w:ascii="Times New Roman" w:eastAsia="Times New Roman" w:hAnsi="Times New Roman" w:cs="Times New Roman"/>
                <w:sz w:val="20"/>
                <w:szCs w:val="20"/>
              </w:rPr>
              <w:t xml:space="preserve"> НОЖКА БЕСЦЕМЕНТНАЯ С ТИТАНОВЫМ ПЛАЗМА-НАПЫЛЕНИЕМ И ГИДРОКСИАПАТИТНЫМ ПОКРЫТИЕМ / Ti – 120 Х Ø12</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ПЕНТА МСРК БОЛЬШЕБЕРЦОВАЯ НОЖКА БЕСЦЕМЕНТНАЯ С ТИТАНОВЫМ </w:t>
            </w:r>
            <w:proofErr w:type="gramStart"/>
            <w:r w:rsidRPr="00FF537A">
              <w:rPr>
                <w:rFonts w:ascii="Times New Roman" w:eastAsia="Times New Roman" w:hAnsi="Times New Roman" w:cs="Times New Roman"/>
                <w:sz w:val="20"/>
                <w:szCs w:val="20"/>
              </w:rPr>
              <w:t>ПЛАЗМА-НАПЫЛЕНИЕМ</w:t>
            </w:r>
            <w:proofErr w:type="gramEnd"/>
            <w:r w:rsidRPr="00FF537A">
              <w:rPr>
                <w:rFonts w:ascii="Times New Roman" w:eastAsia="Times New Roman" w:hAnsi="Times New Roman" w:cs="Times New Roman"/>
                <w:sz w:val="20"/>
                <w:szCs w:val="20"/>
              </w:rPr>
              <w:t xml:space="preserve"> И ГИДРОКСИАПАТИТНЫМ ПОКРЫТИЕМ / Ti – 120 Х Ø13</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АДАПТЕР 5/Ti</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ПЕНТА МСРК УНИВЕРСАЛЬНЫЙ АДАПТЕР 5/Ti</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3544"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color w:val="000000"/>
                <w:sz w:val="20"/>
                <w:szCs w:val="20"/>
              </w:rPr>
            </w:pPr>
            <w:r w:rsidRPr="00FF537A">
              <w:rPr>
                <w:rFonts w:ascii="Times New Roman" w:eastAsia="Times New Roman" w:hAnsi="Times New Roman" w:cs="Times New Roman"/>
                <w:color w:val="000000"/>
                <w:sz w:val="20"/>
                <w:szCs w:val="20"/>
              </w:rPr>
              <w:t>ПЕНТА МСРК БЕДРЕННЫЙ ИНТРАМЕДУЛЯРНЫЙ СОЕДИНИТЕЛЬНЫЙ МОДУЛЬ / Ti - 180</w:t>
            </w:r>
          </w:p>
        </w:tc>
        <w:tc>
          <w:tcPr>
            <w:tcW w:w="3686"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color w:val="000000"/>
                <w:sz w:val="20"/>
                <w:szCs w:val="20"/>
              </w:rPr>
            </w:pPr>
            <w:r w:rsidRPr="00FF537A">
              <w:rPr>
                <w:rFonts w:ascii="Times New Roman" w:eastAsia="Times New Roman" w:hAnsi="Times New Roman" w:cs="Times New Roman"/>
                <w:color w:val="000000"/>
                <w:sz w:val="20"/>
                <w:szCs w:val="20"/>
              </w:rPr>
              <w:t>ПЕНТА МСРК БЕДРЕННЫЙ ИНТРАМЕДУЛЯРНЫЙ СОЕДИНИТЕЛЬНЫЙ МОДУЛЬ / Ti - 180</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Чашка «Пресс-фит» с титановым плазма напылением и </w:t>
            </w:r>
            <w:proofErr w:type="gramStart"/>
            <w:r w:rsidRPr="00FF537A">
              <w:rPr>
                <w:rFonts w:ascii="Times New Roman" w:eastAsia="Times New Roman" w:hAnsi="Times New Roman" w:cs="Times New Roman"/>
                <w:sz w:val="20"/>
                <w:szCs w:val="20"/>
              </w:rPr>
              <w:t>НА</w:t>
            </w:r>
            <w:proofErr w:type="gramEnd"/>
            <w:r w:rsidRPr="00FF537A">
              <w:rPr>
                <w:rFonts w:ascii="Times New Roman" w:eastAsia="Times New Roman" w:hAnsi="Times New Roman" w:cs="Times New Roman"/>
                <w:sz w:val="20"/>
                <w:szCs w:val="20"/>
              </w:rPr>
              <w:t xml:space="preserve"> покрытием, из TiAlV</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Чашка «Пресс-фит» с титановым плазма напылением и </w:t>
            </w:r>
            <w:proofErr w:type="gramStart"/>
            <w:r w:rsidRPr="00FF537A">
              <w:rPr>
                <w:rFonts w:ascii="Times New Roman" w:eastAsia="Times New Roman" w:hAnsi="Times New Roman" w:cs="Times New Roman"/>
                <w:sz w:val="20"/>
                <w:szCs w:val="20"/>
              </w:rPr>
              <w:t>НА</w:t>
            </w:r>
            <w:proofErr w:type="gramEnd"/>
            <w:r w:rsidRPr="00FF537A">
              <w:rPr>
                <w:rFonts w:ascii="Times New Roman" w:eastAsia="Times New Roman" w:hAnsi="Times New Roman" w:cs="Times New Roman"/>
                <w:sz w:val="20"/>
                <w:szCs w:val="20"/>
              </w:rPr>
              <w:t xml:space="preserve"> покрытием, из TiAlV</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Вкладыш чашки «Пресс-фит», из PE UHMWPE CROSSLINKED внутренним диаметром 28 мм, углом 10°</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Вкладыш чашки «Пресс-фит», из PE UHMWPE CROSSLINKED внутренним диаметром 28 мм, углом 10°</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 xml:space="preserve">Модульная головка для тотального протеза тазобедренного сустава, из </w:t>
            </w:r>
            <w:r w:rsidRPr="00FF537A">
              <w:rPr>
                <w:rFonts w:ascii="Times New Roman" w:eastAsia="Times New Roman" w:hAnsi="Times New Roman" w:cs="Times New Roman"/>
                <w:sz w:val="20"/>
                <w:szCs w:val="20"/>
              </w:rPr>
              <w:lastRenderedPageBreak/>
              <w:t>CoCrMo,с конусом 12/14,диаметром 28 мм</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 xml:space="preserve">Модульная головка для тотального протеза тазобедренного сустава, из </w:t>
            </w:r>
            <w:r w:rsidRPr="00FF537A">
              <w:rPr>
                <w:rFonts w:ascii="Times New Roman" w:eastAsia="Times New Roman" w:hAnsi="Times New Roman" w:cs="Times New Roman"/>
                <w:sz w:val="20"/>
                <w:szCs w:val="20"/>
              </w:rPr>
              <w:lastRenderedPageBreak/>
              <w:t>CoCrMo,с конусом 12/14,диаметром 28 мм</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w:t>
            </w:r>
            <w:r w:rsidRPr="00375E64">
              <w:rPr>
                <w:rFonts w:ascii="Times New Roman" w:hAnsi="Times New Roman" w:cs="Times New Roman"/>
                <w:color w:val="000000"/>
                <w:sz w:val="20"/>
                <w:szCs w:val="20"/>
              </w:rPr>
              <w:lastRenderedPageBreak/>
              <w:t>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p>
        </w:tc>
        <w:tc>
          <w:tcPr>
            <w:tcW w:w="3544"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Титановый фиксирующий винт "Старекс", из TiAlV, диаметром 6,5 мм</w:t>
            </w:r>
          </w:p>
        </w:tc>
        <w:tc>
          <w:tcPr>
            <w:tcW w:w="3686"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Титановый фиксирующий винт "Старекс", из TiAlV, диаметром 6,5 мм</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3544"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Модульная биполярная чашка</w:t>
            </w:r>
            <w:proofErr w:type="gramStart"/>
            <w:r w:rsidRPr="00FF537A">
              <w:rPr>
                <w:rFonts w:ascii="Times New Roman" w:eastAsia="Times New Roman" w:hAnsi="Times New Roman" w:cs="Times New Roman"/>
                <w:sz w:val="20"/>
                <w:szCs w:val="20"/>
              </w:rPr>
              <w:t>,б</w:t>
            </w:r>
            <w:proofErr w:type="gramEnd"/>
            <w:r w:rsidRPr="00FF537A">
              <w:rPr>
                <w:rFonts w:ascii="Times New Roman" w:eastAsia="Times New Roman" w:hAnsi="Times New Roman" w:cs="Times New Roman"/>
                <w:sz w:val="20"/>
                <w:szCs w:val="20"/>
              </w:rPr>
              <w:t>есцементная,изCrNiMo/PE UHMW СROSSLINKED,диаметром 42 до 58 мм с шагом 2 мм</w:t>
            </w:r>
          </w:p>
        </w:tc>
        <w:tc>
          <w:tcPr>
            <w:tcW w:w="3686"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Модульная биполярная чашка</w:t>
            </w:r>
            <w:proofErr w:type="gramStart"/>
            <w:r w:rsidRPr="00FF537A">
              <w:rPr>
                <w:rFonts w:ascii="Times New Roman" w:eastAsia="Times New Roman" w:hAnsi="Times New Roman" w:cs="Times New Roman"/>
                <w:sz w:val="20"/>
                <w:szCs w:val="20"/>
              </w:rPr>
              <w:t>,б</w:t>
            </w:r>
            <w:proofErr w:type="gramEnd"/>
            <w:r w:rsidRPr="00FF537A">
              <w:rPr>
                <w:rFonts w:ascii="Times New Roman" w:eastAsia="Times New Roman" w:hAnsi="Times New Roman" w:cs="Times New Roman"/>
                <w:sz w:val="20"/>
                <w:szCs w:val="20"/>
              </w:rPr>
              <w:t>есцементная,изCrNiMo/PE UHMW СROSSLINKED,диаметром 42 до 58 мм с шагом 2 мм</w:t>
            </w:r>
          </w:p>
        </w:tc>
        <w:tc>
          <w:tcPr>
            <w:tcW w:w="850" w:type="dxa"/>
            <w:tcBorders>
              <w:top w:val="single" w:sz="6" w:space="0" w:color="auto"/>
              <w:left w:val="single" w:sz="6" w:space="0" w:color="auto"/>
              <w:bottom w:val="single" w:sz="6" w:space="0" w:color="auto"/>
              <w:right w:val="single" w:sz="6" w:space="0" w:color="auto"/>
            </w:tcBorders>
            <w:vAlign w:val="bottom"/>
          </w:tcPr>
          <w:p w:rsidR="001166AC" w:rsidRPr="0026185C" w:rsidRDefault="001166AC" w:rsidP="0070260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166AC" w:rsidRPr="00375E64" w:rsidTr="0028768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166AC" w:rsidRPr="00A70C47" w:rsidRDefault="001166A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3544"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Костный цемент с гентамицином 40 грамм</w:t>
            </w:r>
          </w:p>
        </w:tc>
        <w:tc>
          <w:tcPr>
            <w:tcW w:w="3686" w:type="dxa"/>
            <w:tcBorders>
              <w:top w:val="single" w:sz="6" w:space="0" w:color="auto"/>
              <w:left w:val="single" w:sz="6" w:space="0" w:color="auto"/>
              <w:bottom w:val="single" w:sz="6" w:space="0" w:color="auto"/>
              <w:right w:val="single" w:sz="6" w:space="0" w:color="auto"/>
            </w:tcBorders>
            <w:vAlign w:val="bottom"/>
          </w:tcPr>
          <w:p w:rsidR="001166AC" w:rsidRPr="00FF537A" w:rsidRDefault="001166AC" w:rsidP="00702604">
            <w:pPr>
              <w:spacing w:after="0" w:line="240" w:lineRule="auto"/>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Костный цемент с гентамицином 40 грамм</w:t>
            </w:r>
          </w:p>
        </w:tc>
        <w:tc>
          <w:tcPr>
            <w:tcW w:w="850" w:type="dxa"/>
            <w:tcBorders>
              <w:top w:val="single" w:sz="6" w:space="0" w:color="auto"/>
              <w:left w:val="single" w:sz="6" w:space="0" w:color="auto"/>
              <w:bottom w:val="single" w:sz="6" w:space="0" w:color="auto"/>
              <w:right w:val="single" w:sz="6" w:space="0" w:color="auto"/>
            </w:tcBorders>
            <w:vAlign w:val="center"/>
          </w:tcPr>
          <w:p w:rsidR="001166AC" w:rsidRPr="0026185C" w:rsidRDefault="001166AC" w:rsidP="00702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1166AC" w:rsidRPr="00FF537A" w:rsidRDefault="001166AC" w:rsidP="00702604">
            <w:pPr>
              <w:spacing w:after="0" w:line="240" w:lineRule="auto"/>
              <w:jc w:val="center"/>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30</w:t>
            </w:r>
          </w:p>
        </w:tc>
        <w:tc>
          <w:tcPr>
            <w:tcW w:w="4395" w:type="dxa"/>
            <w:tcBorders>
              <w:top w:val="single" w:sz="4" w:space="0" w:color="auto"/>
              <w:left w:val="single" w:sz="4" w:space="0" w:color="auto"/>
              <w:bottom w:val="single" w:sz="4" w:space="0" w:color="auto"/>
              <w:right w:val="single" w:sz="4" w:space="0" w:color="auto"/>
            </w:tcBorders>
            <w:vAlign w:val="center"/>
          </w:tcPr>
          <w:p w:rsidR="001166AC" w:rsidRPr="00375E64" w:rsidRDefault="001166AC" w:rsidP="00702604">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166AC" w:rsidRPr="00375E64" w:rsidRDefault="001166A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42" w:rsidRDefault="00390442">
      <w:pPr>
        <w:spacing w:after="0" w:line="240" w:lineRule="auto"/>
      </w:pPr>
      <w:r>
        <w:separator/>
      </w:r>
    </w:p>
  </w:endnote>
  <w:endnote w:type="continuationSeparator" w:id="0">
    <w:p w:rsidR="00390442" w:rsidRDefault="0039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26185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6185C" w:rsidRDefault="002618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Pr="00953DB1" w:rsidRDefault="0026185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3E019C">
      <w:rPr>
        <w:rStyle w:val="a9"/>
        <w:rFonts w:eastAsiaTheme="majorEastAsia"/>
        <w:noProof/>
        <w:sz w:val="20"/>
        <w:szCs w:val="20"/>
      </w:rPr>
      <w:t>7</w:t>
    </w:r>
    <w:r w:rsidRPr="00953DB1">
      <w:rPr>
        <w:rStyle w:val="a9"/>
        <w:rFonts w:eastAsiaTheme="majorEastAsia"/>
        <w:sz w:val="20"/>
        <w:szCs w:val="20"/>
      </w:rPr>
      <w:fldChar w:fldCharType="end"/>
    </w:r>
  </w:p>
  <w:p w:rsidR="0026185C" w:rsidRDefault="00261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42" w:rsidRDefault="00390442">
      <w:pPr>
        <w:spacing w:after="0" w:line="240" w:lineRule="auto"/>
      </w:pPr>
      <w:r>
        <w:separator/>
      </w:r>
    </w:p>
  </w:footnote>
  <w:footnote w:type="continuationSeparator" w:id="0">
    <w:p w:rsidR="00390442" w:rsidRDefault="00390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1">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2"/>
  </w:num>
  <w:num w:numId="2">
    <w:abstractNumId w:val="13"/>
  </w:num>
  <w:num w:numId="3">
    <w:abstractNumId w:val="3"/>
  </w:num>
  <w:num w:numId="4">
    <w:abstractNumId w:val="15"/>
  </w:num>
  <w:num w:numId="5">
    <w:abstractNumId w:val="5"/>
  </w:num>
  <w:num w:numId="6">
    <w:abstractNumId w:val="18"/>
  </w:num>
  <w:num w:numId="7">
    <w:abstractNumId w:val="14"/>
  </w:num>
  <w:num w:numId="8">
    <w:abstractNumId w:val="9"/>
  </w:num>
  <w:num w:numId="9">
    <w:abstractNumId w:val="16"/>
  </w:num>
  <w:num w:numId="10">
    <w:abstractNumId w:val="10"/>
  </w:num>
  <w:num w:numId="11">
    <w:abstractNumId w:val="2"/>
  </w:num>
  <w:num w:numId="12">
    <w:abstractNumId w:val="17"/>
  </w:num>
  <w:num w:numId="13">
    <w:abstractNumId w:val="1"/>
  </w:num>
  <w:num w:numId="14">
    <w:abstractNumId w:val="4"/>
  </w:num>
  <w:num w:numId="15">
    <w:abstractNumId w:val="6"/>
  </w:num>
  <w:num w:numId="16">
    <w:abstractNumId w:val="11"/>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166AC"/>
    <w:rsid w:val="00130AF2"/>
    <w:rsid w:val="00133754"/>
    <w:rsid w:val="0013659D"/>
    <w:rsid w:val="00152C29"/>
    <w:rsid w:val="0019475C"/>
    <w:rsid w:val="001A16E2"/>
    <w:rsid w:val="001A2D09"/>
    <w:rsid w:val="001A3392"/>
    <w:rsid w:val="001B0000"/>
    <w:rsid w:val="001B18FA"/>
    <w:rsid w:val="001B4D84"/>
    <w:rsid w:val="001E1676"/>
    <w:rsid w:val="001F03DB"/>
    <w:rsid w:val="001F17A0"/>
    <w:rsid w:val="001F5415"/>
    <w:rsid w:val="00202E66"/>
    <w:rsid w:val="002053D9"/>
    <w:rsid w:val="002108EB"/>
    <w:rsid w:val="00212173"/>
    <w:rsid w:val="002141E4"/>
    <w:rsid w:val="0024359B"/>
    <w:rsid w:val="00246029"/>
    <w:rsid w:val="00251297"/>
    <w:rsid w:val="00251E04"/>
    <w:rsid w:val="0026185C"/>
    <w:rsid w:val="0028601C"/>
    <w:rsid w:val="0028768B"/>
    <w:rsid w:val="00291126"/>
    <w:rsid w:val="002A2A46"/>
    <w:rsid w:val="002A3434"/>
    <w:rsid w:val="002B56A4"/>
    <w:rsid w:val="002C09C8"/>
    <w:rsid w:val="002C1333"/>
    <w:rsid w:val="002F7B02"/>
    <w:rsid w:val="00303E91"/>
    <w:rsid w:val="00305B08"/>
    <w:rsid w:val="0031182B"/>
    <w:rsid w:val="003322A1"/>
    <w:rsid w:val="00354FCD"/>
    <w:rsid w:val="00375E64"/>
    <w:rsid w:val="003860F4"/>
    <w:rsid w:val="00386881"/>
    <w:rsid w:val="00390442"/>
    <w:rsid w:val="003A6AB5"/>
    <w:rsid w:val="003C56E5"/>
    <w:rsid w:val="003D7C4E"/>
    <w:rsid w:val="003E019C"/>
    <w:rsid w:val="0040147C"/>
    <w:rsid w:val="00405290"/>
    <w:rsid w:val="00406C3C"/>
    <w:rsid w:val="004208A2"/>
    <w:rsid w:val="0043274B"/>
    <w:rsid w:val="004361EB"/>
    <w:rsid w:val="004414F2"/>
    <w:rsid w:val="00441709"/>
    <w:rsid w:val="00450C30"/>
    <w:rsid w:val="00477753"/>
    <w:rsid w:val="00482A6E"/>
    <w:rsid w:val="004B5A59"/>
    <w:rsid w:val="004B67FB"/>
    <w:rsid w:val="004E3952"/>
    <w:rsid w:val="004E78BB"/>
    <w:rsid w:val="004F1D2B"/>
    <w:rsid w:val="00511612"/>
    <w:rsid w:val="0051262D"/>
    <w:rsid w:val="0054172C"/>
    <w:rsid w:val="00567F8A"/>
    <w:rsid w:val="00586104"/>
    <w:rsid w:val="005C289B"/>
    <w:rsid w:val="005C64F4"/>
    <w:rsid w:val="005D4D2D"/>
    <w:rsid w:val="005E3C90"/>
    <w:rsid w:val="00622D8E"/>
    <w:rsid w:val="00624EC3"/>
    <w:rsid w:val="006304E9"/>
    <w:rsid w:val="00636C5C"/>
    <w:rsid w:val="0064054F"/>
    <w:rsid w:val="006411F3"/>
    <w:rsid w:val="00651CC1"/>
    <w:rsid w:val="0065417F"/>
    <w:rsid w:val="00684D74"/>
    <w:rsid w:val="006A4FBC"/>
    <w:rsid w:val="006A797F"/>
    <w:rsid w:val="006B67F6"/>
    <w:rsid w:val="006E5643"/>
    <w:rsid w:val="0070485B"/>
    <w:rsid w:val="00712FF8"/>
    <w:rsid w:val="00732756"/>
    <w:rsid w:val="00746D14"/>
    <w:rsid w:val="00753041"/>
    <w:rsid w:val="00754387"/>
    <w:rsid w:val="0076790C"/>
    <w:rsid w:val="007745E7"/>
    <w:rsid w:val="007870DD"/>
    <w:rsid w:val="007D5EF7"/>
    <w:rsid w:val="007F1D9D"/>
    <w:rsid w:val="008018EF"/>
    <w:rsid w:val="008112E8"/>
    <w:rsid w:val="008303E4"/>
    <w:rsid w:val="00830E9C"/>
    <w:rsid w:val="0083180B"/>
    <w:rsid w:val="00840EB9"/>
    <w:rsid w:val="00842F3D"/>
    <w:rsid w:val="0084421E"/>
    <w:rsid w:val="008468F1"/>
    <w:rsid w:val="00872533"/>
    <w:rsid w:val="00873988"/>
    <w:rsid w:val="00895281"/>
    <w:rsid w:val="008A2889"/>
    <w:rsid w:val="008B0F66"/>
    <w:rsid w:val="008B291E"/>
    <w:rsid w:val="008B527E"/>
    <w:rsid w:val="008C16C4"/>
    <w:rsid w:val="008C4FBA"/>
    <w:rsid w:val="008D13AD"/>
    <w:rsid w:val="008D297B"/>
    <w:rsid w:val="008E4F2B"/>
    <w:rsid w:val="008E55FD"/>
    <w:rsid w:val="008E6D36"/>
    <w:rsid w:val="00906A54"/>
    <w:rsid w:val="00911C0A"/>
    <w:rsid w:val="00912C4E"/>
    <w:rsid w:val="0095056D"/>
    <w:rsid w:val="00952B55"/>
    <w:rsid w:val="00966C41"/>
    <w:rsid w:val="00975EDC"/>
    <w:rsid w:val="009767A1"/>
    <w:rsid w:val="00982B3A"/>
    <w:rsid w:val="00985E3B"/>
    <w:rsid w:val="009A7CFC"/>
    <w:rsid w:val="009D16B2"/>
    <w:rsid w:val="009E37B8"/>
    <w:rsid w:val="009F19A0"/>
    <w:rsid w:val="00A0133A"/>
    <w:rsid w:val="00A17AA0"/>
    <w:rsid w:val="00A3472C"/>
    <w:rsid w:val="00A37626"/>
    <w:rsid w:val="00A55555"/>
    <w:rsid w:val="00A70C47"/>
    <w:rsid w:val="00AA5D5D"/>
    <w:rsid w:val="00AB3DBD"/>
    <w:rsid w:val="00AB6832"/>
    <w:rsid w:val="00AE4665"/>
    <w:rsid w:val="00AF6B9C"/>
    <w:rsid w:val="00B0700B"/>
    <w:rsid w:val="00B264B5"/>
    <w:rsid w:val="00B43419"/>
    <w:rsid w:val="00B528CA"/>
    <w:rsid w:val="00B636BB"/>
    <w:rsid w:val="00B762A0"/>
    <w:rsid w:val="00B77FAA"/>
    <w:rsid w:val="00B91FC2"/>
    <w:rsid w:val="00BA2D36"/>
    <w:rsid w:val="00BA47F6"/>
    <w:rsid w:val="00BB3628"/>
    <w:rsid w:val="00BB781F"/>
    <w:rsid w:val="00BD1341"/>
    <w:rsid w:val="00BF09FC"/>
    <w:rsid w:val="00BF35F9"/>
    <w:rsid w:val="00C1082D"/>
    <w:rsid w:val="00C2437E"/>
    <w:rsid w:val="00C45822"/>
    <w:rsid w:val="00C57A90"/>
    <w:rsid w:val="00C6567D"/>
    <w:rsid w:val="00C83158"/>
    <w:rsid w:val="00C83EBA"/>
    <w:rsid w:val="00CB6FED"/>
    <w:rsid w:val="00CC39DD"/>
    <w:rsid w:val="00CC6BD6"/>
    <w:rsid w:val="00CD0A1C"/>
    <w:rsid w:val="00CD3345"/>
    <w:rsid w:val="00CF6BFE"/>
    <w:rsid w:val="00D0011F"/>
    <w:rsid w:val="00D022B1"/>
    <w:rsid w:val="00D047AA"/>
    <w:rsid w:val="00D06F2C"/>
    <w:rsid w:val="00D31B74"/>
    <w:rsid w:val="00D35C7D"/>
    <w:rsid w:val="00D71DB6"/>
    <w:rsid w:val="00D9199C"/>
    <w:rsid w:val="00D95A98"/>
    <w:rsid w:val="00D97F6A"/>
    <w:rsid w:val="00DC519E"/>
    <w:rsid w:val="00DD26C4"/>
    <w:rsid w:val="00DD713B"/>
    <w:rsid w:val="00DF0DA0"/>
    <w:rsid w:val="00DF1455"/>
    <w:rsid w:val="00DF2454"/>
    <w:rsid w:val="00DF2AC2"/>
    <w:rsid w:val="00DF6A4A"/>
    <w:rsid w:val="00E005C9"/>
    <w:rsid w:val="00E06C87"/>
    <w:rsid w:val="00E20F5C"/>
    <w:rsid w:val="00E23C15"/>
    <w:rsid w:val="00E521DF"/>
    <w:rsid w:val="00E667E9"/>
    <w:rsid w:val="00E93282"/>
    <w:rsid w:val="00EA0F31"/>
    <w:rsid w:val="00EB4119"/>
    <w:rsid w:val="00EC707A"/>
    <w:rsid w:val="00ED48A7"/>
    <w:rsid w:val="00EE1BD7"/>
    <w:rsid w:val="00F01427"/>
    <w:rsid w:val="00F0152A"/>
    <w:rsid w:val="00F0479F"/>
    <w:rsid w:val="00F15E22"/>
    <w:rsid w:val="00F16722"/>
    <w:rsid w:val="00F2328F"/>
    <w:rsid w:val="00F233E5"/>
    <w:rsid w:val="00F23DFB"/>
    <w:rsid w:val="00F45613"/>
    <w:rsid w:val="00F4670E"/>
    <w:rsid w:val="00F46A79"/>
    <w:rsid w:val="00F5588E"/>
    <w:rsid w:val="00F77352"/>
    <w:rsid w:val="00FB4BE9"/>
    <w:rsid w:val="00FC041F"/>
    <w:rsid w:val="00FC6948"/>
    <w:rsid w:val="00FD0D78"/>
    <w:rsid w:val="00FD4565"/>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DCFE-069B-48C7-BF45-EA145E7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27</Pages>
  <Words>13461</Words>
  <Characters>76730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67</cp:revision>
  <cp:lastPrinted>2017-06-26T04:18:00Z</cp:lastPrinted>
  <dcterms:created xsi:type="dcterms:W3CDTF">2017-02-14T06:26:00Z</dcterms:created>
  <dcterms:modified xsi:type="dcterms:W3CDTF">2019-03-04T09:23:00Z</dcterms:modified>
</cp:coreProperties>
</file>