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4D1A" w14:textId="4129A5FC" w:rsidR="00D022B1" w:rsidRPr="00D156A2" w:rsidRDefault="00D022B1" w:rsidP="00375E64">
      <w:pPr>
        <w:pStyle w:val="Style1"/>
        <w:spacing w:line="240" w:lineRule="auto"/>
        <w:rPr>
          <w:rStyle w:val="FontStyle73"/>
          <w:sz w:val="20"/>
          <w:szCs w:val="20"/>
        </w:rPr>
      </w:pPr>
      <w:r w:rsidRPr="00D156A2">
        <w:rPr>
          <w:rStyle w:val="FontStyle73"/>
          <w:sz w:val="20"/>
          <w:szCs w:val="20"/>
        </w:rPr>
        <w:t>Электронное объявление об осуществлении закупок товаров</w:t>
      </w:r>
      <w:r w:rsidR="00712FF8" w:rsidRPr="00D156A2">
        <w:rPr>
          <w:rStyle w:val="FontStyle73"/>
          <w:sz w:val="20"/>
          <w:szCs w:val="20"/>
        </w:rPr>
        <w:t xml:space="preserve"> №</w:t>
      </w:r>
      <w:r w:rsidR="009B0205" w:rsidRPr="00D156A2">
        <w:rPr>
          <w:rStyle w:val="FontStyle73"/>
          <w:sz w:val="20"/>
          <w:szCs w:val="20"/>
        </w:rPr>
        <w:t>4</w:t>
      </w:r>
      <w:r w:rsidRPr="00D156A2">
        <w:rPr>
          <w:rStyle w:val="FontStyle73"/>
          <w:sz w:val="20"/>
          <w:szCs w:val="20"/>
        </w:rPr>
        <w:br/>
      </w:r>
      <w:r w:rsidRPr="00D156A2">
        <w:rPr>
          <w:rStyle w:val="FontStyle73"/>
          <w:b/>
          <w:sz w:val="20"/>
          <w:szCs w:val="20"/>
        </w:rPr>
        <w:t>«</w:t>
      </w:r>
      <w:r w:rsidR="004E3952" w:rsidRPr="00D156A2">
        <w:rPr>
          <w:rStyle w:val="FontStyle73"/>
          <w:b/>
          <w:sz w:val="20"/>
          <w:szCs w:val="20"/>
        </w:rPr>
        <w:t>Закуп лекарственных средств</w:t>
      </w:r>
      <w:r w:rsidR="00801655" w:rsidRPr="00D156A2">
        <w:rPr>
          <w:rStyle w:val="FontStyle73"/>
          <w:b/>
          <w:sz w:val="20"/>
          <w:szCs w:val="20"/>
        </w:rPr>
        <w:t xml:space="preserve"> </w:t>
      </w:r>
      <w:r w:rsidR="00C2437E" w:rsidRPr="00D156A2">
        <w:rPr>
          <w:rFonts w:eastAsia="Calibri"/>
          <w:b/>
          <w:bCs/>
          <w:sz w:val="20"/>
          <w:szCs w:val="20"/>
          <w:lang w:eastAsia="en-US"/>
        </w:rPr>
        <w:t xml:space="preserve">и </w:t>
      </w:r>
      <w:r w:rsidR="00801655" w:rsidRPr="00D156A2">
        <w:rPr>
          <w:rFonts w:eastAsia="Calibri"/>
          <w:b/>
          <w:bCs/>
          <w:sz w:val="20"/>
          <w:szCs w:val="20"/>
          <w:lang w:eastAsia="en-US"/>
        </w:rPr>
        <w:t xml:space="preserve">медицинских </w:t>
      </w:r>
      <w:r w:rsidR="00C2437E" w:rsidRPr="00D156A2">
        <w:rPr>
          <w:rFonts w:eastAsia="Calibri"/>
          <w:b/>
          <w:bCs/>
          <w:sz w:val="20"/>
          <w:szCs w:val="20"/>
          <w:lang w:eastAsia="en-US"/>
        </w:rPr>
        <w:t>изделий</w:t>
      </w:r>
      <w:r w:rsidRPr="00D156A2">
        <w:rPr>
          <w:rStyle w:val="FontStyle73"/>
          <w:b/>
          <w:sz w:val="20"/>
          <w:szCs w:val="20"/>
        </w:rPr>
        <w:t>»</w:t>
      </w:r>
      <w:r w:rsidR="0076790C" w:rsidRPr="00D156A2">
        <w:rPr>
          <w:rStyle w:val="FontStyle73"/>
          <w:b/>
          <w:sz w:val="20"/>
          <w:szCs w:val="20"/>
        </w:rPr>
        <w:t xml:space="preserve"> </w:t>
      </w:r>
      <w:r w:rsidRPr="00D156A2">
        <w:rPr>
          <w:rStyle w:val="FontStyle73"/>
          <w:sz w:val="20"/>
          <w:szCs w:val="20"/>
        </w:rPr>
        <w:t>способом запроса ценовых предложений</w:t>
      </w:r>
      <w:r w:rsidR="00511612" w:rsidRPr="00D156A2">
        <w:rPr>
          <w:rStyle w:val="FontStyle73"/>
          <w:sz w:val="20"/>
          <w:szCs w:val="20"/>
        </w:rPr>
        <w:t xml:space="preserve"> на 20</w:t>
      </w:r>
      <w:r w:rsidR="00D400D4" w:rsidRPr="00D156A2">
        <w:rPr>
          <w:rStyle w:val="FontStyle73"/>
          <w:sz w:val="20"/>
          <w:szCs w:val="20"/>
        </w:rPr>
        <w:t>2</w:t>
      </w:r>
      <w:r w:rsidR="009B0205" w:rsidRPr="00D156A2">
        <w:rPr>
          <w:rStyle w:val="FontStyle73"/>
          <w:sz w:val="20"/>
          <w:szCs w:val="20"/>
        </w:rPr>
        <w:t>3</w:t>
      </w:r>
      <w:r w:rsidR="00511612" w:rsidRPr="00D156A2">
        <w:rPr>
          <w:rStyle w:val="FontStyle73"/>
          <w:sz w:val="20"/>
          <w:szCs w:val="20"/>
        </w:rPr>
        <w:t xml:space="preserve"> год</w:t>
      </w:r>
    </w:p>
    <w:p w14:paraId="4FD7A3FA" w14:textId="134555D0" w:rsidR="00D022B1" w:rsidRPr="00D156A2" w:rsidRDefault="00817441" w:rsidP="00375E64">
      <w:pPr>
        <w:pStyle w:val="Style1"/>
        <w:spacing w:line="240" w:lineRule="auto"/>
        <w:rPr>
          <w:rStyle w:val="FontStyle73"/>
          <w:sz w:val="20"/>
          <w:szCs w:val="20"/>
        </w:rPr>
      </w:pPr>
      <w:r w:rsidRPr="00D156A2">
        <w:rPr>
          <w:rStyle w:val="FontStyle73"/>
          <w:sz w:val="20"/>
          <w:szCs w:val="20"/>
        </w:rPr>
        <w:t>1</w:t>
      </w:r>
      <w:r w:rsidR="00840532">
        <w:rPr>
          <w:rStyle w:val="FontStyle73"/>
          <w:sz w:val="20"/>
          <w:szCs w:val="20"/>
        </w:rPr>
        <w:t>6</w:t>
      </w:r>
      <w:r w:rsidR="00511612" w:rsidRPr="00D156A2">
        <w:rPr>
          <w:rStyle w:val="FontStyle73"/>
          <w:sz w:val="20"/>
          <w:szCs w:val="20"/>
        </w:rPr>
        <w:t>.</w:t>
      </w:r>
      <w:r w:rsidR="00486DE4" w:rsidRPr="00D156A2">
        <w:rPr>
          <w:rStyle w:val="FontStyle73"/>
          <w:sz w:val="20"/>
          <w:szCs w:val="20"/>
        </w:rPr>
        <w:t>0</w:t>
      </w:r>
      <w:r w:rsidR="00D400D4" w:rsidRPr="00D156A2">
        <w:rPr>
          <w:rStyle w:val="FontStyle73"/>
          <w:sz w:val="20"/>
          <w:szCs w:val="20"/>
          <w:lang w:val="en-US"/>
        </w:rPr>
        <w:t>1</w:t>
      </w:r>
      <w:r w:rsidR="004414F2" w:rsidRPr="00D156A2">
        <w:rPr>
          <w:rStyle w:val="FontStyle73"/>
          <w:sz w:val="20"/>
          <w:szCs w:val="20"/>
        </w:rPr>
        <w:t>.20</w:t>
      </w:r>
      <w:r w:rsidR="00D400D4" w:rsidRPr="00D156A2">
        <w:rPr>
          <w:rStyle w:val="FontStyle73"/>
          <w:sz w:val="20"/>
          <w:szCs w:val="20"/>
          <w:lang w:val="en-US"/>
        </w:rPr>
        <w:t>2</w:t>
      </w:r>
      <w:r w:rsidR="0018200D">
        <w:rPr>
          <w:rStyle w:val="FontStyle73"/>
          <w:sz w:val="20"/>
          <w:szCs w:val="20"/>
        </w:rPr>
        <w:t>3</w:t>
      </w:r>
      <w:r w:rsidR="004414F2" w:rsidRPr="00D156A2">
        <w:rPr>
          <w:rStyle w:val="FontStyle73"/>
          <w:sz w:val="20"/>
          <w:szCs w:val="20"/>
        </w:rPr>
        <w:t>г.</w:t>
      </w:r>
    </w:p>
    <w:p w14:paraId="1EBA9D3E" w14:textId="77777777" w:rsidR="00D022B1" w:rsidRPr="00D156A2" w:rsidRDefault="00D022B1" w:rsidP="00375E64">
      <w:pPr>
        <w:pStyle w:val="Style1"/>
        <w:numPr>
          <w:ilvl w:val="0"/>
          <w:numId w:val="6"/>
        </w:numPr>
        <w:tabs>
          <w:tab w:val="left" w:pos="993"/>
        </w:tabs>
        <w:spacing w:line="240" w:lineRule="auto"/>
        <w:jc w:val="left"/>
        <w:rPr>
          <w:rStyle w:val="FontStyle73"/>
          <w:sz w:val="20"/>
          <w:szCs w:val="20"/>
        </w:rPr>
      </w:pPr>
      <w:r w:rsidRPr="00D156A2">
        <w:rPr>
          <w:rStyle w:val="FontStyle73"/>
          <w:sz w:val="20"/>
          <w:szCs w:val="20"/>
        </w:rPr>
        <w:t xml:space="preserve">Заказчик/организатор закупок: </w:t>
      </w:r>
      <w:r w:rsidR="00511612" w:rsidRPr="00D156A2">
        <w:rPr>
          <w:rStyle w:val="FontStyle73"/>
          <w:sz w:val="20"/>
          <w:szCs w:val="20"/>
        </w:rPr>
        <w:t>АО</w:t>
      </w:r>
      <w:r w:rsidR="006A4FBC" w:rsidRPr="00D156A2">
        <w:rPr>
          <w:color w:val="000000"/>
          <w:sz w:val="20"/>
          <w:szCs w:val="20"/>
        </w:rPr>
        <w:t xml:space="preserve"> «Казахский научно-исследовательский и</w:t>
      </w:r>
      <w:r w:rsidR="00511612" w:rsidRPr="00D156A2">
        <w:rPr>
          <w:color w:val="000000"/>
          <w:sz w:val="20"/>
          <w:szCs w:val="20"/>
        </w:rPr>
        <w:t>нститут онкологии и радиологии»</w:t>
      </w:r>
      <w:r w:rsidR="006A4FBC" w:rsidRPr="00D156A2">
        <w:rPr>
          <w:color w:val="000000"/>
          <w:sz w:val="20"/>
          <w:szCs w:val="20"/>
        </w:rPr>
        <w:t>, г. Алматы, пр.Абая, 91</w:t>
      </w:r>
    </w:p>
    <w:p w14:paraId="782F0AD1" w14:textId="77777777" w:rsidR="00D022B1" w:rsidRPr="00D156A2" w:rsidRDefault="00D022B1" w:rsidP="00375E64">
      <w:pPr>
        <w:pStyle w:val="Style3"/>
        <w:numPr>
          <w:ilvl w:val="0"/>
          <w:numId w:val="6"/>
        </w:numPr>
        <w:tabs>
          <w:tab w:val="left" w:pos="1134"/>
        </w:tabs>
        <w:spacing w:line="240" w:lineRule="auto"/>
        <w:ind w:left="0" w:firstLine="1134"/>
        <w:rPr>
          <w:sz w:val="20"/>
          <w:szCs w:val="20"/>
        </w:rPr>
      </w:pPr>
      <w:r w:rsidRPr="00D156A2">
        <w:rPr>
          <w:sz w:val="20"/>
          <w:szCs w:val="20"/>
        </w:rPr>
        <w:t>Информация о закупаемых товарах:</w:t>
      </w:r>
    </w:p>
    <w:p w14:paraId="3FBEF614" w14:textId="77777777" w:rsidR="004E3952" w:rsidRPr="00D156A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6237"/>
        <w:gridCol w:w="567"/>
        <w:gridCol w:w="1134"/>
        <w:gridCol w:w="1276"/>
        <w:gridCol w:w="1984"/>
      </w:tblGrid>
      <w:tr w:rsidR="00912C4E" w:rsidRPr="00D156A2" w14:paraId="461628EB" w14:textId="77777777" w:rsidTr="00D400D4">
        <w:trPr>
          <w:trHeight w:val="960"/>
        </w:trPr>
        <w:tc>
          <w:tcPr>
            <w:tcW w:w="624" w:type="dxa"/>
            <w:shd w:val="clear" w:color="auto" w:fill="auto"/>
            <w:vAlign w:val="center"/>
            <w:hideMark/>
          </w:tcPr>
          <w:p w14:paraId="1BF32460" w14:textId="77777777" w:rsidR="00912C4E" w:rsidRPr="00D156A2" w:rsidRDefault="00912C4E" w:rsidP="00D400D4">
            <w:pPr>
              <w:pStyle w:val="ab"/>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w:t>
            </w:r>
          </w:p>
        </w:tc>
        <w:tc>
          <w:tcPr>
            <w:tcW w:w="2935" w:type="dxa"/>
            <w:shd w:val="clear" w:color="auto" w:fill="auto"/>
            <w:vAlign w:val="center"/>
            <w:hideMark/>
          </w:tcPr>
          <w:p w14:paraId="59C738D0" w14:textId="77777777" w:rsidR="00912C4E" w:rsidRPr="00D156A2" w:rsidRDefault="00912C4E" w:rsidP="00D400D4">
            <w:pPr>
              <w:pStyle w:val="ab"/>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Наименование</w:t>
            </w:r>
          </w:p>
        </w:tc>
        <w:tc>
          <w:tcPr>
            <w:tcW w:w="6237" w:type="dxa"/>
            <w:shd w:val="clear" w:color="auto" w:fill="auto"/>
            <w:vAlign w:val="center"/>
            <w:hideMark/>
          </w:tcPr>
          <w:p w14:paraId="4ADB5768" w14:textId="77777777" w:rsidR="00912C4E" w:rsidRPr="00D156A2" w:rsidRDefault="00912C4E" w:rsidP="00D400D4">
            <w:pPr>
              <w:pStyle w:val="ab"/>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D156A2" w:rsidRDefault="003E019C" w:rsidP="00D400D4">
            <w:pPr>
              <w:pStyle w:val="ab"/>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D156A2" w:rsidRDefault="00912C4E" w:rsidP="00D400D4">
            <w:pPr>
              <w:pStyle w:val="ab"/>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D156A2" w:rsidRDefault="00912C4E" w:rsidP="00D400D4">
            <w:pPr>
              <w:pStyle w:val="ab"/>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D156A2" w:rsidRDefault="00912C4E" w:rsidP="00D400D4">
            <w:pPr>
              <w:pStyle w:val="ab"/>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Сумма, планируемая для закупки без учета НДС, тенге</w:t>
            </w:r>
          </w:p>
        </w:tc>
      </w:tr>
      <w:tr w:rsidR="00912C4E" w:rsidRPr="00D156A2" w14:paraId="0B59926F" w14:textId="77777777" w:rsidTr="00D400D4">
        <w:trPr>
          <w:trHeight w:val="240"/>
        </w:trPr>
        <w:tc>
          <w:tcPr>
            <w:tcW w:w="624" w:type="dxa"/>
            <w:shd w:val="clear" w:color="auto" w:fill="auto"/>
            <w:vAlign w:val="center"/>
            <w:hideMark/>
          </w:tcPr>
          <w:p w14:paraId="5B2CAAE4" w14:textId="77777777" w:rsidR="00912C4E" w:rsidRPr="00D156A2" w:rsidRDefault="00912C4E" w:rsidP="00D400D4">
            <w:pPr>
              <w:pStyle w:val="ab"/>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1</w:t>
            </w:r>
          </w:p>
        </w:tc>
        <w:tc>
          <w:tcPr>
            <w:tcW w:w="2935" w:type="dxa"/>
            <w:shd w:val="clear" w:color="auto" w:fill="auto"/>
            <w:vAlign w:val="center"/>
            <w:hideMark/>
          </w:tcPr>
          <w:p w14:paraId="5BA4DFC4" w14:textId="77777777" w:rsidR="00912C4E" w:rsidRPr="00D156A2" w:rsidRDefault="00912C4E" w:rsidP="00D400D4">
            <w:pPr>
              <w:pStyle w:val="ab"/>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2</w:t>
            </w:r>
          </w:p>
        </w:tc>
        <w:tc>
          <w:tcPr>
            <w:tcW w:w="6237" w:type="dxa"/>
            <w:shd w:val="clear" w:color="auto" w:fill="auto"/>
            <w:vAlign w:val="center"/>
            <w:hideMark/>
          </w:tcPr>
          <w:p w14:paraId="5F295478" w14:textId="77777777" w:rsidR="00912C4E" w:rsidRPr="00D156A2" w:rsidRDefault="00F16722" w:rsidP="00D400D4">
            <w:pPr>
              <w:pStyle w:val="ab"/>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D156A2" w:rsidRDefault="00F16722" w:rsidP="00D400D4">
            <w:pPr>
              <w:pStyle w:val="ab"/>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D156A2" w:rsidRDefault="00F16722" w:rsidP="00D400D4">
            <w:pPr>
              <w:pStyle w:val="ab"/>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D156A2" w:rsidRDefault="00F16722" w:rsidP="00D400D4">
            <w:pPr>
              <w:pStyle w:val="ab"/>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D156A2" w:rsidRDefault="00F16722" w:rsidP="00D400D4">
            <w:pPr>
              <w:pStyle w:val="ab"/>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7</w:t>
            </w:r>
          </w:p>
        </w:tc>
      </w:tr>
      <w:tr w:rsidR="00EE42B1" w:rsidRPr="00D156A2" w14:paraId="41936872" w14:textId="77777777" w:rsidTr="007F019F">
        <w:trPr>
          <w:trHeight w:val="240"/>
        </w:trPr>
        <w:tc>
          <w:tcPr>
            <w:tcW w:w="624" w:type="dxa"/>
            <w:shd w:val="clear" w:color="auto" w:fill="auto"/>
            <w:vAlign w:val="center"/>
            <w:hideMark/>
          </w:tcPr>
          <w:p w14:paraId="06535B75" w14:textId="77777777" w:rsidR="00EE42B1" w:rsidRPr="00D156A2" w:rsidRDefault="00EE42B1" w:rsidP="00EE42B1">
            <w:pPr>
              <w:pStyle w:val="ab"/>
              <w:rPr>
                <w:rFonts w:ascii="Times New Roman" w:eastAsia="Times New Roman" w:hAnsi="Times New Roman" w:cs="Times New Roman"/>
                <w:sz w:val="20"/>
                <w:szCs w:val="20"/>
              </w:rPr>
            </w:pPr>
            <w:bookmarkStart w:id="0" w:name="_Hlk452060600"/>
            <w:r w:rsidRPr="00D156A2">
              <w:rPr>
                <w:rFonts w:ascii="Times New Roman" w:eastAsia="Times New Roman" w:hAnsi="Times New Roman" w:cs="Times New Roman"/>
                <w:sz w:val="20"/>
                <w:szCs w:val="20"/>
              </w:rPr>
              <w:t>1</w:t>
            </w:r>
          </w:p>
        </w:tc>
        <w:tc>
          <w:tcPr>
            <w:tcW w:w="2935" w:type="dxa"/>
            <w:shd w:val="clear" w:color="auto" w:fill="auto"/>
            <w:vAlign w:val="center"/>
          </w:tcPr>
          <w:p w14:paraId="46E854A5" w14:textId="45A339B5" w:rsidR="00EE42B1" w:rsidRPr="00D156A2" w:rsidRDefault="00EE42B1" w:rsidP="00EE42B1">
            <w:pPr>
              <w:spacing w:after="0" w:line="240" w:lineRule="auto"/>
              <w:ind w:right="-87"/>
              <w:contextualSpacing/>
              <w:rPr>
                <w:rFonts w:ascii="Times New Roman" w:hAnsi="Times New Roman" w:cs="Times New Roman"/>
                <w:sz w:val="20"/>
                <w:szCs w:val="20"/>
              </w:rPr>
            </w:pPr>
            <w:r w:rsidRPr="00D156A2">
              <w:rPr>
                <w:rFonts w:ascii="Times New Roman" w:hAnsi="Times New Roman" w:cs="Times New Roman"/>
                <w:color w:val="000000"/>
                <w:sz w:val="20"/>
                <w:szCs w:val="20"/>
              </w:rPr>
              <w:t>Бедренный мыщелковый компонент с полиэтиленовой/металлической втулкой (левый/правый)</w:t>
            </w:r>
          </w:p>
        </w:tc>
        <w:tc>
          <w:tcPr>
            <w:tcW w:w="6237" w:type="dxa"/>
            <w:shd w:val="clear" w:color="auto" w:fill="auto"/>
            <w:vAlign w:val="bottom"/>
          </w:tcPr>
          <w:p w14:paraId="5A04202C" w14:textId="21E9A4C8" w:rsidR="00EE42B1" w:rsidRPr="00D156A2" w:rsidRDefault="00EE42B1" w:rsidP="00EE42B1">
            <w:pPr>
              <w:spacing w:after="0" w:line="240" w:lineRule="auto"/>
              <w:ind w:left="-57"/>
              <w:jc w:val="both"/>
              <w:rPr>
                <w:rFonts w:ascii="Times New Roman" w:hAnsi="Times New Roman" w:cs="Times New Roman"/>
                <w:sz w:val="20"/>
                <w:szCs w:val="20"/>
              </w:rPr>
            </w:pPr>
            <w:r w:rsidRPr="00D156A2">
              <w:rPr>
                <w:rFonts w:ascii="Times New Roman" w:hAnsi="Times New Roman" w:cs="Times New Roman"/>
                <w:color w:val="000000"/>
                <w:sz w:val="20"/>
                <w:szCs w:val="20"/>
              </w:rPr>
              <w:t>Бедренный компонент: 5 типоразмеров. Ширина 56 - 76 мм, Переднезадний размер: 52-71 мм.Длина замещаемого сегмента кости 70 мм, Тип соединения с большеберцовым компонентом – ротационный шарнир. Материал –кобальтохромовый сплав.  Компонент требует применения втулки из сверхвысокомолекулярного полиэтилена или кобальтохромового сплава. Конус типа “папа” 14.2/15.5 мм, длиной 27 мм. Компонент имеет встроенный шарнирный механизм с выступающей в дистальном направлении осью ротационного шарнира.</w:t>
            </w:r>
          </w:p>
        </w:tc>
        <w:tc>
          <w:tcPr>
            <w:tcW w:w="567" w:type="dxa"/>
            <w:shd w:val="clear" w:color="auto" w:fill="auto"/>
            <w:vAlign w:val="center"/>
          </w:tcPr>
          <w:p w14:paraId="6B5316D7" w14:textId="1B633FD6"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1134" w:type="dxa"/>
            <w:shd w:val="clear" w:color="auto" w:fill="auto"/>
            <w:vAlign w:val="center"/>
          </w:tcPr>
          <w:p w14:paraId="6DA034A8" w14:textId="50D425C6"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shd w:val="clear" w:color="auto" w:fill="auto"/>
            <w:vAlign w:val="center"/>
          </w:tcPr>
          <w:p w14:paraId="3611094B" w14:textId="787F2948"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840120</w:t>
            </w:r>
          </w:p>
        </w:tc>
        <w:tc>
          <w:tcPr>
            <w:tcW w:w="1984" w:type="dxa"/>
            <w:shd w:val="clear" w:color="auto" w:fill="auto"/>
            <w:vAlign w:val="bottom"/>
          </w:tcPr>
          <w:p w14:paraId="469E4A41" w14:textId="415FA192"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4200600</w:t>
            </w:r>
          </w:p>
        </w:tc>
      </w:tr>
      <w:tr w:rsidR="00EE42B1" w:rsidRPr="00D156A2" w14:paraId="45384245"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1AA62B" w14:textId="77777777"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65A7C5" w14:textId="15E5FAFC"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Большеберцовый компонент с вкладышем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72E21CD6" w14:textId="32DA40DB"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Большеберцовый компонент: Материал титановый сплав, встроенная втулка и вкладыш – сверхвысокомолекулярный полиэтилен. 5 типоразмеров. Ширина 62-82 мм, переднезадний размер 41-51 мм. Длина ножки 120-130 мм, диаметр 9-12 мм. Толщина основания компонента 3 мм. Встроенный полиэтиленовый вкладыш толщиной 9 мм. Центральное отверстие диаметром  15 мм.Диаметр ножки в проксимальной части 18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929A3" w14:textId="79F6EAF2"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F41A2" w14:textId="2D76EC19"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C5C183" w14:textId="7832011D"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694 925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C9D9A60" w14:textId="31619DC3"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3474625</w:t>
            </w:r>
          </w:p>
        </w:tc>
      </w:tr>
      <w:tr w:rsidR="00EE42B1" w:rsidRPr="00D156A2" w14:paraId="1B1FD6C0"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33267" w14:textId="77777777"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4C14B06" w14:textId="139B7AE9"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Универсальная ножка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0667E21A" w14:textId="4EC6F8BD"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Ножка: Материал титановый сплав (Ti6Al4V), длина замещения: 30-50 мм, диаметр замещающей кости части 24 мм, диаметр интрамедуллярной ножки 11, 12, 13 мм, длина 105-135 мм. Ножка на конце имеет встроенный централизатор из высокомолекулярного полиэтилена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9A668" w14:textId="42413810"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51CF01" w14:textId="2FBA4A21"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F306F" w14:textId="4997D31F"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534 600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F71C85A" w14:textId="608B3649"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5346000</w:t>
            </w:r>
          </w:p>
        </w:tc>
      </w:tr>
      <w:tr w:rsidR="00EE42B1" w:rsidRPr="00D156A2" w14:paraId="07DDCA04"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7E441D" w14:textId="77777777"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A07E780" w14:textId="7DE113F1" w:rsidR="00EE42B1" w:rsidRPr="00D156A2" w:rsidRDefault="00EE42B1" w:rsidP="00EE42B1">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000000"/>
                <w:sz w:val="20"/>
                <w:szCs w:val="20"/>
              </w:rPr>
              <w:t>Универсальная удлиняющая вставка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3C48E09C" w14:textId="3EC6FD1C"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Удлиняющая вставка: Материал титановый сплав (Ti6Al4V), длина замещения: 40-120 мм, диаметр 24 мм, длина конуса 32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D829C" w14:textId="72E8FF0C"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E86E85" w14:textId="590601AC"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4A19B" w14:textId="463897A1"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175 615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718A779" w14:textId="041DC6DF"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2634225</w:t>
            </w:r>
          </w:p>
        </w:tc>
      </w:tr>
      <w:tr w:rsidR="00EE42B1" w:rsidRPr="00D156A2" w14:paraId="1BB65CA1"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9BB512" w14:textId="77777777"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A7E6788" w14:textId="0D2C2677" w:rsidR="00EE42B1" w:rsidRPr="00D156A2" w:rsidRDefault="00EE42B1" w:rsidP="00EE42B1">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000000"/>
                <w:sz w:val="20"/>
                <w:szCs w:val="20"/>
              </w:rPr>
              <w:t>Бедренный мыщелковый компонент - стандартный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2E5686C7" w14:textId="71CC6C22"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Бедренный компонент: 1 типоразмер. Материал: титановый сплав (Ti6Al4V).Длина замещения кости – 65 мм (от основания конуса модульной ножки до верхушки вертельной части) Диаметр в дистальной части 24 мм. Конус типа “мама” . Конус шейки 12/14. Компонент имеет встроенную антеверсию (левый и правый варианты). Имеет пористое покрытие и отверстия для рефиксации мягких тканей в области малого и большого вертелов, овальное вытянутое отверстие (длиной 27 мм) в основании большого вертела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7D46E0" w14:textId="4A5D4A70"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14DD44" w14:textId="42563AEE"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791DAC" w14:textId="32C1E610"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694 925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1740A27" w14:textId="53A3B2D4"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3474625</w:t>
            </w:r>
          </w:p>
        </w:tc>
      </w:tr>
      <w:tr w:rsidR="00EE42B1" w:rsidRPr="00D156A2" w14:paraId="7362F4AB"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0C3EFE" w14:textId="77777777"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6D95A15" w14:textId="1C84FBB7" w:rsidR="00EE42B1" w:rsidRPr="00D156A2" w:rsidRDefault="00EE42B1" w:rsidP="00EE42B1">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000000"/>
                <w:sz w:val="20"/>
                <w:szCs w:val="20"/>
              </w:rPr>
              <w:t>Большеберцовый компонент с вкладышем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0B61C03B" w14:textId="34B95CD2" w:rsidR="00EE42B1" w:rsidRPr="00D156A2" w:rsidRDefault="00EE42B1" w:rsidP="00EE42B1">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000000"/>
                <w:sz w:val="20"/>
                <w:szCs w:val="20"/>
              </w:rPr>
              <w:t xml:space="preserve">Большеберцовый компонент: Материал титановый сплав, встроенная втулка и вкладыш – сверхвысокомолекулярный полиэтилен. 5 типоразмеров. Ширина 62-82 мм, переднезадний размер 41-51 мм. </w:t>
            </w:r>
            <w:r w:rsidRPr="00D156A2">
              <w:rPr>
                <w:rFonts w:ascii="Times New Roman" w:hAnsi="Times New Roman" w:cs="Times New Roman"/>
                <w:color w:val="000000"/>
                <w:sz w:val="20"/>
                <w:szCs w:val="20"/>
              </w:rPr>
              <w:lastRenderedPageBreak/>
              <w:t>Длина ножки 120-130 мм, диаметр 9-12 мм. Толщина основания компонента 3 мм. Встроенный полиэтиленовый вкладыш толщиной 9 мм. Центральное отверстие диаметром  15 мм. Диаметр ножки в проксимальной части 18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860CA" w14:textId="462AA6C0"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5F88F" w14:textId="6E1F773F"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5D2AE3" w14:textId="3F5F1931"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840 120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E43355C" w14:textId="3E564704"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4200600</w:t>
            </w:r>
          </w:p>
        </w:tc>
      </w:tr>
      <w:tr w:rsidR="00EE42B1" w:rsidRPr="00D156A2" w14:paraId="57AB8C6B"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A46228" w14:textId="0C4805A7"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25650BB" w14:textId="74553361" w:rsidR="00EE42B1" w:rsidRPr="00D156A2" w:rsidRDefault="00EE42B1" w:rsidP="00EE42B1">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000000"/>
                <w:sz w:val="20"/>
                <w:szCs w:val="20"/>
              </w:rPr>
              <w:t xml:space="preserve">Проксимальный бедренный компонент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4463D240" w14:textId="03A114A4" w:rsidR="00EE42B1" w:rsidRPr="00D156A2" w:rsidRDefault="00EE42B1" w:rsidP="00EE42B1">
            <w:pPr>
              <w:spacing w:after="0" w:line="240" w:lineRule="auto"/>
              <w:rPr>
                <w:rFonts w:ascii="Times New Roman" w:eastAsia="Times New Roman" w:hAnsi="Times New Roman" w:cs="Times New Roman"/>
                <w:noProof/>
                <w:sz w:val="20"/>
                <w:szCs w:val="20"/>
              </w:rPr>
            </w:pPr>
            <w:r w:rsidRPr="00D156A2">
              <w:rPr>
                <w:rFonts w:ascii="Times New Roman" w:hAnsi="Times New Roman" w:cs="Times New Roman"/>
                <w:color w:val="000000"/>
                <w:sz w:val="20"/>
                <w:szCs w:val="20"/>
              </w:rPr>
              <w:t xml:space="preserve">Бедренный компонент : 1 типоразмер. Материал: титановый сплав (Ti6Al4V).Длина замещения кости – 50 мм (от снования конуса модульной ножки до верхушки вертельной части) Диаметр в дистальной части 24 мм. Конус типа “папа”. Конус шейки 12/14. Компонент не имеет встроенной антеверсии (универсальный левый/правый). Имеет пористое покрытие и отверстия для рефиксации мягких тканей в области малого и большого вертелов, овальное вытянутое отверстие (длиной 27 мм) в основании большого вертела.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5C38F" w14:textId="55A1898E"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AC1B6A" w14:textId="09752919"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A4A2E1" w14:textId="62D42B6E"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1031140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2093E66" w14:textId="0093195F"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5155700</w:t>
            </w:r>
          </w:p>
        </w:tc>
      </w:tr>
      <w:tr w:rsidR="00EE42B1" w:rsidRPr="00D156A2" w14:paraId="66E8A5EF"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36DC01" w14:textId="420D9BB4"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2A30B39" w14:textId="3C58A3C0"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Чашка цементной фиксации с двойной подвижностью Capitole C</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33F26319" w14:textId="2F8EBED7" w:rsidR="00EE42B1" w:rsidRPr="00D156A2" w:rsidRDefault="00EE42B1" w:rsidP="00EE42B1">
            <w:pPr>
              <w:spacing w:after="0" w:line="240" w:lineRule="auto"/>
              <w:rPr>
                <w:rFonts w:ascii="Times New Roman" w:eastAsia="Times New Roman" w:hAnsi="Times New Roman" w:cs="Times New Roman"/>
                <w:noProof/>
                <w:sz w:val="20"/>
                <w:szCs w:val="20"/>
              </w:rPr>
            </w:pPr>
            <w:r w:rsidRPr="00D156A2">
              <w:rPr>
                <w:rFonts w:ascii="Times New Roman" w:hAnsi="Times New Roman" w:cs="Times New Roman"/>
                <w:color w:val="000000"/>
                <w:sz w:val="20"/>
                <w:szCs w:val="20"/>
              </w:rPr>
              <w:t>Чашка цементной фиксации: Материал – нержавеющая стать, сплав M30NW (ISO 5832-9). Обработка внешней поверхности: высокая степень полировки, циркулярные и радиальные бороздки для повышения площади контакта с цементом. Внутренняя поверхность и край – высокая степень полировки. Лицевая сторона имеет скошенный край. Центр ротации медиализирован. Диаметр 42-62 мм с шагом в 2 мм. Изготовлен из сверхвысокомолекулярного полиэтилена (ISO 5831-1 и 2), для головок 22.2 и 28 мм. Имеет скошенную внутреннюю кромку.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D0844E" w14:textId="123BF987"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709673" w14:textId="241EF57A"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48AC31" w14:textId="15406D48"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178200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F02BBBA" w14:textId="63AD2B63"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891000</w:t>
            </w:r>
          </w:p>
        </w:tc>
      </w:tr>
      <w:tr w:rsidR="00EE42B1" w:rsidRPr="00D156A2" w14:paraId="7BA3AFBD"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EE5CC9" w14:textId="31733345"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76A2D90" w14:textId="5530A974"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Подвижный вкладыш двойной подвижности для головки 28 мм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4F62BD09" w14:textId="46E1BC1B"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Вкладыш. Диаметр 42-62 мм с шагом в 2 мм. Изготовлен из сверхвысокомолекулярного полиэтилена (ISO 5831-1 и 2), для головок 22.2 и 28 мм. Имеет скошенную внутреннюю кромку.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FAE64D" w14:textId="5CFA200A"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1DE41" w14:textId="417F7FC8"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984BFD" w14:textId="2608002B"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77000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FA803B9" w14:textId="1BFB4611"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385000</w:t>
            </w:r>
          </w:p>
        </w:tc>
      </w:tr>
      <w:tr w:rsidR="00EE42B1" w:rsidRPr="00D156A2" w14:paraId="0B5C8EEB"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99D634" w14:textId="2B82B12A"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5BB5C24" w14:textId="7235953F"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Головка плечевая</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4FCA7CFC" w14:textId="0CAB9889"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Головка плечевая. Имеет форму усеченной сферы диаметром 36-48 мм и высотой от 13 до 21 мм. Диаметр края головки от 31.4 до 46.2 мм.  Материал: кобальтохромовый сплав.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29BA52" w14:textId="2E0782FB"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DDAF69" w14:textId="6C152264"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9F1DE5" w14:textId="705CD177"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329130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B4AB05C" w14:textId="33DCA7FD"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1645650</w:t>
            </w:r>
          </w:p>
        </w:tc>
      </w:tr>
      <w:tr w:rsidR="00EE42B1" w:rsidRPr="00D156A2" w14:paraId="307265F5"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8E38A82" w14:textId="4FD35C97"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45A5D2" w14:textId="131B497F"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Адаптер конуса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26F7483A" w14:textId="18DF3693"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Адаптер конусов необходим для установки головки с конусом типа "мама" на плечевой компонент с конусом типа "мама". Материал титановый сплав. Длина 23 мм. Конус обращенный к головке 9,5/10 мм, высотой 8 мм, конус обращенный к плечевому компоненту 8.78/9.47 мм, Толщина пластины между конусами 2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A91DD" w14:textId="463D6A09"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DABF58" w14:textId="39E37DCA"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EBA11D" w14:textId="0B313985"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41 660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B9078AD" w14:textId="7A785571"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208300</w:t>
            </w:r>
          </w:p>
        </w:tc>
      </w:tr>
      <w:tr w:rsidR="00EE42B1" w:rsidRPr="00D156A2" w14:paraId="5C3FE380"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BE2B11" w14:textId="7A93FFDE"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2D86F475" w14:textId="39AD0CE4"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Универсальный проксимальный плечевой модуль</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2D5CF8B5" w14:textId="3ED452E1"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Универсальный проксимальный плечевой компонент. Материал титановый сплав (Ti6Al4V), длина замещаемого сегмента кости 47,5 мм, обработка поверхности - пескоструйная, имеет конус типа "мама" глубиной 17 мм. В проксимальной части имеются отверстия для рефиксации мягких тканей. Проксимальное латеральное плечо имеет полировку.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E072D" w14:textId="727C6996"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637DE" w14:textId="4DE61F3A"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3A166A" w14:textId="571292A8"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661 045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77AC763" w14:textId="7E911882"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3305225</w:t>
            </w:r>
          </w:p>
        </w:tc>
      </w:tr>
      <w:tr w:rsidR="00EE42B1" w:rsidRPr="00D156A2" w14:paraId="02431107"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2BA17" w14:textId="42E468FD"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319A5EC" w14:textId="02F75A6C"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Универсальный удлинитель</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69FF36F5" w14:textId="66549CBA"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Универсальный удлинитель Модульный удлиняющий компонент. Материал титановый сплав. Диаметр 22 мм, длина замещаемого сегмента 40 мм, имеет 2 конуса - 1 типа "папа" длиной 17 мм и 1 типа "мама", глубиной 17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C483D" w14:textId="570D6DF4"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9C5A4D" w14:textId="309E9FD0"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41057B" w14:textId="6A029D64"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329 135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F7BFA6D" w14:textId="015CFFEA"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1645675</w:t>
            </w:r>
          </w:p>
        </w:tc>
      </w:tr>
      <w:tr w:rsidR="00EE42B1" w:rsidRPr="00D156A2" w14:paraId="5C81CB02"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F0DC88" w14:textId="59607101"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04946F1" w14:textId="37D56EBC"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Универсальная плечевая ножка (цементная / бесцементная)</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46336DDB" w14:textId="120604D5"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 xml:space="preserve">Универсальная плечевая ножка (цементная/ бесцементная). Материал титановый сплав. Конус типа папа 17 мм, диаметр основания конуса </w:t>
            </w:r>
            <w:r w:rsidRPr="00D156A2">
              <w:rPr>
                <w:rFonts w:ascii="Times New Roman" w:hAnsi="Times New Roman" w:cs="Times New Roman"/>
                <w:color w:val="000000"/>
                <w:sz w:val="20"/>
                <w:szCs w:val="20"/>
              </w:rPr>
              <w:lastRenderedPageBreak/>
              <w:t xml:space="preserve">22 мм. Длина замещающего кость сегмента 10-40 мм. Длина  интрамедуллярной части ножки 90 - 110 мм,  диаметр 9-11 мм.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A5063" w14:textId="0BF40D63"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BABA09" w14:textId="0ECA46DC"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7FBD78" w14:textId="70183E44"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605 495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9946209" w14:textId="6D19A333"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3027475</w:t>
            </w:r>
          </w:p>
        </w:tc>
      </w:tr>
      <w:tr w:rsidR="00EE42B1" w:rsidRPr="00D156A2" w14:paraId="5FFBED7D"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560076" w14:textId="43C8C900"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05CAEEB" w14:textId="04D38C61"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Вкладыш для головки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EAF578C" w14:textId="60F6629E"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Вкладыш для головки плечевой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E5818" w14:textId="0C8C5930"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46806F" w14:textId="318A53F2"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BA1BF0" w14:textId="36DB612D"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27 775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9CE7218" w14:textId="192BCC6C"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138875</w:t>
            </w:r>
          </w:p>
        </w:tc>
      </w:tr>
      <w:tr w:rsidR="00EE42B1" w:rsidRPr="00D156A2" w14:paraId="4E4300AB"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ED2CE64" w14:textId="08D3D361"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bottom"/>
          </w:tcPr>
          <w:p w14:paraId="5844C771" w14:textId="4CFFA7D4" w:rsidR="00EE42B1" w:rsidRPr="00D156A2" w:rsidRDefault="00EE42B1" w:rsidP="00EE42B1">
            <w:pPr>
              <w:spacing w:after="0" w:line="240" w:lineRule="auto"/>
              <w:rPr>
                <w:rFonts w:ascii="Times New Roman" w:hAnsi="Times New Roman" w:cs="Times New Roman"/>
                <w:sz w:val="20"/>
                <w:szCs w:val="20"/>
                <w:highlight w:val="yellow"/>
              </w:rPr>
            </w:pPr>
            <w:r w:rsidRPr="00D156A2">
              <w:rPr>
                <w:rFonts w:ascii="Times New Roman" w:hAnsi="Times New Roman" w:cs="Times New Roman"/>
                <w:color w:val="000000"/>
                <w:sz w:val="20"/>
                <w:szCs w:val="20"/>
              </w:rPr>
              <w:t>Эндопротез локтевого сустава онкологический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61A41037" w14:textId="06D64404" w:rsidR="00EE42B1" w:rsidRPr="00D156A2" w:rsidRDefault="00EE42B1" w:rsidP="00EE42B1">
            <w:pPr>
              <w:spacing w:after="0" w:line="240" w:lineRule="auto"/>
              <w:rPr>
                <w:rFonts w:ascii="Times New Roman" w:hAnsi="Times New Roman" w:cs="Times New Roman"/>
                <w:sz w:val="20"/>
                <w:szCs w:val="20"/>
                <w:highlight w:val="yellow"/>
              </w:rPr>
            </w:pPr>
            <w:r w:rsidRPr="00D156A2">
              <w:rPr>
                <w:rFonts w:ascii="Times New Roman" w:hAnsi="Times New Roman" w:cs="Times New Roman"/>
                <w:color w:val="000000"/>
                <w:sz w:val="20"/>
                <w:szCs w:val="20"/>
              </w:rPr>
              <w:t>Имплантат предназначен для эндопротезирования локтевого сустава с целью воссоздать анатомические соотношения в суставе и улучшить его функцию, восстановить нормальный центр ротации в локтевом суставе.  Плечевой компонент - материал: Ti-6Al-4V-ELI. Варианты: левый и правый. Количество типоразмеров: не менее 2 для стандартного варианта и 2 для удлиненных плечевых компонентов. Длина стандартных вариантов – 79 – 89 мм.  Длина удлиненных плечевых компонентов – 152 мм. Ножка компонента должна иметь четырехугольное сечение и форму двойного клина. В проксимальной части ножка компонента должна иметь боковые антиротационные фланцы. Компоненты должны иметь пескоструйную обработку поверхности в зоне ножек и полировку в зоне соприкосновения с полиэтиленовым вкладышем. В комплекте с плечевым компонентом должен идти блокирующий сустав штифт с резьбой, втулка штифта и полиэтиленовый вкладыш из сверхвысокомолекулярного полиэтилена. Локтевой компонент - материал: Ti-6Al-4V-ELI. Варианты: левый и правый. Количество типоразмеров: не менее 3. Длина 50 – 63 мм. Ножка компонента должна иметь четырехугольное сечение и форму двойного клина. В проксимальной части ножка компонента должна антиротационный фланец по передней поверхности. Компонент должен иметь пескоструйную обработку поверхности в зоне ножки и полировку в зоне соприкосновения с полиэтиленовым вкладышем и втулкой. Эндопротез не должен ограничивать движения в пределах 140° (сгибание/разгибание) и допускать подвижность до 15° во фронтальной плоскости (вальгус/варус) между компонентами. Все три размера локтевых компонентов должны сочетаться с любым из размеров плечевого компонента.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F09D6" w14:textId="64FBF251"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A3F" w14:textId="0E44FA5B"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3C651E" w14:textId="06613CB7"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1041560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5000EC1" w14:textId="5B62FE63"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5207800</w:t>
            </w:r>
          </w:p>
        </w:tc>
      </w:tr>
      <w:tr w:rsidR="00EE42B1" w:rsidRPr="00D156A2" w14:paraId="3EA13A29"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FD7E9C" w14:textId="4160E390"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6EF0C1F" w14:textId="00061975"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Тотальный эндопротез плечевой и лопаточной костей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BB0FF5E" w14:textId="4ECB3EAA"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Тотальный эндопротез плечевой и лопаточной костей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18799" w14:textId="1FBA149A"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FBD93D" w14:textId="6B287257"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9DF22" w14:textId="58B8596F"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2569190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F8223B8" w14:textId="334BE791"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5138380</w:t>
            </w:r>
          </w:p>
        </w:tc>
      </w:tr>
      <w:tr w:rsidR="00EE42B1" w:rsidRPr="00D156A2" w14:paraId="3841D5C1"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411B86" w14:textId="3D06F569"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EC9BB59" w14:textId="1F200BE3"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Первичный эндопротез локтевого сустава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C250CBD" w14:textId="1743B1F9"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Первичный эндопротез локтевого сустава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68C79" w14:textId="0CDB0E9E"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27C151" w14:textId="425B7629"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302594" w14:textId="6A7D9A51"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763815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71E80DA" w14:textId="6F960E35"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3819075</w:t>
            </w:r>
          </w:p>
        </w:tc>
      </w:tr>
      <w:tr w:rsidR="00EE42B1" w:rsidRPr="00D156A2" w14:paraId="4DF61CA7"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0B22D8C" w14:textId="4F019EC7"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E8A24EE" w14:textId="086CCCFD"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Рентгеноконтрастный костный цемент Surgical Simplex P</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74B7ACD4" w14:textId="5100BA22"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 xml:space="preserve">Рентгенконтрастный костный цемент: Костный цемент Должен собой представлять 2 стерильно упакованных компонента:Один компонент: ампула, содержащая жидкий мономер, полная доза  следующего состава: 20 мл.  -Метилметакрилат (мономер) 19,5 мл, -N, N-диметилтолидин  0,5 мл, -Гидрокинон 1,5 мг. Другой компонент: пакет полная доза порошка следующего состава 40 гр:  -Метилметакрилат–стирен кополимер 30 гр, -Полиметилметакрилат 6 гр,  -Полиметилметакрилат 6 гр,  -Бария Сульфат  4 гр, Температура экзотермической реакции не более 60˚С, Вязкость цемента: Должен обладать средней вязкостью. Костный цемент должен в процессе </w:t>
            </w:r>
            <w:r w:rsidRPr="00D156A2">
              <w:rPr>
                <w:rFonts w:ascii="Times New Roman" w:hAnsi="Times New Roman" w:cs="Times New Roman"/>
                <w:color w:val="000000"/>
                <w:sz w:val="20"/>
                <w:szCs w:val="20"/>
              </w:rPr>
              <w:lastRenderedPageBreak/>
              <w:t>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 Время работы от 7 до 8 минут. Стерильность: Система является одноразовой и поставляется в стерильной упаковке.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6E3036" w14:textId="23F19B58"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C5060" w14:textId="6387722E"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E434AA" w14:textId="1742DE81"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22000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8C523AA" w14:textId="7B5EA784"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110000</w:t>
            </w:r>
          </w:p>
        </w:tc>
      </w:tr>
      <w:tr w:rsidR="00EE42B1" w:rsidRPr="00D156A2" w14:paraId="3370CBA1"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B62215" w14:textId="375F5FF7"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74683A7" w14:textId="2D1F7146"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Эндопротез замещения дистального отдела лучевой кости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735799C" w14:textId="2A494BEB"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bCs/>
                <w:sz w:val="20"/>
                <w:szCs w:val="20"/>
              </w:rPr>
              <w:t xml:space="preserve">Эндопротез замещения отдела лучевой кости левый \ правый онкологический. Материал: титановый сплав (Ti6Al4V). Изготавливается индивидуально, </w:t>
            </w:r>
            <w:r w:rsidRPr="00D156A2">
              <w:rPr>
                <w:rFonts w:ascii="Times New Roman" w:hAnsi="Times New Roman" w:cs="Times New Roman"/>
                <w:sz w:val="20"/>
                <w:szCs w:val="20"/>
              </w:rPr>
              <w:t>по зеркальному отражению полученного при компьютерной томографии изображения здоровой конечности, что позволяет в максимальной степени приблизиться к анатомическому строению с сохранением функции лучезапястного и кистевого суставов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870446" w14:textId="58F246C5"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BF0E2" w14:textId="2CC30635"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4E6E5" w14:textId="22425FE9"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1275640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0EA9C09" w14:textId="56789842"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5102560</w:t>
            </w:r>
          </w:p>
        </w:tc>
      </w:tr>
      <w:tr w:rsidR="00EE42B1" w:rsidRPr="00D156A2" w14:paraId="08D67777"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23F3F3" w14:textId="5BCF7E89"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21</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4528979" w14:textId="74241929"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 xml:space="preserve">Цемент костный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7E62C76" w14:textId="77777777" w:rsidR="00EE42B1" w:rsidRPr="00D156A2" w:rsidRDefault="00EE42B1" w:rsidP="00EE42B1">
            <w:pPr>
              <w:spacing w:after="0" w:line="240" w:lineRule="auto"/>
              <w:rPr>
                <w:rFonts w:ascii="Times New Roman" w:hAnsi="Times New Roman" w:cs="Times New Roman"/>
                <w:bCs/>
                <w:sz w:val="20"/>
                <w:szCs w:val="20"/>
              </w:rPr>
            </w:pPr>
            <w:r w:rsidRPr="00D156A2">
              <w:rPr>
                <w:rFonts w:ascii="Times New Roman" w:hAnsi="Times New Roman" w:cs="Times New Roman"/>
                <w:bCs/>
                <w:sz w:val="20"/>
                <w:szCs w:val="20"/>
              </w:rPr>
              <w:t xml:space="preserve">Цемент </w:t>
            </w:r>
            <w:r w:rsidRPr="00D156A2">
              <w:rPr>
                <w:rFonts w:ascii="Times New Roman" w:hAnsi="Times New Roman" w:cs="Times New Roman"/>
                <w:sz w:val="20"/>
                <w:szCs w:val="20"/>
              </w:rPr>
              <w:t>из комплекта для вертебропластики позвоночника</w:t>
            </w:r>
            <w:r w:rsidRPr="00D156A2">
              <w:rPr>
                <w:rFonts w:ascii="Times New Roman" w:hAnsi="Times New Roman" w:cs="Times New Roman"/>
                <w:bCs/>
                <w:sz w:val="20"/>
                <w:szCs w:val="20"/>
              </w:rPr>
              <w:t xml:space="preserve"> - Представляет собой 2 стерильно упакованных компонента: Один компонент: ампула, содержащая бесцветный жидкий мономер кисло-сладкого запаха  1/2 дозы  9,5мл следующего состава:</w:t>
            </w:r>
          </w:p>
          <w:p w14:paraId="44447A5E" w14:textId="77777777" w:rsidR="00EE42B1" w:rsidRPr="00D156A2" w:rsidRDefault="00EE42B1" w:rsidP="00EE42B1">
            <w:pPr>
              <w:spacing w:after="0" w:line="240" w:lineRule="auto"/>
              <w:rPr>
                <w:rFonts w:ascii="Times New Roman" w:hAnsi="Times New Roman" w:cs="Times New Roman"/>
                <w:bCs/>
                <w:sz w:val="20"/>
                <w:szCs w:val="20"/>
              </w:rPr>
            </w:pPr>
            <w:r w:rsidRPr="00D156A2">
              <w:rPr>
                <w:rFonts w:ascii="Times New Roman" w:hAnsi="Times New Roman" w:cs="Times New Roman"/>
                <w:bCs/>
                <w:sz w:val="20"/>
                <w:szCs w:val="20"/>
              </w:rPr>
              <w:t>-Метилметакрилат (мономер) - 9,40 мл.</w:t>
            </w:r>
          </w:p>
          <w:p w14:paraId="12173747" w14:textId="77777777" w:rsidR="00EE42B1" w:rsidRPr="00D156A2" w:rsidRDefault="00EE42B1" w:rsidP="00EE42B1">
            <w:pPr>
              <w:spacing w:after="0" w:line="240" w:lineRule="auto"/>
              <w:rPr>
                <w:rFonts w:ascii="Times New Roman" w:hAnsi="Times New Roman" w:cs="Times New Roman"/>
                <w:bCs/>
                <w:sz w:val="20"/>
                <w:szCs w:val="20"/>
              </w:rPr>
            </w:pPr>
            <w:r w:rsidRPr="00D156A2">
              <w:rPr>
                <w:rFonts w:ascii="Times New Roman" w:hAnsi="Times New Roman" w:cs="Times New Roman"/>
                <w:bCs/>
                <w:sz w:val="20"/>
                <w:szCs w:val="20"/>
              </w:rPr>
              <w:t>-N, N-диметилпаратолуидин - 0,10 мл.</w:t>
            </w:r>
          </w:p>
          <w:p w14:paraId="1FB04B14" w14:textId="77777777" w:rsidR="00EE42B1" w:rsidRPr="00D156A2" w:rsidRDefault="00EE42B1" w:rsidP="00EE42B1">
            <w:pPr>
              <w:spacing w:after="0" w:line="240" w:lineRule="auto"/>
              <w:rPr>
                <w:rFonts w:ascii="Times New Roman" w:hAnsi="Times New Roman" w:cs="Times New Roman"/>
                <w:bCs/>
                <w:sz w:val="20"/>
                <w:szCs w:val="20"/>
              </w:rPr>
            </w:pPr>
            <w:r w:rsidRPr="00D156A2">
              <w:rPr>
                <w:rFonts w:ascii="Times New Roman" w:hAnsi="Times New Roman" w:cs="Times New Roman"/>
                <w:bCs/>
                <w:sz w:val="20"/>
                <w:szCs w:val="20"/>
              </w:rPr>
              <w:t>-Гидрохинон USP- 0,75 мг.</w:t>
            </w:r>
          </w:p>
          <w:p w14:paraId="493CFF27" w14:textId="77777777" w:rsidR="00EE42B1" w:rsidRPr="00D156A2" w:rsidRDefault="00EE42B1" w:rsidP="00EE42B1">
            <w:pPr>
              <w:spacing w:after="0" w:line="240" w:lineRule="auto"/>
              <w:rPr>
                <w:rFonts w:ascii="Times New Roman" w:hAnsi="Times New Roman" w:cs="Times New Roman"/>
                <w:bCs/>
                <w:sz w:val="20"/>
                <w:szCs w:val="20"/>
              </w:rPr>
            </w:pPr>
            <w:r w:rsidRPr="00D156A2">
              <w:rPr>
                <w:rFonts w:ascii="Times New Roman" w:hAnsi="Times New Roman" w:cs="Times New Roman"/>
                <w:bCs/>
                <w:sz w:val="20"/>
                <w:szCs w:val="20"/>
              </w:rP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w:t>
            </w:r>
          </w:p>
          <w:p w14:paraId="4415608C" w14:textId="77777777" w:rsidR="00EE42B1" w:rsidRPr="00D156A2" w:rsidRDefault="00EE42B1" w:rsidP="00EE42B1">
            <w:pPr>
              <w:spacing w:after="0" w:line="240" w:lineRule="auto"/>
              <w:rPr>
                <w:rFonts w:ascii="Times New Roman" w:hAnsi="Times New Roman" w:cs="Times New Roman"/>
                <w:bCs/>
                <w:sz w:val="20"/>
                <w:szCs w:val="20"/>
              </w:rPr>
            </w:pPr>
            <w:r w:rsidRPr="00D156A2">
              <w:rPr>
                <w:rFonts w:ascii="Times New Roman" w:hAnsi="Times New Roman" w:cs="Times New Roman"/>
                <w:bCs/>
                <w:sz w:val="20"/>
                <w:szCs w:val="20"/>
              </w:rPr>
              <w:t>-Полиметилметакрилат – 14,0 гр. (включая Пероксид Бензоила – 2,6%).</w:t>
            </w:r>
          </w:p>
          <w:p w14:paraId="6D709DE1" w14:textId="0325AB7C"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bCs/>
                <w:sz w:val="20"/>
                <w:szCs w:val="20"/>
              </w:rPr>
              <w:t>-Бария Сульфат Е.Р – 6,0 гр.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5A00D" w14:textId="5730789B"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hAnsi="Times New Roman" w:cs="Times New Roman"/>
                <w:sz w:val="20"/>
                <w:szCs w:val="20"/>
              </w:rPr>
              <w:t>уп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B9C800" w14:textId="2807686D" w:rsidR="00EE42B1" w:rsidRPr="00EE42B1" w:rsidRDefault="000E002F" w:rsidP="00EE42B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A6119" w14:textId="01E056F5"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4</w:t>
            </w:r>
            <w:r w:rsidR="00840532">
              <w:rPr>
                <w:rFonts w:ascii="Times New Roman" w:hAnsi="Times New Roman" w:cs="Times New Roman"/>
                <w:color w:val="000000"/>
                <w:sz w:val="20"/>
                <w:szCs w:val="20"/>
              </w:rPr>
              <w:t>5</w:t>
            </w:r>
            <w:r w:rsidRPr="00EE42B1">
              <w:rPr>
                <w:rFonts w:ascii="Times New Roman" w:hAnsi="Times New Roman" w:cs="Times New Roman"/>
                <w:color w:val="000000"/>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5ABBF4A" w14:textId="73D46778" w:rsidR="00EE42B1" w:rsidRPr="00EE42B1" w:rsidRDefault="000E002F" w:rsidP="00EE42B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45</w:t>
            </w:r>
            <w:r w:rsidR="00EE42B1" w:rsidRPr="00EE42B1">
              <w:rPr>
                <w:rFonts w:ascii="Times New Roman" w:hAnsi="Times New Roman" w:cs="Times New Roman"/>
                <w:color w:val="000000"/>
                <w:sz w:val="20"/>
                <w:szCs w:val="20"/>
              </w:rPr>
              <w:t>0000</w:t>
            </w:r>
          </w:p>
        </w:tc>
      </w:tr>
      <w:tr w:rsidR="00EE42B1" w:rsidRPr="00D156A2" w14:paraId="3AE2B169"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B1D431" w14:textId="335AF4AE"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22</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F262BFA" w14:textId="31F089A9"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Игла с конусным срезом 11G, 5 дюймов; размером 13G, 5 дюймов</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3DDF8F9" w14:textId="77777777"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Игла с конусным срезом из комплекта для вертебропластики позвоночника</w:t>
            </w:r>
            <w:r w:rsidRPr="00D156A2">
              <w:rPr>
                <w:rFonts w:ascii="Times New Roman" w:hAnsi="Times New Roman" w:cs="Times New Roman"/>
                <w:bCs/>
                <w:sz w:val="20"/>
                <w:szCs w:val="20"/>
              </w:rPr>
              <w:t xml:space="preserve"> </w:t>
            </w:r>
            <w:r w:rsidRPr="00D156A2">
              <w:rPr>
                <w:rFonts w:ascii="Times New Roman" w:hAnsi="Times New Roman" w:cs="Times New Roman"/>
                <w:sz w:val="20"/>
                <w:szCs w:val="20"/>
              </w:rPr>
              <w:t>идеальное совпадение мандрена и троакара исключает закупорку последнего</w:t>
            </w:r>
          </w:p>
          <w:p w14:paraId="25A56DD5" w14:textId="77777777"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 xml:space="preserve">четырехгранные и скошенные мандрены взаимозаменяемы </w:t>
            </w:r>
          </w:p>
          <w:p w14:paraId="56734424" w14:textId="77777777"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стандартный калибр 10G (3,4 мм), 11G (</w:t>
            </w:r>
            <w:smartTag w:uri="urn:schemas-microsoft-com:office:smarttags" w:element="metricconverter">
              <w:smartTagPr>
                <w:attr w:name="ProductID" w:val="3,05 мм"/>
              </w:smartTagPr>
              <w:r w:rsidRPr="00D156A2">
                <w:rPr>
                  <w:rFonts w:ascii="Times New Roman" w:hAnsi="Times New Roman" w:cs="Times New Roman"/>
                  <w:sz w:val="20"/>
                  <w:szCs w:val="20"/>
                </w:rPr>
                <w:t>3,05 мм</w:t>
              </w:r>
            </w:smartTag>
            <w:r w:rsidRPr="00D156A2">
              <w:rPr>
                <w:rFonts w:ascii="Times New Roman" w:hAnsi="Times New Roman" w:cs="Times New Roman"/>
                <w:sz w:val="20"/>
                <w:szCs w:val="20"/>
              </w:rPr>
              <w:t>), 13G (</w:t>
            </w:r>
            <w:smartTag w:uri="urn:schemas-microsoft-com:office:smarttags" w:element="metricconverter">
              <w:smartTagPr>
                <w:attr w:name="ProductID" w:val="2,41 мм"/>
              </w:smartTagPr>
              <w:r w:rsidRPr="00D156A2">
                <w:rPr>
                  <w:rFonts w:ascii="Times New Roman" w:hAnsi="Times New Roman" w:cs="Times New Roman"/>
                  <w:sz w:val="20"/>
                  <w:szCs w:val="20"/>
                </w:rPr>
                <w:t>2,41 мм</w:t>
              </w:r>
            </w:smartTag>
            <w:r w:rsidRPr="00D156A2">
              <w:rPr>
                <w:rFonts w:ascii="Times New Roman" w:hAnsi="Times New Roman" w:cs="Times New Roman"/>
                <w:sz w:val="20"/>
                <w:szCs w:val="20"/>
              </w:rPr>
              <w:t xml:space="preserve">) – длина </w:t>
            </w:r>
            <w:smartTag w:uri="urn:schemas-microsoft-com:office:smarttags" w:element="metricconverter">
              <w:smartTagPr>
                <w:attr w:name="ProductID" w:val="12,7 см"/>
              </w:smartTagPr>
              <w:r w:rsidRPr="00D156A2">
                <w:rPr>
                  <w:rFonts w:ascii="Times New Roman" w:hAnsi="Times New Roman" w:cs="Times New Roman"/>
                  <w:sz w:val="20"/>
                  <w:szCs w:val="20"/>
                </w:rPr>
                <w:t>12,7 см</w:t>
              </w:r>
            </w:smartTag>
            <w:r w:rsidRPr="00D156A2">
              <w:rPr>
                <w:rFonts w:ascii="Times New Roman" w:hAnsi="Times New Roman" w:cs="Times New Roman"/>
                <w:sz w:val="20"/>
                <w:szCs w:val="20"/>
              </w:rPr>
              <w:t>.</w:t>
            </w:r>
          </w:p>
          <w:p w14:paraId="4671D6EF" w14:textId="1F0A0906" w:rsidR="00EE42B1" w:rsidRPr="00D156A2" w:rsidRDefault="00EE42B1" w:rsidP="00EE42B1">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 xml:space="preserve">10G калибр так же возможен с длиной </w:t>
            </w:r>
            <w:smartTag w:uri="urn:schemas-microsoft-com:office:smarttags" w:element="metricconverter">
              <w:smartTagPr>
                <w:attr w:name="ProductID" w:val="22,9 см"/>
              </w:smartTagPr>
              <w:r w:rsidRPr="00D156A2">
                <w:rPr>
                  <w:rFonts w:ascii="Times New Roman" w:hAnsi="Times New Roman" w:cs="Times New Roman"/>
                  <w:sz w:val="20"/>
                  <w:szCs w:val="20"/>
                </w:rPr>
                <w:t>22,9 см</w:t>
              </w:r>
            </w:smartTag>
            <w:r w:rsidRPr="00D156A2">
              <w:rPr>
                <w:rFonts w:ascii="Times New Roman" w:hAnsi="Times New Roman" w:cs="Times New Roman"/>
                <w:sz w:val="20"/>
                <w:szCs w:val="20"/>
              </w:rPr>
              <w:t>. цветовая маркировка мандренов и троакара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F62BF" w14:textId="5F08ECE4"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BFDA6" w14:textId="41FAB288" w:rsidR="00EE42B1" w:rsidRPr="00EE42B1" w:rsidRDefault="000E002F" w:rsidP="00EE42B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w:t>
            </w:r>
            <w:r w:rsidR="00EE42B1" w:rsidRPr="00EE42B1">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8E8EFC" w14:textId="216A88F8"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2</w:t>
            </w:r>
            <w:r w:rsidR="000E002F">
              <w:rPr>
                <w:rFonts w:ascii="Times New Roman" w:hAnsi="Times New Roman" w:cs="Times New Roman"/>
                <w:color w:val="000000"/>
                <w:sz w:val="20"/>
                <w:szCs w:val="20"/>
              </w:rPr>
              <w:t>1</w:t>
            </w:r>
            <w:r w:rsidRPr="00EE42B1">
              <w:rPr>
                <w:rFonts w:ascii="Times New Roman" w:hAnsi="Times New Roman" w:cs="Times New Roman"/>
                <w:color w:val="000000"/>
                <w:sz w:val="20"/>
                <w:szCs w:val="20"/>
              </w:rPr>
              <w:t>5</w:t>
            </w:r>
            <w:r w:rsidR="000E002F">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11056E8" w14:textId="568212F5" w:rsidR="00EE42B1" w:rsidRPr="00EE42B1" w:rsidRDefault="000E002F" w:rsidP="00EE42B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46000</w:t>
            </w:r>
            <w:r w:rsidR="00EE42B1" w:rsidRPr="00EE42B1">
              <w:rPr>
                <w:rFonts w:ascii="Times New Roman" w:hAnsi="Times New Roman" w:cs="Times New Roman"/>
                <w:color w:val="000000"/>
                <w:sz w:val="20"/>
                <w:szCs w:val="20"/>
              </w:rPr>
              <w:t>0</w:t>
            </w:r>
          </w:p>
        </w:tc>
      </w:tr>
      <w:tr w:rsidR="00EE42B1" w:rsidRPr="00D156A2" w14:paraId="4A2A5F47"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148BFD" w14:textId="76206DD6"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B4B2C93" w14:textId="1CFFA415" w:rsidR="00EE42B1" w:rsidRPr="00D156A2" w:rsidRDefault="00EE42B1" w:rsidP="00EE42B1">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000000"/>
                <w:sz w:val="20"/>
                <w:szCs w:val="20"/>
              </w:rPr>
              <w:t>Система ирригационная с принадлежностями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DF9B7B3" w14:textId="27922DF2" w:rsidR="00EE42B1" w:rsidRPr="0018200D" w:rsidRDefault="00EE42B1" w:rsidP="00EE42B1">
            <w:pPr>
              <w:spacing w:after="0" w:line="240" w:lineRule="auto"/>
              <w:rPr>
                <w:rFonts w:ascii="Times New Roman" w:hAnsi="Times New Roman" w:cs="Times New Roman"/>
                <w:bCs/>
                <w:color w:val="000000"/>
                <w:sz w:val="20"/>
                <w:szCs w:val="20"/>
              </w:rPr>
            </w:pPr>
            <w:r w:rsidRPr="0018200D">
              <w:rPr>
                <w:rFonts w:ascii="Times New Roman" w:hAnsi="Times New Roman" w:cs="Times New Roman"/>
                <w:bCs/>
                <w:sz w:val="20"/>
                <w:szCs w:val="20"/>
              </w:rPr>
              <w:t>Пульс-лаваж система</w:t>
            </w:r>
            <w:r w:rsidR="0018200D" w:rsidRPr="00D156A2">
              <w:rPr>
                <w:rFonts w:ascii="Times New Roman" w:hAnsi="Times New Roman" w:cs="Times New Roman"/>
                <w:color w:val="000000"/>
                <w:sz w:val="20"/>
                <w:szCs w:val="20"/>
              </w:rPr>
              <w:t xml:space="preserve"> Interpulse</w:t>
            </w:r>
            <w:r w:rsidRPr="0018200D">
              <w:rPr>
                <w:rFonts w:ascii="Times New Roman" w:hAnsi="Times New Roman" w:cs="Times New Roman"/>
                <w:bCs/>
                <w:sz w:val="20"/>
                <w:szCs w:val="20"/>
              </w:rPr>
              <w:t xml:space="preserve">: Рукоятка: электропитание 12 В от 8-ми элементов питания типа АА. Масса (рукоятка + трубки + элементы питания) 0,77 кг. Применяется в травматологии - ортопедии для промывки кости и в гнойной хирургии для очистки ран. Состоит из рукоятки, в которой находится нагнетающий насос, блока с элементами питания и различных сменных насадок для ирригации/аспирации. Регулировка мощности потока осуществляется с помощью рычага, расположенного непосредственно на рукоятке. Клавиша фиксации в состоянии максимальной мощности потока. Устройство быстрой смены насадок. Наличие на трубке отсоса блокирующего зажима. Давление потока зависит от типа </w:t>
            </w:r>
            <w:r w:rsidRPr="0018200D">
              <w:rPr>
                <w:rFonts w:ascii="Times New Roman" w:hAnsi="Times New Roman" w:cs="Times New Roman"/>
                <w:bCs/>
                <w:sz w:val="20"/>
                <w:szCs w:val="20"/>
              </w:rPr>
              <w:lastRenderedPageBreak/>
              <w:t>подключаемой насадки и составляет до не менее 1,03 бар. Скорость потока зависит от типа подключаемой насадки и составляет от 771 мл/мин до 1350мл/мин. Минимальный рабочий комплект поставляется в одной упаковке в стерильном виде. Размеры рукоятки 127 х 184,2 х 31,2 мм. Поставляется в стерильном виде в упаковке по 6 штук. Предназначено для одноразового использования. Соответствует требованиям безопасности IEC 60601-1,   EMC IEC 60601-1-2. Тип оборудования B. Защита от проникновения воды IPX0 - обычное оборудование. В комплекте с наконечником для чистки кости. Максимальный поток 600 мл/мин, максимальное давление 22 - 40,7 PSI. Наконечник: щетка для канала бедренной кости. Функция аспирации. Функция  ирригации. Максимальный поток не менее 771 мл/мин, в упаковке 12шт, стерильные, одноразовые.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0945FD" w14:textId="5BF6B5C0"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hAnsi="Times New Roman" w:cs="Times New Roman"/>
                <w:color w:val="000000"/>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CECD56" w14:textId="44391D3A"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A8083A" w14:textId="0318BF50"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33 000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F506472" w14:textId="6770066C"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33000</w:t>
            </w:r>
          </w:p>
        </w:tc>
      </w:tr>
      <w:tr w:rsidR="00EE42B1" w:rsidRPr="00D156A2" w14:paraId="607789C3"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95F5FE" w14:textId="2B72955A"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20AEAE3" w14:textId="1419CD6B" w:rsidR="00EE42B1" w:rsidRPr="00D156A2" w:rsidRDefault="00EE42B1" w:rsidP="00EE42B1">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000000"/>
                <w:sz w:val="20"/>
                <w:szCs w:val="20"/>
              </w:rPr>
              <w:t>Полотно пилы короткое, длина 90 мм; ширина 18 мм; толщина 1,27 мм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7E1E999" w14:textId="73297563" w:rsidR="00EE42B1" w:rsidRPr="00D156A2" w:rsidRDefault="00EE42B1" w:rsidP="00EE42B1">
            <w:pPr>
              <w:spacing w:after="0" w:line="240" w:lineRule="auto"/>
              <w:rPr>
                <w:rFonts w:ascii="Times New Roman" w:hAnsi="Times New Roman" w:cs="Times New Roman"/>
                <w:color w:val="000000"/>
                <w:sz w:val="20"/>
                <w:szCs w:val="20"/>
              </w:rPr>
            </w:pPr>
            <w:r w:rsidRPr="00D156A2">
              <w:rPr>
                <w:rFonts w:ascii="Times New Roman" w:hAnsi="Times New Roman" w:cs="Times New Roman"/>
                <w:bCs/>
                <w:sz w:val="20"/>
                <w:szCs w:val="20"/>
              </w:rPr>
              <w:t>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гантелеобразным- двойным замком для более надежного и безопасного крепления. Гантелеобразный механизм представляет собой 2 округлых отверстия с внутренним диаметром 4,9мм, соединенных плоской прорезью длиной 6 мм, шириной 2,7мм.,где наружное отверстие крепления гантелеобразного замка с наружным диаметром 9мм выступает за пределы полотна на 6.5 мм  Маркировка лезвия - для измерения глубины на полотне лезвия нанесена шкала – путем лазерной гравировки. Ширина режущей кромки -18 мм, толщина полотна - 1,27 мм торцевая часть лезвия скруглена, длина рабочей части - 90 мм. Зубцы с каждой стороны направлены к каналу для сбора костной крошки, наружные зубцы -2шт направлены к краю полотна лезвия, количество зубцов - 9 шт, по 5 шт. с одной стороны, 4 шт. со второй, длина зубцов- 1 мм., 8 межзубцовых углублений лезвия, зубцы расположены в шахматном порядке по толщине режущей кромки, для увеличения эффективности резки. Расстояние между зубцами по краям канала для сбора костной крошки- 2мм. Выпукло-вогнутый канал для сбора костной крошки, длина вогнутой части канала – 8мм, длина выпуклой части канала 6мм, полная ширина канала – 25мм.  Материал- медицинская нержавеющая сталь.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CB51FA" w14:textId="1CF3B06F"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48A90" w14:textId="2F147A5D"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146645" w14:textId="076E8B3A"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16 748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7A42DA3" w14:textId="36DFD563"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167480</w:t>
            </w:r>
          </w:p>
        </w:tc>
      </w:tr>
      <w:tr w:rsidR="00EE42B1" w:rsidRPr="00D156A2" w14:paraId="536947B1"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ECE13B" w14:textId="3C26B7AD"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E897F6E" w14:textId="797F8090" w:rsidR="00EE42B1" w:rsidRPr="00D156A2" w:rsidRDefault="00EE42B1" w:rsidP="00EE42B1">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000000"/>
                <w:sz w:val="20"/>
                <w:szCs w:val="20"/>
              </w:rPr>
              <w:t>Полотно пилы короткое, длина 100 мм;ширина 25 мм; толщина 1,27 мм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BEA877D" w14:textId="0F222164" w:rsidR="00EE42B1" w:rsidRPr="00D156A2" w:rsidRDefault="00EE42B1" w:rsidP="00EE42B1">
            <w:pPr>
              <w:spacing w:after="0" w:line="240" w:lineRule="auto"/>
              <w:rPr>
                <w:rFonts w:ascii="Times New Roman" w:hAnsi="Times New Roman" w:cs="Times New Roman"/>
                <w:color w:val="000000"/>
                <w:sz w:val="20"/>
                <w:szCs w:val="20"/>
              </w:rPr>
            </w:pPr>
            <w:r w:rsidRPr="00D156A2">
              <w:rPr>
                <w:rFonts w:ascii="Times New Roman" w:hAnsi="Times New Roman" w:cs="Times New Roman"/>
                <w:bCs/>
                <w:sz w:val="20"/>
                <w:szCs w:val="20"/>
              </w:rPr>
              <w:t xml:space="preserve">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гантелеобразным- двойным замком для более надежного и безопасного крепления. Гантелеобразный механизм представляет собой 2 округлых отверстия с внутренним диаметром 4,9мм, соединенных плоской прорезью длиной 6 мм, шириной 2,7мм.,где наружное отверстие крепления гантелеобразного замка с наружным диаметром 9мм выступает за пределы полотна на 6.5 мм  Маркировка лезвия - для измерения глубины на полотне лезвия нанесена шкала – </w:t>
            </w:r>
            <w:r w:rsidRPr="00D156A2">
              <w:rPr>
                <w:rFonts w:ascii="Times New Roman" w:hAnsi="Times New Roman" w:cs="Times New Roman"/>
                <w:bCs/>
                <w:sz w:val="20"/>
                <w:szCs w:val="20"/>
              </w:rPr>
              <w:lastRenderedPageBreak/>
              <w:t>путем лазерной гравировки. Ширина режущей кромки -25мм, толщина полотна - 1,27 мм торцевая часть лезвия скруглена (снята фаска), длина рабочей части - 100 мм. Зубцы с каждой стороны направлены к каналу для сбора костной крошки, наружные зубцы -2шт направлены к краю полотна лезвия, количество зубцов - внутренних 14 шт, по 7 шт. с каждой стороны, 2 наружных по краю лезвия, длина зубцов- 1 мм., 7 межзубцовых углублений с каждой стороны лезвия, зубцы расположены в шахматном порядке по толщине режущей кромки, для увеличения эффективности резки. Грибообразный канал для сбора костной крошки, длина канала для сбора костной крошки -15мм, расстояние между зубцами по краям канала для сбора костной крошки- 2мм. Вогнутый канал (верхняя часть вогнута во внутрь) для сбора костной крошки, длина канала для сбора костной крошки -10мм, ширина канала – 15мм, длина искоса – 11мм. Выпуклый канал (нижняя часть выпуклая), для сбора костной крошки, длина канала 10мм, ширина 20мм, длина искоса 11мм.Материал- медицинская нержавеющая сталь.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5C88DF" w14:textId="57B26326"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hAnsi="Times New Roman" w:cs="Times New Roman"/>
                <w:color w:val="000000"/>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FBB145" w14:textId="4E146476"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CC913E" w14:textId="746B6740"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16 748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FEC9DAA" w14:textId="57650872"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167480</w:t>
            </w:r>
          </w:p>
        </w:tc>
      </w:tr>
      <w:tr w:rsidR="00EE42B1" w:rsidRPr="00D156A2" w14:paraId="7B7A56A5"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F04658" w14:textId="1041C436"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4C746CF" w14:textId="043D580E" w:rsidR="00EE42B1" w:rsidRPr="00D156A2" w:rsidRDefault="00EE42B1" w:rsidP="00EE42B1">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000000"/>
                <w:sz w:val="20"/>
                <w:szCs w:val="20"/>
              </w:rPr>
              <w:t>Стерильные оболочки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BF42673" w14:textId="4067B67A" w:rsidR="00EE42B1" w:rsidRPr="00D156A2" w:rsidRDefault="00EE42B1" w:rsidP="00EE42B1">
            <w:pPr>
              <w:spacing w:after="0" w:line="240" w:lineRule="auto"/>
              <w:rPr>
                <w:rFonts w:ascii="Times New Roman" w:hAnsi="Times New Roman" w:cs="Times New Roman"/>
                <w:color w:val="000000"/>
                <w:sz w:val="20"/>
                <w:szCs w:val="20"/>
              </w:rPr>
            </w:pPr>
            <w:r w:rsidRPr="00D156A2">
              <w:rPr>
                <w:rFonts w:ascii="Times New Roman" w:hAnsi="Times New Roman" w:cs="Times New Roman"/>
                <w:sz w:val="20"/>
                <w:szCs w:val="20"/>
              </w:rPr>
              <w:t>Предназначены для обеспечения стерильности и быстрой подготовки к операциям. Для использования с вакуумной системой. Для обеспечения стерильности поверхности микроскопа. Используются при функции автозачехления. Размер 132cm x 391cm. Посадочное место 65 мм. Стерильные оболочки должны иметь защитные стекла высокого оптического качества, которые предотвращают отклонения внутри навигационной точности. Для операционного микроскопа OPMI Pentero 900 Carl Zeiss Meditec AG (Германия) Упаковка не менее 5 шт в упаковке.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73ECE9" w14:textId="65D0324C"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hAnsi="Times New Roman" w:cs="Times New Roman"/>
                <w:bCs/>
                <w:sz w:val="20"/>
                <w:szCs w:val="20"/>
              </w:rPr>
              <w:t>уп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4661C" w14:textId="15831514"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DE143E" w14:textId="1BD79920"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187000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CBB60B8" w14:textId="3BD4D4D6"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935000</w:t>
            </w:r>
          </w:p>
        </w:tc>
      </w:tr>
      <w:tr w:rsidR="00EE42B1" w:rsidRPr="00D156A2" w14:paraId="5119787C" w14:textId="77777777" w:rsidTr="007F01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5AF60C" w14:textId="14ACB22E" w:rsidR="00EE42B1" w:rsidRPr="00D156A2" w:rsidRDefault="00EE42B1" w:rsidP="00EE42B1">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F9DF8CE" w14:textId="73B637A0" w:rsidR="00EE42B1" w:rsidRPr="00D156A2" w:rsidRDefault="00EE42B1" w:rsidP="00EE42B1">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333333"/>
                <w:sz w:val="20"/>
                <w:szCs w:val="20"/>
                <w:shd w:val="clear" w:color="auto" w:fill="FFFFFF"/>
              </w:rPr>
              <w:t>Медицинские компрессионные лечебно-профилактические чулки, размеры: III, IV</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A5EFDDB" w14:textId="5B2E466B" w:rsidR="00EE42B1" w:rsidRPr="00D156A2" w:rsidRDefault="00EE42B1" w:rsidP="00EE42B1">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000000"/>
                <w:sz w:val="20"/>
                <w:szCs w:val="20"/>
              </w:rPr>
              <w:t>Состав материала эластан, полиамид (процентное соотношение меняется, в зависимости от класса компрессии). Давление в области верхних конечностей изменяется из-за определенного диапазона объема и благодаря колебаниям, вызванным материалом. Колебания могут быть +/- 3 мм. рт. Ст</w:t>
            </w:r>
            <w:r>
              <w:rPr>
                <w:rFonts w:ascii="Times New Roman" w:hAnsi="Times New Roman" w:cs="Times New Roman"/>
                <w:color w:val="000000"/>
                <w:sz w:val="20"/>
                <w:szCs w:val="20"/>
              </w:rPr>
              <w:t>. 1 класс компрессии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3DA0AF" w14:textId="5E7B8765" w:rsidR="00EE42B1" w:rsidRPr="00D156A2" w:rsidRDefault="00EE42B1" w:rsidP="00EE42B1">
            <w:pPr>
              <w:spacing w:after="0" w:line="240" w:lineRule="auto"/>
              <w:jc w:val="center"/>
              <w:rPr>
                <w:rFonts w:ascii="Times New Roman" w:hAnsi="Times New Roman" w:cs="Times New Roman"/>
                <w:bCs/>
                <w:sz w:val="20"/>
                <w:szCs w:val="20"/>
              </w:rPr>
            </w:pPr>
            <w:r w:rsidRPr="00D156A2">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A4985" w14:textId="6D0EAC20"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33507" w14:textId="5B2D0574"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6800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54632D8" w14:textId="04AE34AC" w:rsidR="00EE42B1" w:rsidRPr="00EE42B1" w:rsidRDefault="00EE42B1" w:rsidP="00EE42B1">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272000</w:t>
            </w:r>
          </w:p>
        </w:tc>
      </w:tr>
      <w:tr w:rsidR="003067DB" w:rsidRPr="00D156A2" w14:paraId="13CFFB14" w14:textId="77777777" w:rsidTr="000A557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61D41" w14:textId="149EA5DB" w:rsidR="003067DB" w:rsidRPr="00D156A2" w:rsidRDefault="003067DB" w:rsidP="003067DB">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bottom"/>
          </w:tcPr>
          <w:p w14:paraId="144D3091" w14:textId="07FACB2F" w:rsidR="003067DB" w:rsidRPr="003067DB" w:rsidRDefault="003067DB" w:rsidP="003067DB">
            <w:pPr>
              <w:spacing w:after="0" w:line="240" w:lineRule="auto"/>
              <w:rPr>
                <w:rFonts w:ascii="Times New Roman" w:hAnsi="Times New Roman" w:cs="Times New Roman"/>
                <w:sz w:val="20"/>
                <w:szCs w:val="20"/>
              </w:rPr>
            </w:pPr>
            <w:r w:rsidRPr="003067DB">
              <w:rPr>
                <w:rFonts w:ascii="Times New Roman" w:hAnsi="Times New Roman" w:cs="Times New Roman"/>
                <w:sz w:val="20"/>
                <w:szCs w:val="20"/>
              </w:rPr>
              <w:t xml:space="preserve">Тонометр полуавтоматический на плечо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3FA8FB71" w14:textId="00B1BD3F"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18200D">
              <w:rPr>
                <w:rFonts w:ascii="Times New Roman" w:eastAsia="Times New Roman" w:hAnsi="Times New Roman" w:cs="Times New Roman"/>
                <w:sz w:val="20"/>
                <w:szCs w:val="20"/>
              </w:rPr>
              <w:t>П</w:t>
            </w:r>
            <w:r w:rsidRPr="003067DB">
              <w:rPr>
                <w:rFonts w:ascii="Times New Roman" w:eastAsia="Times New Roman" w:hAnsi="Times New Roman" w:cs="Times New Roman"/>
                <w:sz w:val="20"/>
                <w:szCs w:val="20"/>
              </w:rPr>
              <w:t>амять на 14 измерений</w:t>
            </w:r>
            <w:r w:rsidRPr="0018200D">
              <w:rPr>
                <w:rFonts w:ascii="Times New Roman" w:eastAsia="Times New Roman" w:hAnsi="Times New Roman" w:cs="Times New Roman"/>
                <w:sz w:val="20"/>
                <w:szCs w:val="20"/>
              </w:rPr>
              <w:t xml:space="preserve">, </w:t>
            </w:r>
            <w:r w:rsidRPr="003067DB">
              <w:rPr>
                <w:rFonts w:ascii="Times New Roman" w:eastAsia="Times New Roman" w:hAnsi="Times New Roman" w:cs="Times New Roman"/>
                <w:sz w:val="20"/>
                <w:szCs w:val="20"/>
              </w:rPr>
              <w:t>шкала уровня артериального давления 135/85 мм рт. ст. </w:t>
            </w:r>
          </w:p>
          <w:p w14:paraId="50C2E6F5"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В КОМПЛЕКТЕ:</w:t>
            </w:r>
          </w:p>
          <w:p w14:paraId="602314BA"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 средняя манжета 22-32 см</w:t>
            </w:r>
          </w:p>
          <w:p w14:paraId="3CDF079A"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 груша</w:t>
            </w:r>
          </w:p>
          <w:p w14:paraId="5333653A"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 батарейки</w:t>
            </w:r>
          </w:p>
          <w:p w14:paraId="75BF4A71"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 чехол для хранения</w:t>
            </w:r>
          </w:p>
          <w:p w14:paraId="4697D23A"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 руководство по эксплуатации</w:t>
            </w:r>
          </w:p>
          <w:p w14:paraId="4968DA9B"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 гарантийный талон</w:t>
            </w:r>
          </w:p>
          <w:p w14:paraId="1DF3CFF8" w14:textId="1F9150DB"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 ТЕХНИЧЕСКИЕ ХАРАКТЕРИСТИКИ:</w:t>
            </w:r>
            <w:r w:rsidRPr="003067DB">
              <w:rPr>
                <w:rFonts w:ascii="Times New Roman" w:eastAsia="Times New Roman" w:hAnsi="Times New Roman" w:cs="Times New Roman"/>
                <w:sz w:val="20"/>
                <w:szCs w:val="20"/>
              </w:rPr>
              <w:br/>
              <w:t>Дисплей: Цифровой ЖК-дисплей</w:t>
            </w:r>
          </w:p>
          <w:p w14:paraId="2D7E209B"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Метод измерения: Осциллометрический</w:t>
            </w:r>
          </w:p>
          <w:p w14:paraId="5AB5A709"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Диапазон измерения давления воздуха в манжете: от 0 до 299 мм. рт. ст.</w:t>
            </w:r>
          </w:p>
          <w:p w14:paraId="05D5DE1D"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lastRenderedPageBreak/>
              <w:t>Диапазон индикации артериального давления: от 20 до 280 мм рт. ст.</w:t>
            </w:r>
          </w:p>
          <w:p w14:paraId="78B6A9D7"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Диапазон измерений частоты пульса: от 40 до 180, 1/мин</w:t>
            </w:r>
          </w:p>
          <w:p w14:paraId="129E9CDC"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Пределы допускаемой абсолютной погрешности при измерении давления воздуха в компрессионной манжете: ±3 мм рт. ст.</w:t>
            </w:r>
          </w:p>
          <w:p w14:paraId="69F47238"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Пределы допускаемой относительной погрешности при измерении частоты пульса: ±5 %</w:t>
            </w:r>
          </w:p>
          <w:p w14:paraId="61CEC76D"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Компрессия: Вручную с помощью груши для нагнетания воздуха</w:t>
            </w:r>
          </w:p>
          <w:p w14:paraId="54C58ED1"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Декомпрессия: Клапан автоматического сброса давления</w:t>
            </w:r>
          </w:p>
          <w:p w14:paraId="64A6E112"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Параметры источника питания: Постоянный ток 3 В–0,15Вт</w:t>
            </w:r>
          </w:p>
          <w:p w14:paraId="711556F0"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Источники питания: 2 элемента питания «AAА» 1,5</w:t>
            </w:r>
          </w:p>
          <w:p w14:paraId="5AB52880"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Срок службы элементов питания: Прибл. 1500 измерений (при использовании</w:t>
            </w:r>
          </w:p>
          <w:p w14:paraId="72DFA551"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новых марганцевых элементов питания)</w:t>
            </w:r>
          </w:p>
          <w:p w14:paraId="08D60712"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Степень защиты от поражения электрическим током (токи утечки): Тип BF (манжета)</w:t>
            </w:r>
          </w:p>
          <w:p w14:paraId="15D9EDB9"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Защита от поражения электрическим током: Медицинское оборудование с внутренним источником питания</w:t>
            </w:r>
          </w:p>
          <w:p w14:paraId="64817DD0" w14:textId="77777777" w:rsidR="003067DB" w:rsidRPr="003067DB"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Классификация степени защиты оболочки:</w:t>
            </w:r>
          </w:p>
          <w:p w14:paraId="704CD828" w14:textId="1B096E26" w:rsidR="003067DB" w:rsidRPr="0018200D" w:rsidRDefault="003067DB" w:rsidP="003067DB">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Электронный блок: IP20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0D5A2F" w14:textId="1B391600" w:rsidR="003067DB" w:rsidRPr="003067DB" w:rsidRDefault="003067DB" w:rsidP="003067DB">
            <w:pPr>
              <w:spacing w:after="0" w:line="240" w:lineRule="auto"/>
              <w:jc w:val="center"/>
              <w:rPr>
                <w:rFonts w:ascii="Times New Roman" w:hAnsi="Times New Roman" w:cs="Times New Roman"/>
                <w:bCs/>
                <w:sz w:val="20"/>
                <w:szCs w:val="20"/>
              </w:rPr>
            </w:pPr>
            <w:r w:rsidRPr="003067DB">
              <w:rPr>
                <w:rFonts w:ascii="Times New Roman" w:hAnsi="Times New Roman" w:cs="Times New Roman"/>
                <w:color w:val="000000"/>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49AD64" w14:textId="22B0F06F" w:rsidR="003067DB" w:rsidRPr="003067DB" w:rsidRDefault="003067DB" w:rsidP="003067DB">
            <w:pPr>
              <w:spacing w:after="0" w:line="240" w:lineRule="auto"/>
              <w:jc w:val="center"/>
              <w:rPr>
                <w:rFonts w:ascii="Times New Roman" w:hAnsi="Times New Roman" w:cs="Times New Roman"/>
                <w:sz w:val="20"/>
                <w:szCs w:val="20"/>
              </w:rPr>
            </w:pPr>
            <w:r w:rsidRPr="003067DB">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8DB9E1" w14:textId="785F4B3E" w:rsidR="003067DB" w:rsidRPr="003067DB" w:rsidRDefault="003067DB" w:rsidP="003067DB">
            <w:pPr>
              <w:spacing w:after="0" w:line="240" w:lineRule="auto"/>
              <w:jc w:val="center"/>
              <w:rPr>
                <w:rFonts w:ascii="Times New Roman" w:hAnsi="Times New Roman" w:cs="Times New Roman"/>
                <w:sz w:val="20"/>
                <w:szCs w:val="20"/>
              </w:rPr>
            </w:pPr>
            <w:r w:rsidRPr="003067DB">
              <w:rPr>
                <w:rFonts w:ascii="Times New Roman" w:hAnsi="Times New Roman" w:cs="Times New Roman"/>
                <w:sz w:val="20"/>
                <w:szCs w:val="20"/>
              </w:rPr>
              <w:t>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720E3CE" w14:textId="1CA9109A" w:rsidR="003067DB" w:rsidRPr="003067DB" w:rsidRDefault="003067DB" w:rsidP="003067DB">
            <w:pPr>
              <w:spacing w:after="0" w:line="240" w:lineRule="auto"/>
              <w:jc w:val="center"/>
              <w:rPr>
                <w:rFonts w:ascii="Times New Roman" w:hAnsi="Times New Roman" w:cs="Times New Roman"/>
                <w:sz w:val="20"/>
                <w:szCs w:val="20"/>
              </w:rPr>
            </w:pPr>
            <w:r w:rsidRPr="003067DB">
              <w:rPr>
                <w:rFonts w:ascii="Times New Roman" w:hAnsi="Times New Roman" w:cs="Times New Roman"/>
                <w:color w:val="000000"/>
                <w:sz w:val="20"/>
                <w:szCs w:val="20"/>
              </w:rPr>
              <w:t>800000</w:t>
            </w:r>
          </w:p>
        </w:tc>
      </w:tr>
      <w:tr w:rsidR="003067DB" w:rsidRPr="00D156A2" w14:paraId="43999226" w14:textId="77777777" w:rsidTr="000A557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DFEC4F" w14:textId="284B8238" w:rsidR="003067DB" w:rsidRPr="00D156A2" w:rsidRDefault="003067DB" w:rsidP="003067DB">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bottom"/>
          </w:tcPr>
          <w:p w14:paraId="25795576" w14:textId="7740C9CD" w:rsidR="003067DB" w:rsidRPr="003067DB" w:rsidRDefault="003067DB" w:rsidP="003067DB">
            <w:pPr>
              <w:spacing w:after="0" w:line="240" w:lineRule="auto"/>
              <w:rPr>
                <w:rFonts w:ascii="Times New Roman" w:hAnsi="Times New Roman" w:cs="Times New Roman"/>
                <w:sz w:val="20"/>
                <w:szCs w:val="20"/>
              </w:rPr>
            </w:pPr>
            <w:r w:rsidRPr="003067DB">
              <w:rPr>
                <w:rFonts w:ascii="Times New Roman" w:hAnsi="Times New Roman" w:cs="Times New Roman"/>
                <w:sz w:val="20"/>
                <w:szCs w:val="20"/>
              </w:rPr>
              <w:t>ЭКГ бумага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3AD063A3" w14:textId="3D2CC93E" w:rsidR="003067DB" w:rsidRPr="003067DB" w:rsidRDefault="003067DB" w:rsidP="003067DB">
            <w:pPr>
              <w:spacing w:after="0" w:line="240" w:lineRule="auto"/>
              <w:ind w:right="142"/>
              <w:rPr>
                <w:rFonts w:ascii="Times New Roman" w:hAnsi="Times New Roman" w:cs="Times New Roman"/>
                <w:bCs/>
                <w:sz w:val="20"/>
                <w:szCs w:val="20"/>
              </w:rPr>
            </w:pPr>
            <w:r w:rsidRPr="003067DB">
              <w:rPr>
                <w:rFonts w:ascii="Times New Roman" w:hAnsi="Times New Roman" w:cs="Times New Roman"/>
                <w:sz w:val="20"/>
                <w:szCs w:val="20"/>
              </w:rPr>
              <w:t>ЭКГ бумага – ширина 112 мм из комплекта Электрокардиограф BTL-08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8B40E6" w14:textId="30E5F9EC" w:rsidR="003067DB" w:rsidRPr="003067DB" w:rsidRDefault="003067DB" w:rsidP="003067DB">
            <w:pPr>
              <w:spacing w:after="0" w:line="240" w:lineRule="auto"/>
              <w:jc w:val="center"/>
              <w:rPr>
                <w:rFonts w:ascii="Times New Roman" w:hAnsi="Times New Roman" w:cs="Times New Roman"/>
                <w:bCs/>
                <w:sz w:val="20"/>
                <w:szCs w:val="20"/>
              </w:rPr>
            </w:pPr>
            <w:r w:rsidRPr="003067DB">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5ABD7" w14:textId="05C10867" w:rsidR="003067DB" w:rsidRPr="003067DB" w:rsidRDefault="003067DB" w:rsidP="003067DB">
            <w:pPr>
              <w:spacing w:after="0" w:line="240" w:lineRule="auto"/>
              <w:jc w:val="center"/>
              <w:rPr>
                <w:rFonts w:ascii="Times New Roman" w:hAnsi="Times New Roman" w:cs="Times New Roman"/>
                <w:sz w:val="20"/>
                <w:szCs w:val="20"/>
              </w:rPr>
            </w:pPr>
            <w:r w:rsidRPr="003067DB">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DE53B6" w14:textId="55F9044C" w:rsidR="003067DB" w:rsidRPr="003067DB" w:rsidRDefault="003067DB" w:rsidP="003067DB">
            <w:pPr>
              <w:spacing w:after="0" w:line="240" w:lineRule="auto"/>
              <w:jc w:val="center"/>
              <w:rPr>
                <w:rFonts w:ascii="Times New Roman" w:hAnsi="Times New Roman" w:cs="Times New Roman"/>
                <w:sz w:val="20"/>
                <w:szCs w:val="20"/>
              </w:rPr>
            </w:pPr>
            <w:r w:rsidRPr="003067DB">
              <w:rPr>
                <w:rFonts w:ascii="Times New Roman" w:hAnsi="Times New Roman" w:cs="Times New Roman"/>
                <w:sz w:val="20"/>
                <w:szCs w:val="20"/>
              </w:rPr>
              <w:t>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F3E4993" w14:textId="08BDD5B4" w:rsidR="003067DB" w:rsidRPr="003067DB" w:rsidRDefault="003067DB" w:rsidP="003067DB">
            <w:pPr>
              <w:spacing w:after="0" w:line="240" w:lineRule="auto"/>
              <w:jc w:val="center"/>
              <w:rPr>
                <w:rFonts w:ascii="Times New Roman" w:hAnsi="Times New Roman" w:cs="Times New Roman"/>
                <w:sz w:val="20"/>
                <w:szCs w:val="20"/>
              </w:rPr>
            </w:pPr>
            <w:r w:rsidRPr="003067DB">
              <w:rPr>
                <w:rFonts w:ascii="Times New Roman" w:hAnsi="Times New Roman" w:cs="Times New Roman"/>
                <w:color w:val="000000"/>
                <w:sz w:val="20"/>
                <w:szCs w:val="20"/>
              </w:rPr>
              <w:t>525000</w:t>
            </w:r>
          </w:p>
        </w:tc>
      </w:tr>
      <w:tr w:rsidR="008852B2" w:rsidRPr="00D156A2" w14:paraId="348051F3" w14:textId="77777777" w:rsidTr="00A6768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277B73" w14:textId="2C06A6D4" w:rsidR="008852B2" w:rsidRPr="00D156A2" w:rsidRDefault="008852B2" w:rsidP="008852B2">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30</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5BB7BFE5" w14:textId="1564D597" w:rsidR="008852B2" w:rsidRPr="00D156A2" w:rsidRDefault="008852B2" w:rsidP="008852B2">
            <w:pPr>
              <w:spacing w:after="0" w:line="240" w:lineRule="auto"/>
              <w:rPr>
                <w:rFonts w:ascii="Times New Roman" w:hAnsi="Times New Roman" w:cs="Times New Roman"/>
                <w:sz w:val="20"/>
                <w:szCs w:val="20"/>
              </w:rPr>
            </w:pPr>
            <w:r w:rsidRPr="00594AD5">
              <w:rPr>
                <w:rFonts w:ascii="Times New Roman" w:hAnsi="Times New Roman" w:cs="Times New Roman"/>
                <w:sz w:val="20"/>
                <w:szCs w:val="20"/>
              </w:rPr>
              <w:t>Шунтирующая система малая, (низкого, среднего или высокого давления)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862C91C" w14:textId="77777777" w:rsidR="008852B2" w:rsidRPr="00594AD5" w:rsidRDefault="008852B2" w:rsidP="008852B2">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xml:space="preserve">Шунтирующая система  малая, </w:t>
            </w:r>
            <w:r w:rsidRPr="00594AD5">
              <w:rPr>
                <w:rFonts w:ascii="Times New Roman" w:hAnsi="Times New Roman" w:cs="Times New Roman"/>
                <w:bCs/>
                <w:sz w:val="20"/>
                <w:szCs w:val="20"/>
              </w:rPr>
              <w:t>низкого, среднего или высокого давления</w:t>
            </w:r>
            <w:r w:rsidRPr="00594AD5">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Представляют собой различные варианты комплектаций клапанов контроля оттока СМЖ с кардиоперитонеальными/перитонеальными и вентрикулярными катетерами.</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Клапаны с контролем оттока СМЖ производятся из двух различных материалов – полипропилена и силикона, исключающих слипание и деформацию клапанов. Простое внутреннее устройство, в сочетании с надежной мембранной конструкцией, обеспечивает оптимальную работу клапана.</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Клапаны: Contoured (контурные) – включают в себя центральный резервуар для инъекций и взятия проб ликвора, а также один или два окклюдера для осуществления выборочной промывки.</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Рентгеноконтрастные метки и кодовые обозначения на клапане указывают направление тока ликвора, места соединения с катетерами и градацию по давлению.</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Катетеры, входящие в состав систем, производятся из силикона (без примеси латекса), что препятствует их слипанию и петлеобразованию.</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Защелкивающиеся шунтирующие системы включают интегрированный вентрикулостомический резервуар с защелкой, предназначеной для соединения с катетером, имеющим аналогичную систему крепления. Такое соединение не требует фиксации компонентов системы лигатурой, что сокращает время установки шунта и сводит кминимуму возможность травмы при ревизии.</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Отсутствие металлических деталей в клапанах позволяет без помех проводить КТ и ЯМР исследования</w:t>
            </w:r>
          </w:p>
          <w:p w14:paraId="60CA2D68" w14:textId="77777777" w:rsidR="008852B2" w:rsidRPr="00594AD5" w:rsidRDefault="008852B2" w:rsidP="008852B2">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lastRenderedPageBreak/>
              <w:t>В комплект входят:</w:t>
            </w:r>
          </w:p>
          <w:p w14:paraId="473CE0BF" w14:textId="77777777" w:rsidR="008852B2" w:rsidRPr="00594AD5" w:rsidRDefault="008852B2" w:rsidP="008852B2">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Клапан с контролем оттока СМЖ, малый, размерами 12х25 мм, резервуар диаметром 10 мм, высота 5.5 мм.</w:t>
            </w:r>
          </w:p>
          <w:p w14:paraId="0586E3CB" w14:textId="77777777" w:rsidR="008852B2" w:rsidRPr="00594AD5" w:rsidRDefault="008852B2" w:rsidP="008852B2">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xml:space="preserve">• Вентрикулярный катетер, стандартный, импрегнирован барием, с угловой клипсой, со стилетом, длиной 230 мм, диаметр 2,5 мм, внутренний диаметр 1,3 мм. Наличие 4 рядов по 8 отверстий на дистальном конце катетера длиной 1,6 см. Наличие трех маркеров длины, через 5 см от проксимального конца. </w:t>
            </w:r>
          </w:p>
          <w:p w14:paraId="33499B38" w14:textId="22DDA582" w:rsidR="008852B2" w:rsidRPr="00D156A2" w:rsidRDefault="008852B2" w:rsidP="008852B2">
            <w:pPr>
              <w:spacing w:after="0" w:line="240" w:lineRule="auto"/>
              <w:ind w:right="142"/>
              <w:rPr>
                <w:rFonts w:ascii="Times New Roman" w:hAnsi="Times New Roman" w:cs="Times New Roman"/>
                <w:bCs/>
                <w:sz w:val="20"/>
                <w:szCs w:val="20"/>
              </w:rPr>
            </w:pPr>
            <w:r w:rsidRPr="00594AD5">
              <w:rPr>
                <w:rFonts w:ascii="Times New Roman" w:hAnsi="Times New Roman" w:cs="Times New Roman"/>
                <w:bCs/>
                <w:color w:val="000000"/>
                <w:sz w:val="20"/>
                <w:szCs w:val="20"/>
              </w:rPr>
              <w:t>• Кардиоперитонеальный катетер, стандартный, импрегнирован барием, длиной 900 мм, диаметр 2,5 мм, внутренний диаметр 1,3 мм. Наличие 4 щелевидных отверстий, расположенных под углом 90 градусов в стенке катетера. Наличие трех маркеров длины, через 10 см от дистального конца.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483D2" w14:textId="2C233FFF" w:rsidR="008852B2" w:rsidRPr="00D156A2" w:rsidRDefault="008852B2" w:rsidP="008852B2">
            <w:pPr>
              <w:spacing w:after="0" w:line="240" w:lineRule="auto"/>
              <w:jc w:val="center"/>
              <w:rPr>
                <w:rFonts w:ascii="Times New Roman" w:hAnsi="Times New Roman" w:cs="Times New Roman"/>
                <w:color w:val="000000"/>
                <w:sz w:val="20"/>
                <w:szCs w:val="20"/>
              </w:rPr>
            </w:pPr>
            <w:r w:rsidRPr="00923D9C">
              <w:rPr>
                <w:rFonts w:ascii="Times New Roman" w:hAnsi="Times New Roman" w:cs="Times New Roman"/>
                <w:color w:val="000000"/>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D1C5E9" w14:textId="60055D08" w:rsidR="008852B2" w:rsidRPr="00D156A2" w:rsidRDefault="008852B2" w:rsidP="008852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26573" w14:textId="0CF0BAD1" w:rsidR="008852B2" w:rsidRPr="00D156A2" w:rsidRDefault="008852B2" w:rsidP="008852B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26039</w:t>
            </w:r>
            <w:r w:rsidRPr="00594AD5">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1A8C2D" w14:textId="097170E9" w:rsidR="008852B2" w:rsidRPr="00D156A2" w:rsidRDefault="008852B2" w:rsidP="008852B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2603900</w:t>
            </w:r>
          </w:p>
        </w:tc>
      </w:tr>
    </w:tbl>
    <w:bookmarkEnd w:id="0"/>
    <w:p w14:paraId="365133D7" w14:textId="04CFB60F" w:rsidR="00FC041F" w:rsidRPr="00D156A2" w:rsidRDefault="00CC39DD" w:rsidP="00375E64">
      <w:pPr>
        <w:pStyle w:val="Style1"/>
        <w:numPr>
          <w:ilvl w:val="0"/>
          <w:numId w:val="6"/>
        </w:numPr>
        <w:spacing w:line="240" w:lineRule="auto"/>
        <w:ind w:left="0" w:firstLine="1134"/>
        <w:jc w:val="both"/>
        <w:rPr>
          <w:sz w:val="20"/>
          <w:szCs w:val="20"/>
          <w:shd w:val="clear" w:color="auto" w:fill="FFFF00"/>
        </w:rPr>
      </w:pPr>
      <w:r w:rsidRPr="00D156A2">
        <w:rPr>
          <w:spacing w:val="3"/>
          <w:sz w:val="20"/>
          <w:szCs w:val="20"/>
        </w:rPr>
        <w:t xml:space="preserve">К объявлению об осуществлении закупок </w:t>
      </w:r>
      <w:r w:rsidR="001B4D84" w:rsidRPr="00D156A2">
        <w:rPr>
          <w:rFonts w:eastAsia="Calibri"/>
          <w:bCs/>
          <w:sz w:val="20"/>
          <w:szCs w:val="20"/>
          <w:lang w:eastAsia="en-US"/>
        </w:rPr>
        <w:t>медицинск</w:t>
      </w:r>
      <w:r w:rsidR="00877822" w:rsidRPr="00D156A2">
        <w:rPr>
          <w:rFonts w:eastAsia="Calibri"/>
          <w:bCs/>
          <w:sz w:val="20"/>
          <w:szCs w:val="20"/>
          <w:lang w:eastAsia="en-US"/>
        </w:rPr>
        <w:t>их изделий</w:t>
      </w:r>
      <w:r w:rsidR="0084421E" w:rsidRPr="00D156A2">
        <w:rPr>
          <w:spacing w:val="3"/>
          <w:sz w:val="20"/>
          <w:szCs w:val="20"/>
        </w:rPr>
        <w:t xml:space="preserve"> </w:t>
      </w:r>
      <w:r w:rsidRPr="00D156A2">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D156A2">
        <w:rPr>
          <w:spacing w:val="3"/>
          <w:sz w:val="20"/>
          <w:szCs w:val="20"/>
        </w:rPr>
        <w:t xml:space="preserve"> </w:t>
      </w:r>
      <w:r w:rsidRPr="00D156A2">
        <w:rPr>
          <w:spacing w:val="3"/>
          <w:sz w:val="20"/>
          <w:szCs w:val="20"/>
        </w:rPr>
        <w:t>(приложение 2</w:t>
      </w:r>
      <w:r w:rsidR="001B4D84" w:rsidRPr="00D156A2">
        <w:rPr>
          <w:spacing w:val="3"/>
          <w:sz w:val="20"/>
          <w:szCs w:val="20"/>
        </w:rPr>
        <w:t xml:space="preserve"> </w:t>
      </w:r>
      <w:r w:rsidR="003D7C4E" w:rsidRPr="00D156A2">
        <w:rPr>
          <w:spacing w:val="3"/>
          <w:sz w:val="20"/>
          <w:szCs w:val="20"/>
        </w:rPr>
        <w:t>к объявлению).</w:t>
      </w:r>
    </w:p>
    <w:p w14:paraId="643E9259" w14:textId="1CA942DC" w:rsidR="00D95A98" w:rsidRPr="00D156A2" w:rsidRDefault="00FC041F" w:rsidP="00C12955">
      <w:pPr>
        <w:pStyle w:val="Style9"/>
        <w:numPr>
          <w:ilvl w:val="0"/>
          <w:numId w:val="6"/>
        </w:numPr>
        <w:spacing w:line="240" w:lineRule="auto"/>
        <w:ind w:left="0" w:firstLine="1134"/>
        <w:rPr>
          <w:rStyle w:val="FontStyle74"/>
          <w:sz w:val="20"/>
          <w:szCs w:val="20"/>
        </w:rPr>
      </w:pPr>
      <w:r w:rsidRPr="00D156A2">
        <w:rPr>
          <w:rStyle w:val="FontStyle73"/>
          <w:sz w:val="20"/>
          <w:szCs w:val="20"/>
        </w:rPr>
        <w:t xml:space="preserve">Ценовые предложения потенциальных поставщиков принимаются в запечатанном конверте до </w:t>
      </w:r>
      <w:r w:rsidR="00F4670E" w:rsidRPr="00D156A2">
        <w:rPr>
          <w:rStyle w:val="FontStyle73"/>
          <w:sz w:val="20"/>
          <w:szCs w:val="20"/>
        </w:rPr>
        <w:t>1</w:t>
      </w:r>
      <w:r w:rsidR="00D01908" w:rsidRPr="00D156A2">
        <w:rPr>
          <w:rStyle w:val="FontStyle73"/>
          <w:sz w:val="20"/>
          <w:szCs w:val="20"/>
        </w:rPr>
        <w:t>0</w:t>
      </w:r>
      <w:r w:rsidRPr="00D156A2">
        <w:rPr>
          <w:rStyle w:val="FontStyle73"/>
          <w:sz w:val="20"/>
          <w:szCs w:val="20"/>
        </w:rPr>
        <w:t xml:space="preserve"> ч. 00 мин. «</w:t>
      </w:r>
      <w:r w:rsidR="005C042D" w:rsidRPr="00D156A2">
        <w:rPr>
          <w:rStyle w:val="FontStyle73"/>
          <w:sz w:val="20"/>
          <w:szCs w:val="20"/>
        </w:rPr>
        <w:t>2</w:t>
      </w:r>
      <w:r w:rsidR="00840532">
        <w:rPr>
          <w:rStyle w:val="FontStyle73"/>
          <w:sz w:val="20"/>
          <w:szCs w:val="20"/>
        </w:rPr>
        <w:t>4</w:t>
      </w:r>
      <w:r w:rsidRPr="00D156A2">
        <w:rPr>
          <w:rStyle w:val="FontStyle73"/>
          <w:sz w:val="20"/>
          <w:szCs w:val="20"/>
        </w:rPr>
        <w:t xml:space="preserve">» </w:t>
      </w:r>
      <w:r w:rsidR="00C57DA1" w:rsidRPr="00D156A2">
        <w:rPr>
          <w:rStyle w:val="FontStyle73"/>
          <w:sz w:val="20"/>
          <w:szCs w:val="20"/>
        </w:rPr>
        <w:t>января</w:t>
      </w:r>
      <w:r w:rsidR="00D400D4" w:rsidRPr="00D156A2">
        <w:rPr>
          <w:rStyle w:val="FontStyle73"/>
          <w:sz w:val="20"/>
          <w:szCs w:val="20"/>
        </w:rPr>
        <w:t xml:space="preserve"> </w:t>
      </w:r>
      <w:r w:rsidRPr="00D156A2">
        <w:rPr>
          <w:rStyle w:val="FontStyle73"/>
          <w:sz w:val="20"/>
          <w:szCs w:val="20"/>
        </w:rPr>
        <w:t>20</w:t>
      </w:r>
      <w:r w:rsidR="00D400D4" w:rsidRPr="00D156A2">
        <w:rPr>
          <w:rStyle w:val="FontStyle73"/>
          <w:sz w:val="20"/>
          <w:szCs w:val="20"/>
        </w:rPr>
        <w:t>2</w:t>
      </w:r>
      <w:r w:rsidR="008F68B7">
        <w:rPr>
          <w:rStyle w:val="FontStyle73"/>
          <w:sz w:val="20"/>
          <w:szCs w:val="20"/>
        </w:rPr>
        <w:t>3</w:t>
      </w:r>
      <w:r w:rsidRPr="00D156A2">
        <w:rPr>
          <w:rStyle w:val="FontStyle73"/>
          <w:sz w:val="20"/>
          <w:szCs w:val="20"/>
        </w:rPr>
        <w:t xml:space="preserve"> года включительно, по адресу: </w:t>
      </w:r>
      <w:r w:rsidR="006A4FBC" w:rsidRPr="00D156A2">
        <w:rPr>
          <w:color w:val="000000"/>
          <w:sz w:val="20"/>
          <w:szCs w:val="20"/>
        </w:rPr>
        <w:t>г. Алматы, пр.Абая, 91</w:t>
      </w:r>
      <w:r w:rsidR="003322A1" w:rsidRPr="00D156A2">
        <w:rPr>
          <w:color w:val="000000"/>
          <w:sz w:val="20"/>
          <w:szCs w:val="20"/>
        </w:rPr>
        <w:t>А</w:t>
      </w:r>
      <w:r w:rsidRPr="00D156A2">
        <w:rPr>
          <w:rStyle w:val="FontStyle73"/>
          <w:sz w:val="20"/>
          <w:szCs w:val="20"/>
        </w:rPr>
        <w:t xml:space="preserve">, </w:t>
      </w:r>
      <w:r w:rsidR="006A4FBC" w:rsidRPr="00D156A2">
        <w:rPr>
          <w:rStyle w:val="FontStyle73"/>
          <w:sz w:val="20"/>
          <w:szCs w:val="20"/>
        </w:rPr>
        <w:t xml:space="preserve">административный корпус, </w:t>
      </w:r>
      <w:r w:rsidR="00817441" w:rsidRPr="00D156A2">
        <w:rPr>
          <w:rStyle w:val="FontStyle73"/>
          <w:sz w:val="20"/>
          <w:szCs w:val="20"/>
        </w:rPr>
        <w:t>9</w:t>
      </w:r>
      <w:r w:rsidR="006A4FBC" w:rsidRPr="00D156A2">
        <w:rPr>
          <w:rStyle w:val="FontStyle73"/>
          <w:sz w:val="20"/>
          <w:szCs w:val="20"/>
        </w:rPr>
        <w:t xml:space="preserve"> этаж, </w:t>
      </w:r>
      <w:r w:rsidRPr="00D156A2">
        <w:rPr>
          <w:rStyle w:val="FontStyle73"/>
          <w:sz w:val="20"/>
          <w:szCs w:val="20"/>
        </w:rPr>
        <w:t>каб</w:t>
      </w:r>
      <w:r w:rsidR="006A4FBC" w:rsidRPr="00D156A2">
        <w:rPr>
          <w:rStyle w:val="FontStyle73"/>
          <w:sz w:val="20"/>
          <w:szCs w:val="20"/>
        </w:rPr>
        <w:t>инет отдела государственных закупок</w:t>
      </w:r>
      <w:r w:rsidRPr="00D156A2">
        <w:rPr>
          <w:rStyle w:val="FontStyle73"/>
          <w:sz w:val="20"/>
          <w:szCs w:val="20"/>
        </w:rPr>
        <w:t xml:space="preserve">, </w:t>
      </w:r>
      <w:r w:rsidRPr="00D156A2">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156A2">
        <w:rPr>
          <w:rStyle w:val="FontStyle74"/>
          <w:b w:val="0"/>
          <w:sz w:val="20"/>
          <w:szCs w:val="20"/>
        </w:rPr>
        <w:t xml:space="preserve"> Д</w:t>
      </w:r>
      <w:r w:rsidR="00D95A98" w:rsidRPr="00D156A2">
        <w:rPr>
          <w:rStyle w:val="s0"/>
          <w:sz w:val="20"/>
          <w:szCs w:val="20"/>
        </w:rPr>
        <w:t xml:space="preserve">ата, время и место вскрытия конвертов с ценовыми предложениями - </w:t>
      </w:r>
      <w:r w:rsidR="00D95A98" w:rsidRPr="00D156A2">
        <w:rPr>
          <w:rStyle w:val="FontStyle73"/>
          <w:sz w:val="20"/>
          <w:szCs w:val="20"/>
        </w:rPr>
        <w:t>1</w:t>
      </w:r>
      <w:r w:rsidR="00817441" w:rsidRPr="00D156A2">
        <w:rPr>
          <w:rStyle w:val="FontStyle73"/>
          <w:sz w:val="20"/>
          <w:szCs w:val="20"/>
        </w:rPr>
        <w:t>2</w:t>
      </w:r>
      <w:r w:rsidR="00D95A98" w:rsidRPr="00D156A2">
        <w:rPr>
          <w:rStyle w:val="FontStyle73"/>
          <w:sz w:val="20"/>
          <w:szCs w:val="20"/>
        </w:rPr>
        <w:t xml:space="preserve"> ч. </w:t>
      </w:r>
      <w:r w:rsidR="00817441" w:rsidRPr="00D156A2">
        <w:rPr>
          <w:rStyle w:val="FontStyle73"/>
          <w:sz w:val="20"/>
          <w:szCs w:val="20"/>
        </w:rPr>
        <w:t>0</w:t>
      </w:r>
      <w:r w:rsidR="00D95A98" w:rsidRPr="00D156A2">
        <w:rPr>
          <w:rStyle w:val="FontStyle73"/>
          <w:sz w:val="20"/>
          <w:szCs w:val="20"/>
        </w:rPr>
        <w:t xml:space="preserve">0 мин. </w:t>
      </w:r>
      <w:r w:rsidR="005C042D" w:rsidRPr="00D156A2">
        <w:rPr>
          <w:rStyle w:val="FontStyle73"/>
          <w:sz w:val="20"/>
          <w:szCs w:val="20"/>
        </w:rPr>
        <w:t>2</w:t>
      </w:r>
      <w:r w:rsidR="00840532">
        <w:rPr>
          <w:rStyle w:val="FontStyle73"/>
          <w:sz w:val="20"/>
          <w:szCs w:val="20"/>
        </w:rPr>
        <w:t>4</w:t>
      </w:r>
      <w:r w:rsidR="00817441" w:rsidRPr="00D156A2">
        <w:rPr>
          <w:rStyle w:val="FontStyle73"/>
          <w:sz w:val="20"/>
          <w:szCs w:val="20"/>
        </w:rPr>
        <w:t xml:space="preserve"> </w:t>
      </w:r>
      <w:r w:rsidR="005C042D" w:rsidRPr="00D156A2">
        <w:rPr>
          <w:rStyle w:val="FontStyle73"/>
          <w:sz w:val="20"/>
          <w:szCs w:val="20"/>
        </w:rPr>
        <w:t>января</w:t>
      </w:r>
      <w:r w:rsidR="00D95A98" w:rsidRPr="00D156A2">
        <w:rPr>
          <w:rStyle w:val="FontStyle73"/>
          <w:sz w:val="20"/>
          <w:szCs w:val="20"/>
        </w:rPr>
        <w:t xml:space="preserve"> 20</w:t>
      </w:r>
      <w:r w:rsidR="00D400D4" w:rsidRPr="00D156A2">
        <w:rPr>
          <w:rStyle w:val="FontStyle73"/>
          <w:sz w:val="20"/>
          <w:szCs w:val="20"/>
        </w:rPr>
        <w:t>2</w:t>
      </w:r>
      <w:r w:rsidR="008F68B7">
        <w:rPr>
          <w:rStyle w:val="FontStyle73"/>
          <w:sz w:val="20"/>
          <w:szCs w:val="20"/>
        </w:rPr>
        <w:t>3</w:t>
      </w:r>
      <w:r w:rsidR="00D95A98" w:rsidRPr="00D156A2">
        <w:rPr>
          <w:rStyle w:val="FontStyle73"/>
          <w:sz w:val="20"/>
          <w:szCs w:val="20"/>
        </w:rPr>
        <w:t xml:space="preserve"> года</w:t>
      </w:r>
    </w:p>
    <w:p w14:paraId="4F8158F7" w14:textId="77777777" w:rsidR="00FC041F" w:rsidRPr="00D156A2" w:rsidRDefault="00FC041F" w:rsidP="00375E64">
      <w:pPr>
        <w:pStyle w:val="ab"/>
        <w:numPr>
          <w:ilvl w:val="0"/>
          <w:numId w:val="6"/>
        </w:numPr>
        <w:ind w:left="0" w:firstLine="1134"/>
        <w:jc w:val="both"/>
        <w:rPr>
          <w:rFonts w:ascii="Times New Roman" w:hAnsi="Times New Roman" w:cs="Times New Roman"/>
          <w:sz w:val="20"/>
          <w:szCs w:val="20"/>
        </w:rPr>
      </w:pPr>
      <w:r w:rsidRPr="00D156A2">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D156A2" w:rsidRDefault="00FC041F" w:rsidP="00375E64">
      <w:pPr>
        <w:pStyle w:val="Style9"/>
        <w:numPr>
          <w:ilvl w:val="0"/>
          <w:numId w:val="6"/>
        </w:numPr>
        <w:spacing w:line="240" w:lineRule="auto"/>
        <w:ind w:left="0" w:firstLine="1134"/>
        <w:rPr>
          <w:rStyle w:val="FontStyle74"/>
          <w:sz w:val="20"/>
          <w:szCs w:val="20"/>
        </w:rPr>
      </w:pPr>
      <w:r w:rsidRPr="00D156A2">
        <w:rPr>
          <w:spacing w:val="3"/>
          <w:sz w:val="20"/>
          <w:szCs w:val="20"/>
        </w:rPr>
        <w:t>Предоставление потенциальным поставщиком ценового предложения является формой выражения его согла</w:t>
      </w:r>
      <w:r w:rsidR="00106DB6" w:rsidRPr="00D156A2">
        <w:rPr>
          <w:spacing w:val="3"/>
          <w:sz w:val="20"/>
          <w:szCs w:val="20"/>
        </w:rPr>
        <w:t>сия осуществить поставку товаров</w:t>
      </w:r>
      <w:r w:rsidRPr="00D156A2">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D156A2" w:rsidRDefault="00FC041F" w:rsidP="00375E64">
      <w:pPr>
        <w:spacing w:after="0" w:line="240" w:lineRule="auto"/>
        <w:ind w:firstLine="400"/>
        <w:jc w:val="both"/>
        <w:rPr>
          <w:rFonts w:ascii="Times New Roman" w:hAnsi="Times New Roman" w:cs="Times New Roman"/>
          <w:sz w:val="20"/>
          <w:szCs w:val="20"/>
        </w:rPr>
      </w:pPr>
      <w:r w:rsidRPr="00D156A2">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D156A2">
        <w:rPr>
          <w:rFonts w:ascii="Times New Roman" w:eastAsia="Times New Roman" w:hAnsi="Times New Roman" w:cs="Times New Roman"/>
          <w:spacing w:val="3"/>
          <w:sz w:val="20"/>
          <w:szCs w:val="20"/>
        </w:rPr>
        <w:t xml:space="preserve"> </w:t>
      </w:r>
      <w:r w:rsidRPr="00D156A2">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D156A2">
        <w:rPr>
          <w:rFonts w:ascii="Times New Roman" w:hAnsi="Times New Roman" w:cs="Times New Roman"/>
          <w:sz w:val="20"/>
          <w:szCs w:val="20"/>
        </w:rPr>
        <w:t>:</w:t>
      </w:r>
    </w:p>
    <w:p w14:paraId="26EE81CC" w14:textId="77777777" w:rsidR="00FC041F" w:rsidRPr="00D156A2" w:rsidRDefault="003D7C4E" w:rsidP="00375E64">
      <w:pPr>
        <w:pStyle w:val="ab"/>
        <w:jc w:val="both"/>
        <w:rPr>
          <w:rFonts w:ascii="Times New Roman" w:hAnsi="Times New Roman" w:cs="Times New Roman"/>
          <w:sz w:val="20"/>
          <w:szCs w:val="20"/>
        </w:rPr>
      </w:pPr>
      <w:r w:rsidRPr="00D156A2">
        <w:rPr>
          <w:rFonts w:ascii="Times New Roman" w:hAnsi="Times New Roman" w:cs="Times New Roman"/>
          <w:sz w:val="20"/>
          <w:szCs w:val="20"/>
        </w:rPr>
        <w:t>1)</w:t>
      </w:r>
      <w:r w:rsidRPr="00D156A2">
        <w:rPr>
          <w:rFonts w:ascii="Times New Roman" w:hAnsi="Times New Roman" w:cs="Times New Roman"/>
          <w:sz w:val="20"/>
          <w:szCs w:val="20"/>
        </w:rPr>
        <w:tab/>
        <w:t xml:space="preserve">ценовое предложение </w:t>
      </w:r>
      <w:r w:rsidRPr="00D156A2">
        <w:rPr>
          <w:rStyle w:val="s0"/>
          <w:sz w:val="20"/>
          <w:szCs w:val="20"/>
        </w:rPr>
        <w:t>по форме, утвержденной уполномоченным органом в области здравоохранения</w:t>
      </w:r>
      <w:r w:rsidR="00FC041F" w:rsidRPr="00D156A2">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D156A2" w:rsidRDefault="00FC041F" w:rsidP="00375E64">
      <w:pPr>
        <w:pStyle w:val="ab"/>
        <w:jc w:val="both"/>
        <w:rPr>
          <w:rFonts w:ascii="Times New Roman" w:hAnsi="Times New Roman" w:cs="Times New Roman"/>
          <w:sz w:val="20"/>
          <w:szCs w:val="20"/>
        </w:rPr>
      </w:pPr>
      <w:r w:rsidRPr="00D156A2">
        <w:rPr>
          <w:rFonts w:ascii="Times New Roman" w:hAnsi="Times New Roman" w:cs="Times New Roman"/>
          <w:sz w:val="20"/>
          <w:szCs w:val="20"/>
        </w:rPr>
        <w:t>2)</w:t>
      </w:r>
      <w:r w:rsidRPr="00D156A2">
        <w:rPr>
          <w:rFonts w:ascii="Times New Roman" w:hAnsi="Times New Roman" w:cs="Times New Roman"/>
          <w:sz w:val="20"/>
          <w:szCs w:val="20"/>
        </w:rPr>
        <w:tab/>
      </w:r>
      <w:r w:rsidR="006A4FBC" w:rsidRPr="00D156A2">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D156A2">
        <w:rPr>
          <w:rFonts w:ascii="Times New Roman" w:hAnsi="Times New Roman" w:cs="Times New Roman"/>
          <w:sz w:val="20"/>
          <w:szCs w:val="20"/>
        </w:rPr>
        <w:t>;</w:t>
      </w:r>
    </w:p>
    <w:p w14:paraId="50CF6A28" w14:textId="77777777" w:rsidR="00FC041F" w:rsidRPr="00D156A2" w:rsidRDefault="00FC041F" w:rsidP="00375E64">
      <w:pPr>
        <w:pStyle w:val="ab"/>
        <w:jc w:val="both"/>
        <w:rPr>
          <w:rFonts w:ascii="Times New Roman" w:hAnsi="Times New Roman" w:cs="Times New Roman"/>
          <w:b/>
          <w:sz w:val="20"/>
          <w:szCs w:val="20"/>
        </w:rPr>
      </w:pPr>
      <w:r w:rsidRPr="00D156A2">
        <w:rPr>
          <w:rFonts w:ascii="Times New Roman" w:hAnsi="Times New Roman" w:cs="Times New Roman"/>
          <w:sz w:val="20"/>
          <w:szCs w:val="20"/>
        </w:rPr>
        <w:t>3)</w:t>
      </w:r>
      <w:r w:rsidRPr="00D156A2">
        <w:rPr>
          <w:rFonts w:ascii="Times New Roman" w:hAnsi="Times New Roman" w:cs="Times New Roman"/>
          <w:sz w:val="20"/>
          <w:szCs w:val="20"/>
        </w:rPr>
        <w:tab/>
      </w:r>
      <w:r w:rsidR="006A4FBC" w:rsidRPr="00D156A2">
        <w:rPr>
          <w:rStyle w:val="s0"/>
          <w:sz w:val="20"/>
          <w:szCs w:val="20"/>
        </w:rPr>
        <w:t>документы, подтверждающие соответствие предлагаемых товаров требованиям</w:t>
      </w:r>
      <w:r w:rsidR="006A4FBC" w:rsidRPr="00D156A2">
        <w:rPr>
          <w:rStyle w:val="FontStyle73"/>
          <w:sz w:val="20"/>
          <w:szCs w:val="20"/>
        </w:rPr>
        <w:t xml:space="preserve"> </w:t>
      </w:r>
      <w:r w:rsidR="006A4FBC" w:rsidRPr="00D156A2">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D156A2">
        <w:rPr>
          <w:rFonts w:ascii="Times New Roman" w:hAnsi="Times New Roman" w:cs="Times New Roman"/>
          <w:b/>
          <w:sz w:val="20"/>
          <w:szCs w:val="20"/>
        </w:rPr>
        <w:t>;</w:t>
      </w:r>
    </w:p>
    <w:p w14:paraId="40285FEA" w14:textId="77777777" w:rsidR="00FC041F" w:rsidRPr="00D156A2" w:rsidRDefault="00FC041F" w:rsidP="00375E64">
      <w:pPr>
        <w:pStyle w:val="ab"/>
        <w:jc w:val="both"/>
        <w:rPr>
          <w:rFonts w:ascii="Times New Roman" w:hAnsi="Times New Roman" w:cs="Times New Roman"/>
          <w:sz w:val="20"/>
          <w:szCs w:val="20"/>
        </w:rPr>
      </w:pPr>
      <w:r w:rsidRPr="00D156A2">
        <w:rPr>
          <w:rFonts w:ascii="Times New Roman" w:hAnsi="Times New Roman" w:cs="Times New Roman"/>
          <w:sz w:val="20"/>
          <w:szCs w:val="20"/>
        </w:rPr>
        <w:t>4)</w:t>
      </w:r>
      <w:r w:rsidRPr="00D156A2">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67F4769D" w14:textId="77777777" w:rsidR="00FC041F" w:rsidRPr="00D156A2" w:rsidRDefault="00FC041F" w:rsidP="00375E64">
      <w:pPr>
        <w:pStyle w:val="ab"/>
        <w:jc w:val="both"/>
        <w:rPr>
          <w:rFonts w:ascii="Times New Roman" w:hAnsi="Times New Roman" w:cs="Times New Roman"/>
          <w:sz w:val="20"/>
          <w:szCs w:val="20"/>
        </w:rPr>
      </w:pPr>
      <w:r w:rsidRPr="00D156A2">
        <w:rPr>
          <w:rFonts w:ascii="Times New Roman" w:hAnsi="Times New Roman" w:cs="Times New Roman"/>
          <w:sz w:val="20"/>
          <w:szCs w:val="20"/>
        </w:rPr>
        <w:t>4 а)</w:t>
      </w:r>
      <w:r w:rsidRPr="00D156A2">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D156A2">
        <w:rPr>
          <w:rFonts w:ascii="Times New Roman" w:hAnsi="Times New Roman" w:cs="Times New Roman"/>
          <w:sz w:val="20"/>
          <w:szCs w:val="20"/>
          <w:u w:val="single"/>
        </w:rPr>
        <w:t>в случае регистрации по НДС</w:t>
      </w:r>
      <w:r w:rsidRPr="00D156A2">
        <w:rPr>
          <w:rFonts w:ascii="Times New Roman" w:hAnsi="Times New Roman" w:cs="Times New Roman"/>
          <w:sz w:val="20"/>
          <w:szCs w:val="20"/>
        </w:rPr>
        <w:t>);</w:t>
      </w:r>
    </w:p>
    <w:p w14:paraId="28774060" w14:textId="77777777" w:rsidR="00FC041F" w:rsidRPr="00D156A2" w:rsidRDefault="00FC041F" w:rsidP="00375E64">
      <w:pPr>
        <w:pStyle w:val="Style9"/>
        <w:spacing w:line="240" w:lineRule="auto"/>
        <w:ind w:firstLine="426"/>
        <w:rPr>
          <w:spacing w:val="3"/>
          <w:sz w:val="20"/>
          <w:szCs w:val="20"/>
        </w:rPr>
      </w:pPr>
      <w:r w:rsidRPr="00D156A2">
        <w:rPr>
          <w:rStyle w:val="FontStyle73"/>
          <w:sz w:val="20"/>
          <w:szCs w:val="20"/>
          <w:lang w:eastAsia="en-US"/>
        </w:rPr>
        <w:t>Условия поставки товаров, содержащиеся в ценовом предложении не</w:t>
      </w:r>
      <w:r w:rsidR="00E23C15" w:rsidRPr="00D156A2">
        <w:rPr>
          <w:rStyle w:val="FontStyle73"/>
          <w:sz w:val="20"/>
          <w:szCs w:val="20"/>
          <w:lang w:eastAsia="en-US"/>
        </w:rPr>
        <w:t xml:space="preserve"> </w:t>
      </w:r>
      <w:r w:rsidRPr="00D156A2">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D156A2">
        <w:rPr>
          <w:rStyle w:val="FontStyle73"/>
          <w:sz w:val="20"/>
          <w:szCs w:val="20"/>
          <w:lang w:eastAsia="en-US"/>
        </w:rPr>
        <w:t xml:space="preserve"> </w:t>
      </w:r>
      <w:r w:rsidRPr="00D156A2">
        <w:rPr>
          <w:rStyle w:val="FontStyle73"/>
          <w:sz w:val="20"/>
          <w:szCs w:val="20"/>
          <w:lang w:eastAsia="en-US"/>
        </w:rPr>
        <w:t>осуществлении закупок товаров способом запроса ценовых предложений</w:t>
      </w:r>
      <w:r w:rsidRPr="00D156A2">
        <w:rPr>
          <w:spacing w:val="3"/>
          <w:sz w:val="20"/>
          <w:szCs w:val="20"/>
        </w:rPr>
        <w:t>.</w:t>
      </w:r>
    </w:p>
    <w:p w14:paraId="01ED6677" w14:textId="77777777" w:rsidR="00FC041F" w:rsidRPr="00D156A2"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D156A2">
        <w:rPr>
          <w:spacing w:val="3"/>
          <w:sz w:val="20"/>
          <w:szCs w:val="20"/>
        </w:rPr>
        <w:tab/>
      </w:r>
      <w:r w:rsidR="00FC041F" w:rsidRPr="00D156A2">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D156A2"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D156A2">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D156A2"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D156A2">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D156A2"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D156A2">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D156A2"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D156A2">
        <w:rPr>
          <w:spacing w:val="3"/>
          <w:sz w:val="20"/>
          <w:szCs w:val="20"/>
        </w:rPr>
        <w:t xml:space="preserve">наименование, адрес местонахождения организатора закупок, </w:t>
      </w:r>
    </w:p>
    <w:p w14:paraId="7B344A87" w14:textId="77777777" w:rsidR="00FC041F" w:rsidRPr="00D156A2"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D156A2">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D156A2"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D156A2">
        <w:rPr>
          <w:spacing w:val="3"/>
          <w:sz w:val="20"/>
          <w:szCs w:val="20"/>
        </w:rPr>
        <w:lastRenderedPageBreak/>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D156A2"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D156A2">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D156A2">
        <w:rPr>
          <w:spacing w:val="3"/>
          <w:sz w:val="20"/>
          <w:szCs w:val="20"/>
        </w:rPr>
        <w:t>3</w:t>
      </w:r>
      <w:r w:rsidRPr="00D156A2">
        <w:rPr>
          <w:spacing w:val="3"/>
          <w:sz w:val="20"/>
          <w:szCs w:val="20"/>
        </w:rPr>
        <w:t xml:space="preserve"> (</w:t>
      </w:r>
      <w:r w:rsidR="00E23C15" w:rsidRPr="00D156A2">
        <w:rPr>
          <w:spacing w:val="3"/>
          <w:sz w:val="20"/>
          <w:szCs w:val="20"/>
        </w:rPr>
        <w:t>трех</w:t>
      </w:r>
      <w:r w:rsidRPr="00D156A2">
        <w:rPr>
          <w:spacing w:val="3"/>
          <w:sz w:val="20"/>
          <w:szCs w:val="20"/>
        </w:rPr>
        <w:t xml:space="preserve">) рабочих дней со дня его утверждения на сайте </w:t>
      </w:r>
      <w:r w:rsidRPr="00D156A2">
        <w:rPr>
          <w:b/>
          <w:spacing w:val="3"/>
          <w:sz w:val="20"/>
          <w:szCs w:val="20"/>
          <w:u w:val="single"/>
          <w:lang w:val="en-US"/>
        </w:rPr>
        <w:t>www</w:t>
      </w:r>
      <w:r w:rsidRPr="00D156A2">
        <w:rPr>
          <w:b/>
          <w:spacing w:val="3"/>
          <w:sz w:val="20"/>
          <w:szCs w:val="20"/>
          <w:u w:val="single"/>
        </w:rPr>
        <w:t>.</w:t>
      </w:r>
      <w:r w:rsidR="00830E9C" w:rsidRPr="00D156A2">
        <w:rPr>
          <w:b/>
          <w:spacing w:val="3"/>
          <w:sz w:val="20"/>
          <w:szCs w:val="20"/>
          <w:u w:val="single"/>
          <w:lang w:val="en-US"/>
        </w:rPr>
        <w:t>onco</w:t>
      </w:r>
      <w:r w:rsidRPr="00D156A2">
        <w:rPr>
          <w:b/>
          <w:spacing w:val="3"/>
          <w:sz w:val="20"/>
          <w:szCs w:val="20"/>
          <w:u w:val="single"/>
        </w:rPr>
        <w:t>.</w:t>
      </w:r>
      <w:r w:rsidRPr="00D156A2">
        <w:rPr>
          <w:b/>
          <w:spacing w:val="3"/>
          <w:sz w:val="20"/>
          <w:szCs w:val="20"/>
          <w:u w:val="single"/>
          <w:lang w:val="en-US"/>
        </w:rPr>
        <w:t>kz</w:t>
      </w:r>
    </w:p>
    <w:p w14:paraId="50DE74E9" w14:textId="77777777" w:rsidR="00FC041F" w:rsidRPr="00D156A2"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D156A2">
        <w:rPr>
          <w:spacing w:val="3"/>
          <w:sz w:val="20"/>
          <w:szCs w:val="20"/>
        </w:rPr>
        <w:t xml:space="preserve">12. </w:t>
      </w:r>
      <w:r w:rsidRPr="00D156A2">
        <w:rPr>
          <w:sz w:val="20"/>
          <w:szCs w:val="20"/>
        </w:rPr>
        <w:t xml:space="preserve">Проект договора о закупках должен быть подписан потенциальным поставщиком в течение </w:t>
      </w:r>
      <w:r w:rsidR="00E23C15" w:rsidRPr="00D156A2">
        <w:rPr>
          <w:sz w:val="20"/>
          <w:szCs w:val="20"/>
        </w:rPr>
        <w:t>5</w:t>
      </w:r>
      <w:r w:rsidRPr="00D156A2">
        <w:rPr>
          <w:sz w:val="20"/>
          <w:szCs w:val="20"/>
        </w:rPr>
        <w:t xml:space="preserve"> (</w:t>
      </w:r>
      <w:r w:rsidR="00E23C15" w:rsidRPr="00D156A2">
        <w:rPr>
          <w:sz w:val="20"/>
          <w:szCs w:val="20"/>
        </w:rPr>
        <w:t>пяти</w:t>
      </w:r>
      <w:r w:rsidRPr="00D156A2">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D156A2"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D156A2">
        <w:rPr>
          <w:sz w:val="20"/>
          <w:szCs w:val="20"/>
        </w:rPr>
        <w:t xml:space="preserve">13. </w:t>
      </w:r>
      <w:r w:rsidRPr="00D156A2">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D156A2">
        <w:rPr>
          <w:spacing w:val="3"/>
          <w:sz w:val="20"/>
          <w:szCs w:val="20"/>
        </w:rPr>
        <w:t xml:space="preserve"> МЗ РК</w:t>
      </w:r>
      <w:r w:rsidRPr="00D156A2">
        <w:rPr>
          <w:spacing w:val="3"/>
          <w:sz w:val="20"/>
          <w:szCs w:val="20"/>
        </w:rPr>
        <w:t>.</w:t>
      </w:r>
    </w:p>
    <w:p w14:paraId="5C318870" w14:textId="77777777" w:rsidR="00FC041F" w:rsidRPr="00D156A2"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D156A2">
        <w:rPr>
          <w:spacing w:val="3"/>
          <w:sz w:val="20"/>
          <w:szCs w:val="20"/>
        </w:rPr>
        <w:t xml:space="preserve">14. </w:t>
      </w:r>
      <w:r w:rsidRPr="00D156A2">
        <w:rPr>
          <w:rStyle w:val="FontStyle73"/>
          <w:sz w:val="20"/>
          <w:szCs w:val="20"/>
          <w:lang w:eastAsia="en-US"/>
        </w:rPr>
        <w:t>Дополнительную информацию можно получить по тел.: + 7 (7</w:t>
      </w:r>
      <w:r w:rsidR="00E23C15" w:rsidRPr="00D156A2">
        <w:rPr>
          <w:rStyle w:val="FontStyle73"/>
          <w:sz w:val="20"/>
          <w:szCs w:val="20"/>
          <w:lang w:eastAsia="en-US"/>
        </w:rPr>
        <w:t>2</w:t>
      </w:r>
      <w:r w:rsidRPr="00D156A2">
        <w:rPr>
          <w:rStyle w:val="FontStyle73"/>
          <w:sz w:val="20"/>
          <w:szCs w:val="20"/>
          <w:lang w:eastAsia="en-US"/>
        </w:rPr>
        <w:t>7</w:t>
      </w:r>
      <w:r w:rsidR="00E23C15" w:rsidRPr="00D156A2">
        <w:rPr>
          <w:rStyle w:val="FontStyle73"/>
          <w:sz w:val="20"/>
          <w:szCs w:val="20"/>
          <w:lang w:eastAsia="en-US"/>
        </w:rPr>
        <w:t xml:space="preserve">) </w:t>
      </w:r>
      <w:r w:rsidRPr="00D156A2">
        <w:rPr>
          <w:rStyle w:val="FontStyle73"/>
          <w:sz w:val="20"/>
          <w:szCs w:val="20"/>
          <w:lang w:eastAsia="en-US"/>
        </w:rPr>
        <w:t>2</w:t>
      </w:r>
      <w:r w:rsidR="00E23C15" w:rsidRPr="00D156A2">
        <w:rPr>
          <w:rStyle w:val="FontStyle73"/>
          <w:sz w:val="20"/>
          <w:szCs w:val="20"/>
          <w:lang w:eastAsia="en-US"/>
        </w:rPr>
        <w:t>9</w:t>
      </w:r>
      <w:r w:rsidR="008468F1" w:rsidRPr="00D156A2">
        <w:rPr>
          <w:rStyle w:val="FontStyle73"/>
          <w:sz w:val="20"/>
          <w:szCs w:val="20"/>
          <w:lang w:eastAsia="en-US"/>
        </w:rPr>
        <w:t>2</w:t>
      </w:r>
      <w:r w:rsidRPr="00D156A2">
        <w:rPr>
          <w:rStyle w:val="FontStyle73"/>
          <w:sz w:val="20"/>
          <w:szCs w:val="20"/>
          <w:lang w:eastAsia="en-US"/>
        </w:rPr>
        <w:t>-1</w:t>
      </w:r>
      <w:r w:rsidR="008468F1" w:rsidRPr="00D156A2">
        <w:rPr>
          <w:rStyle w:val="FontStyle73"/>
          <w:sz w:val="20"/>
          <w:szCs w:val="20"/>
          <w:lang w:eastAsia="en-US"/>
        </w:rPr>
        <w:t>0</w:t>
      </w:r>
      <w:r w:rsidRPr="00D156A2">
        <w:rPr>
          <w:rStyle w:val="FontStyle73"/>
          <w:sz w:val="20"/>
          <w:szCs w:val="20"/>
          <w:lang w:eastAsia="en-US"/>
        </w:rPr>
        <w:t>-</w:t>
      </w:r>
      <w:r w:rsidR="00E23C15" w:rsidRPr="00D156A2">
        <w:rPr>
          <w:rStyle w:val="FontStyle73"/>
          <w:sz w:val="20"/>
          <w:szCs w:val="20"/>
          <w:lang w:eastAsia="en-US"/>
        </w:rPr>
        <w:t>7</w:t>
      </w:r>
      <w:r w:rsidR="008468F1" w:rsidRPr="00D156A2">
        <w:rPr>
          <w:rStyle w:val="FontStyle73"/>
          <w:sz w:val="20"/>
          <w:szCs w:val="20"/>
          <w:lang w:eastAsia="en-US"/>
        </w:rPr>
        <w:t>5</w:t>
      </w:r>
      <w:r w:rsidRPr="00D156A2">
        <w:rPr>
          <w:rStyle w:val="FontStyle73"/>
          <w:sz w:val="20"/>
          <w:szCs w:val="20"/>
          <w:lang w:eastAsia="en-US"/>
        </w:rPr>
        <w:t>.</w:t>
      </w:r>
    </w:p>
    <w:p w14:paraId="734C11DE" w14:textId="77777777" w:rsidR="00D95A98" w:rsidRPr="00D156A2"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D156A2">
        <w:rPr>
          <w:b/>
          <w:color w:val="000000"/>
          <w:sz w:val="20"/>
          <w:szCs w:val="2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D156A2"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D156A2" w:rsidRDefault="00FC041F" w:rsidP="00375E64">
      <w:pPr>
        <w:pStyle w:val="Style9"/>
        <w:spacing w:line="240" w:lineRule="auto"/>
        <w:ind w:left="1134" w:firstLine="0"/>
        <w:rPr>
          <w:sz w:val="20"/>
          <w:szCs w:val="20"/>
          <w:shd w:val="clear" w:color="auto" w:fill="FFFF00"/>
        </w:rPr>
      </w:pPr>
      <w:r w:rsidRPr="00D156A2">
        <w:rPr>
          <w:spacing w:val="3"/>
          <w:sz w:val="20"/>
          <w:szCs w:val="20"/>
        </w:rPr>
        <w:t xml:space="preserve">Уполномоченный представитель организатора закупок: Начальник отдела </w:t>
      </w:r>
      <w:r w:rsidR="00E23C15" w:rsidRPr="00D156A2">
        <w:rPr>
          <w:spacing w:val="3"/>
          <w:sz w:val="20"/>
          <w:szCs w:val="20"/>
        </w:rPr>
        <w:t>государственных</w:t>
      </w:r>
      <w:r w:rsidRPr="00D156A2">
        <w:rPr>
          <w:spacing w:val="3"/>
          <w:sz w:val="20"/>
          <w:szCs w:val="20"/>
        </w:rPr>
        <w:t xml:space="preserve"> закупок </w:t>
      </w:r>
      <w:r w:rsidR="00E23C15" w:rsidRPr="00D156A2">
        <w:rPr>
          <w:spacing w:val="3"/>
          <w:sz w:val="20"/>
          <w:szCs w:val="20"/>
        </w:rPr>
        <w:t>Кузембаев</w:t>
      </w:r>
      <w:r w:rsidRPr="00D156A2">
        <w:rPr>
          <w:spacing w:val="3"/>
          <w:sz w:val="20"/>
          <w:szCs w:val="20"/>
        </w:rPr>
        <w:t xml:space="preserve"> </w:t>
      </w:r>
      <w:r w:rsidR="00E23C15" w:rsidRPr="00D156A2">
        <w:rPr>
          <w:spacing w:val="3"/>
          <w:sz w:val="20"/>
          <w:szCs w:val="20"/>
        </w:rPr>
        <w:t>Т</w:t>
      </w:r>
      <w:r w:rsidRPr="00D156A2">
        <w:rPr>
          <w:spacing w:val="3"/>
          <w:sz w:val="20"/>
          <w:szCs w:val="20"/>
        </w:rPr>
        <w:t>.</w:t>
      </w:r>
      <w:r w:rsidR="00E23C15" w:rsidRPr="00D156A2">
        <w:rPr>
          <w:spacing w:val="3"/>
          <w:sz w:val="20"/>
          <w:szCs w:val="20"/>
        </w:rPr>
        <w:t>М.</w:t>
      </w:r>
    </w:p>
    <w:p w14:paraId="2AC5E588" w14:textId="77777777" w:rsidR="00340C7A" w:rsidRPr="00D156A2" w:rsidRDefault="00340C7A" w:rsidP="00375E64">
      <w:pPr>
        <w:spacing w:after="0" w:line="240" w:lineRule="auto"/>
        <w:jc w:val="both"/>
        <w:rPr>
          <w:rFonts w:ascii="Times New Roman" w:hAnsi="Times New Roman" w:cs="Times New Roman"/>
          <w:b/>
          <w:sz w:val="20"/>
          <w:szCs w:val="20"/>
        </w:rPr>
      </w:pPr>
    </w:p>
    <w:p w14:paraId="2B76C540" w14:textId="3E5700C9" w:rsidR="00340C7A" w:rsidRPr="00D156A2" w:rsidRDefault="00340C7A" w:rsidP="00375E64">
      <w:pPr>
        <w:spacing w:after="0" w:line="240" w:lineRule="auto"/>
        <w:jc w:val="both"/>
        <w:rPr>
          <w:rFonts w:ascii="Times New Roman" w:hAnsi="Times New Roman" w:cs="Times New Roman"/>
          <w:b/>
          <w:sz w:val="20"/>
          <w:szCs w:val="20"/>
        </w:rPr>
        <w:sectPr w:rsidR="00340C7A" w:rsidRPr="00D156A2"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F68B7" w:rsidRPr="00D156A2" w14:paraId="17D88C58" w14:textId="77777777" w:rsidTr="00A37626">
        <w:trPr>
          <w:trHeight w:val="7332"/>
          <w:tblCellSpacing w:w="11" w:type="dxa"/>
        </w:trPr>
        <w:tc>
          <w:tcPr>
            <w:tcW w:w="5070" w:type="dxa"/>
            <w:shd w:val="clear" w:color="auto" w:fill="auto"/>
          </w:tcPr>
          <w:p w14:paraId="06821111" w14:textId="77777777" w:rsidR="008F68B7" w:rsidRPr="00A648AE" w:rsidRDefault="008F68B7" w:rsidP="008F68B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6D57112" w14:textId="77777777" w:rsidR="008F68B7" w:rsidRPr="00A648AE" w:rsidRDefault="008F68B7" w:rsidP="008F68B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055FACB7" w14:textId="77777777" w:rsidR="008F68B7" w:rsidRPr="00A648AE" w:rsidRDefault="008F68B7" w:rsidP="008F68B7">
            <w:pPr>
              <w:keepNext/>
              <w:spacing w:after="0" w:line="240" w:lineRule="auto"/>
              <w:jc w:val="center"/>
              <w:rPr>
                <w:rFonts w:ascii="Times New Roman" w:eastAsia="Arial Unicode MS" w:hAnsi="Times New Roman" w:cs="Times New Roman"/>
                <w:b/>
                <w:sz w:val="20"/>
                <w:szCs w:val="20"/>
                <w:lang w:val="kk-KZ"/>
              </w:rPr>
            </w:pPr>
          </w:p>
          <w:p w14:paraId="42718E8B" w14:textId="77777777" w:rsidR="008F68B7" w:rsidRPr="00A648AE" w:rsidRDefault="008F68B7" w:rsidP="008F68B7">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446177435" w:edGrp="everyone"/>
            <w:r w:rsidRPr="00A648AE">
              <w:rPr>
                <w:rFonts w:ascii="Times New Roman" w:eastAsia="Arial Unicode MS" w:hAnsi="Times New Roman" w:cs="Times New Roman"/>
                <w:snapToGrid w:val="0"/>
                <w:sz w:val="20"/>
                <w:szCs w:val="20"/>
                <w:lang w:val="kk-KZ"/>
              </w:rPr>
              <w:t xml:space="preserve">«___»________ </w:t>
            </w:r>
          </w:p>
          <w:p w14:paraId="19764ED4" w14:textId="77777777" w:rsidR="008F68B7" w:rsidRPr="00A648AE" w:rsidRDefault="008F68B7" w:rsidP="008F68B7">
            <w:pPr>
              <w:keepNext/>
              <w:spacing w:after="0" w:line="240" w:lineRule="auto"/>
              <w:jc w:val="both"/>
              <w:rPr>
                <w:rFonts w:ascii="Times New Roman" w:eastAsia="Arial Unicode MS" w:hAnsi="Times New Roman" w:cs="Times New Roman"/>
                <w:snapToGrid w:val="0"/>
                <w:sz w:val="20"/>
                <w:szCs w:val="20"/>
                <w:lang w:val="kk-KZ"/>
              </w:rPr>
            </w:pPr>
          </w:p>
          <w:p w14:paraId="6ABAD6CE"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446177435"/>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CCF9B18" w14:textId="77777777" w:rsidR="008F68B7" w:rsidRPr="00A648AE" w:rsidRDefault="008F68B7" w:rsidP="008F68B7">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37D9DAA" w14:textId="77777777" w:rsidR="008F68B7" w:rsidRPr="00A648AE" w:rsidRDefault="008F68B7" w:rsidP="008F68B7">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5167A91" w14:textId="77777777" w:rsidR="008F68B7" w:rsidRPr="00A648AE" w:rsidRDefault="008F68B7" w:rsidP="008F68B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A68F786" w14:textId="77777777" w:rsidR="008F68B7" w:rsidRPr="00A648AE" w:rsidRDefault="008F68B7" w:rsidP="008F68B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17ECAA45" w14:textId="77777777" w:rsidR="008F68B7" w:rsidRPr="00A648AE" w:rsidRDefault="008F68B7" w:rsidP="008F68B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6D4CE3B1" w14:textId="77777777" w:rsidR="008F68B7" w:rsidRPr="00A648AE" w:rsidRDefault="008F68B7" w:rsidP="008F68B7">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39C7FA35" w14:textId="77777777" w:rsidR="008F68B7" w:rsidRPr="00A648AE" w:rsidRDefault="008F68B7" w:rsidP="008F68B7">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47D6954D"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p>
          <w:p w14:paraId="0E2A80D8" w14:textId="77777777" w:rsidR="008F68B7" w:rsidRPr="00A648AE" w:rsidRDefault="008F68B7" w:rsidP="008F68B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F9D9818" w14:textId="77777777" w:rsidR="008F68B7" w:rsidRPr="00A648AE" w:rsidRDefault="008F68B7" w:rsidP="008F68B7">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4203922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4203922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BE077FC" w14:textId="77777777" w:rsidR="008F68B7" w:rsidRPr="00A648AE" w:rsidRDefault="008F68B7" w:rsidP="008F68B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5D67B8EA" w14:textId="77777777" w:rsidR="008F68B7" w:rsidRPr="00A648AE" w:rsidRDefault="008F68B7" w:rsidP="008F68B7">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6F2DD5F3"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permStart w:id="172741781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727417818"/>
          <w:p w14:paraId="4C75CF86" w14:textId="77777777" w:rsidR="008F68B7" w:rsidRPr="00A648AE" w:rsidRDefault="008F68B7" w:rsidP="008F68B7">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EA73872" w14:textId="77777777" w:rsidR="008F68B7" w:rsidRPr="00A648AE" w:rsidRDefault="008F68B7" w:rsidP="008F68B7">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02D556A"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632A1D7"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0F77A93F"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7CA49E57"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p>
          <w:p w14:paraId="525B623F" w14:textId="77777777" w:rsidR="008F68B7" w:rsidRPr="00A648AE" w:rsidRDefault="008F68B7" w:rsidP="008F68B7">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16D4E16F" w14:textId="77777777" w:rsidR="008F68B7" w:rsidRPr="00A648AE" w:rsidRDefault="008F68B7" w:rsidP="008F68B7">
            <w:pPr>
              <w:widowControl w:val="0"/>
              <w:spacing w:after="0" w:line="240" w:lineRule="auto"/>
              <w:ind w:left="34"/>
              <w:jc w:val="both"/>
              <w:rPr>
                <w:rFonts w:ascii="Times New Roman" w:eastAsia="Arial Unicode MS" w:hAnsi="Times New Roman" w:cs="Times New Roman"/>
                <w:sz w:val="20"/>
                <w:szCs w:val="20"/>
                <w:lang w:val="kk-KZ"/>
              </w:rPr>
            </w:pPr>
            <w:permStart w:id="585579737"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585579737"/>
          <w:p w14:paraId="7FD90AEE"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448541B9"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7373A63"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C7BC30" w14:textId="77777777" w:rsidR="008F68B7" w:rsidRPr="00A648AE" w:rsidRDefault="008F68B7" w:rsidP="008F68B7">
            <w:pPr>
              <w:widowControl w:val="0"/>
              <w:spacing w:after="0" w:line="240" w:lineRule="auto"/>
              <w:jc w:val="both"/>
              <w:rPr>
                <w:rFonts w:ascii="Times New Roman" w:eastAsia="Arial Unicode MS" w:hAnsi="Times New Roman" w:cs="Times New Roman"/>
                <w:b/>
                <w:sz w:val="20"/>
                <w:szCs w:val="20"/>
                <w:lang w:val="kk-KZ"/>
              </w:rPr>
            </w:pPr>
          </w:p>
          <w:p w14:paraId="058B3736" w14:textId="77777777" w:rsidR="008F68B7" w:rsidRPr="00A648AE" w:rsidRDefault="008F68B7" w:rsidP="008F68B7">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8D1C7D1" w14:textId="77777777" w:rsidR="008F68B7" w:rsidRPr="00A648AE" w:rsidRDefault="008F68B7" w:rsidP="008F68B7">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32EB756B" w14:textId="77777777" w:rsidR="008F68B7" w:rsidRPr="00A648AE" w:rsidRDefault="008F68B7" w:rsidP="008F68B7">
            <w:pPr>
              <w:pStyle w:val="a5"/>
              <w:keepNext/>
              <w:widowControl w:val="0"/>
              <w:numPr>
                <w:ilvl w:val="2"/>
                <w:numId w:val="13"/>
              </w:numPr>
              <w:tabs>
                <w:tab w:val="left" w:pos="1134"/>
              </w:tabs>
              <w:ind w:left="2" w:hanging="2"/>
              <w:jc w:val="both"/>
              <w:rPr>
                <w:rFonts w:eastAsia="Arial Unicode MS"/>
                <w:sz w:val="20"/>
                <w:szCs w:val="20"/>
                <w:lang w:val="kk-KZ"/>
              </w:rPr>
            </w:pPr>
            <w:permStart w:id="7846366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78463660"/>
          <w:p w14:paraId="0E045135" w14:textId="77777777" w:rsidR="008F68B7" w:rsidRPr="00A648AE" w:rsidRDefault="008F68B7" w:rsidP="008F68B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6AC0EBB" w14:textId="77777777" w:rsidR="008F68B7" w:rsidRPr="00A648AE" w:rsidRDefault="008F68B7" w:rsidP="008F68B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21BE09C8" w14:textId="77777777" w:rsidR="008F68B7" w:rsidRPr="00A648AE" w:rsidRDefault="008F68B7" w:rsidP="008F68B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1289FC13" w14:textId="77777777" w:rsidR="008F68B7" w:rsidRPr="00A648AE" w:rsidRDefault="008F68B7" w:rsidP="008F68B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2982424" w14:textId="77777777" w:rsidR="008F68B7" w:rsidRPr="00A648AE" w:rsidRDefault="008F68B7" w:rsidP="008F68B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1AF5E9B" w14:textId="77777777" w:rsidR="008F68B7" w:rsidRPr="00A648AE" w:rsidRDefault="008F68B7" w:rsidP="008F68B7">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2FCD3EDF" w14:textId="77777777" w:rsidR="008F68B7" w:rsidRPr="00A648AE" w:rsidRDefault="008F68B7" w:rsidP="008F68B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FF1AD54" w14:textId="77777777" w:rsidR="008F68B7" w:rsidRPr="00A648AE" w:rsidRDefault="008F68B7" w:rsidP="008F68B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259351D3" w14:textId="77777777" w:rsidR="008F68B7" w:rsidRPr="00A648AE" w:rsidRDefault="008F68B7" w:rsidP="008F68B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1FB6CB1E" w14:textId="77777777" w:rsidR="008F68B7" w:rsidRPr="00A648AE" w:rsidRDefault="008F68B7" w:rsidP="008F68B7">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429B11F8" w14:textId="77777777" w:rsidR="008F68B7" w:rsidRPr="00A648AE" w:rsidRDefault="008F68B7" w:rsidP="008F68B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520D294A" w14:textId="77777777" w:rsidR="008F68B7" w:rsidRPr="00A648AE" w:rsidRDefault="008F68B7" w:rsidP="008F68B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5DF5DFB0" w14:textId="77777777" w:rsidR="008F68B7" w:rsidRPr="00A648AE" w:rsidRDefault="008F68B7" w:rsidP="008F68B7">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933AAE" w14:textId="77777777" w:rsidR="008F68B7" w:rsidRPr="00A648AE" w:rsidRDefault="008F68B7" w:rsidP="008F68B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73EF395" w14:textId="77777777" w:rsidR="008F68B7" w:rsidRPr="00A648AE" w:rsidRDefault="008F68B7" w:rsidP="008F68B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5139B2E" w14:textId="77777777" w:rsidR="008F68B7" w:rsidRPr="00A648AE" w:rsidRDefault="008F68B7" w:rsidP="008F68B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C351DE3" w14:textId="77777777" w:rsidR="008F68B7" w:rsidRPr="00A648AE" w:rsidRDefault="008F68B7" w:rsidP="008F68B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3CC84FB4" w14:textId="77777777" w:rsidR="008F68B7" w:rsidRPr="00A648AE" w:rsidRDefault="008F68B7" w:rsidP="008F68B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6BA675BE" w14:textId="77777777" w:rsidR="008F68B7" w:rsidRPr="00A648AE" w:rsidRDefault="008F68B7" w:rsidP="008F68B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6BFFF38E" w14:textId="77777777" w:rsidR="008F68B7" w:rsidRPr="00A648AE" w:rsidRDefault="008F68B7" w:rsidP="008F68B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52F8067" w14:textId="77777777" w:rsidR="008F68B7" w:rsidRPr="00A648AE" w:rsidRDefault="008F68B7" w:rsidP="008F68B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A5DC5F6" w14:textId="77777777" w:rsidR="008F68B7" w:rsidRPr="00A648AE" w:rsidRDefault="008F68B7" w:rsidP="008F68B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A804057" w14:textId="77777777" w:rsidR="008F68B7" w:rsidRPr="00A648AE" w:rsidRDefault="008F68B7" w:rsidP="008F68B7">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45311881" w14:textId="77777777" w:rsidR="008F68B7" w:rsidRPr="00A648AE" w:rsidRDefault="008F68B7" w:rsidP="008F68B7">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0785F0F9" w14:textId="77777777" w:rsidR="008F68B7" w:rsidRPr="00A648AE" w:rsidRDefault="008F68B7" w:rsidP="008F68B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387A2758" w14:textId="77777777" w:rsidR="008F68B7" w:rsidRPr="00A648AE" w:rsidRDefault="008F68B7" w:rsidP="008F68B7">
            <w:pPr>
              <w:keepNext/>
              <w:widowControl w:val="0"/>
              <w:spacing w:after="0" w:line="240" w:lineRule="auto"/>
              <w:jc w:val="both"/>
              <w:rPr>
                <w:rFonts w:ascii="Times New Roman" w:eastAsia="Arial Unicode MS" w:hAnsi="Times New Roman" w:cs="Times New Roman"/>
                <w:b/>
                <w:sz w:val="20"/>
                <w:szCs w:val="20"/>
                <w:lang w:val="kk-KZ"/>
              </w:rPr>
            </w:pPr>
          </w:p>
          <w:p w14:paraId="41443F39" w14:textId="77777777" w:rsidR="008F68B7" w:rsidRPr="00A648AE" w:rsidRDefault="008F68B7" w:rsidP="008F68B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723A48E4" w14:textId="77777777" w:rsidR="008F68B7" w:rsidRPr="00A648AE" w:rsidRDefault="008F68B7" w:rsidP="008F68B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10B5534" w14:textId="77777777" w:rsidR="008F68B7" w:rsidRPr="00A648AE" w:rsidRDefault="008F68B7" w:rsidP="008F68B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6AD087D3" w14:textId="77777777" w:rsidR="008F68B7" w:rsidRPr="00A648AE" w:rsidRDefault="008F68B7" w:rsidP="008F68B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CF7A4FC" w14:textId="77777777" w:rsidR="008F68B7" w:rsidRPr="00A648AE" w:rsidRDefault="008F68B7" w:rsidP="008F68B7">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38130CA" w14:textId="77777777" w:rsidR="008F68B7" w:rsidRPr="00A648AE" w:rsidRDefault="008F68B7" w:rsidP="008F68B7">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716249573"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E3975AC" w14:textId="77777777" w:rsidR="008F68B7" w:rsidRPr="00A648AE" w:rsidRDefault="008F68B7" w:rsidP="008F68B7">
            <w:pPr>
              <w:widowControl w:val="0"/>
              <w:spacing w:after="0" w:line="240" w:lineRule="auto"/>
              <w:contextualSpacing/>
              <w:jc w:val="both"/>
              <w:rPr>
                <w:rFonts w:ascii="Times New Roman" w:eastAsia="Arial Unicode MS" w:hAnsi="Times New Roman" w:cs="Times New Roman"/>
                <w:sz w:val="20"/>
                <w:szCs w:val="20"/>
                <w:lang w:val="kk-KZ"/>
              </w:rPr>
            </w:pPr>
          </w:p>
          <w:permEnd w:id="716249573"/>
          <w:p w14:paraId="6D641B7A" w14:textId="77777777" w:rsidR="008F68B7" w:rsidRPr="00A648AE" w:rsidRDefault="008F68B7" w:rsidP="008F68B7">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47F08EA" w14:textId="77777777" w:rsidR="008F68B7" w:rsidRPr="00A648AE" w:rsidRDefault="008F68B7" w:rsidP="008F68B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885BA93" w14:textId="77777777" w:rsidR="008F68B7" w:rsidRPr="00A648AE" w:rsidRDefault="008F68B7" w:rsidP="008F68B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0D534A69" w14:textId="77777777" w:rsidR="008F68B7" w:rsidRPr="00A648AE" w:rsidRDefault="008F68B7" w:rsidP="008F68B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F5A49AD" w14:textId="77777777" w:rsidR="008F68B7" w:rsidRPr="00A648AE" w:rsidRDefault="008F68B7" w:rsidP="008F68B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55C96024" w14:textId="77777777" w:rsidR="008F68B7" w:rsidRPr="00A648AE" w:rsidRDefault="008F68B7" w:rsidP="008F68B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97A2D4E" w14:textId="77777777" w:rsidR="008F68B7" w:rsidRPr="00A648AE" w:rsidRDefault="008F68B7" w:rsidP="008F68B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4F28D636" w14:textId="77777777" w:rsidR="008F68B7" w:rsidRPr="00A648AE" w:rsidRDefault="008F68B7" w:rsidP="008F68B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6CAEBD64" w14:textId="77777777" w:rsidR="008F68B7" w:rsidRPr="00A648AE" w:rsidRDefault="008F68B7" w:rsidP="008F68B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06A49520" w14:textId="77777777" w:rsidR="008F68B7" w:rsidRPr="00A648AE" w:rsidRDefault="008F68B7" w:rsidP="008F68B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72F9A066" w14:textId="77777777" w:rsidR="008F68B7" w:rsidRPr="00A648AE" w:rsidRDefault="008F68B7" w:rsidP="008F68B7">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6D8B5699" w14:textId="77777777" w:rsidR="008F68B7" w:rsidRPr="00A648AE" w:rsidRDefault="008F68B7" w:rsidP="008F68B7">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5861B01" w14:textId="77777777" w:rsidR="008F68B7" w:rsidRPr="00A648AE" w:rsidRDefault="008F68B7" w:rsidP="008F68B7">
            <w:pPr>
              <w:pStyle w:val="a5"/>
              <w:widowControl w:val="0"/>
              <w:ind w:left="0"/>
              <w:jc w:val="both"/>
              <w:rPr>
                <w:rFonts w:eastAsia="Arial Unicode MS"/>
                <w:sz w:val="20"/>
                <w:szCs w:val="20"/>
                <w:lang w:val="kk-KZ" w:eastAsia="en-US"/>
              </w:rPr>
            </w:pPr>
          </w:p>
          <w:p w14:paraId="54C6ACBC" w14:textId="77777777" w:rsidR="008F68B7" w:rsidRPr="00A648AE" w:rsidRDefault="008F68B7" w:rsidP="008F68B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4DD8B0D" w14:textId="77777777" w:rsidR="008F68B7" w:rsidRPr="00A648AE" w:rsidRDefault="008F68B7" w:rsidP="008F68B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22C5B00" w14:textId="77777777" w:rsidR="008F68B7" w:rsidRPr="00A648AE" w:rsidRDefault="008F68B7" w:rsidP="008F68B7">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1AABCA59" w14:textId="77777777" w:rsidR="008F68B7" w:rsidRPr="00A648AE" w:rsidRDefault="008F68B7" w:rsidP="008F68B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B7E666A" w14:textId="77777777" w:rsidR="008F68B7" w:rsidRPr="00A648AE" w:rsidRDefault="008F68B7" w:rsidP="008F68B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B2BBF2F" w14:textId="77777777" w:rsidR="008F68B7" w:rsidRPr="00321595" w:rsidRDefault="008F68B7" w:rsidP="008F68B7">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8523D45" w14:textId="77777777" w:rsidR="008F68B7" w:rsidRPr="0091456C" w:rsidRDefault="008F68B7" w:rsidP="008F68B7">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3605800B" w14:textId="77777777" w:rsidR="008F68B7" w:rsidRDefault="008F68B7" w:rsidP="008F68B7">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0C0E0921" w14:textId="77777777" w:rsidR="008F68B7" w:rsidRPr="00A648AE" w:rsidRDefault="008F68B7" w:rsidP="008F68B7">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180F661" w14:textId="77777777" w:rsidR="008F68B7" w:rsidRPr="00A648AE" w:rsidRDefault="008F68B7" w:rsidP="008F68B7">
            <w:pPr>
              <w:widowControl w:val="0"/>
              <w:spacing w:after="0" w:line="240" w:lineRule="auto"/>
              <w:jc w:val="both"/>
              <w:rPr>
                <w:rFonts w:ascii="Times New Roman" w:eastAsia="Arial Unicode MS" w:hAnsi="Times New Roman" w:cs="Times New Roman"/>
                <w:b/>
                <w:sz w:val="20"/>
                <w:szCs w:val="20"/>
                <w:lang w:val="kk-KZ"/>
              </w:rPr>
            </w:pPr>
            <w:permStart w:id="527987917" w:edGrp="everyone"/>
          </w:p>
          <w:p w14:paraId="1B78B458" w14:textId="77777777" w:rsidR="008F68B7" w:rsidRPr="00A648AE" w:rsidRDefault="008F68B7" w:rsidP="008F68B7">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527987917"/>
          </w:p>
          <w:p w14:paraId="00AB43ED" w14:textId="77777777" w:rsidR="008F68B7" w:rsidRPr="00A648AE" w:rsidRDefault="008F68B7" w:rsidP="008F68B7">
            <w:pPr>
              <w:widowControl w:val="0"/>
              <w:spacing w:after="0" w:line="240" w:lineRule="auto"/>
              <w:jc w:val="both"/>
              <w:rPr>
                <w:rFonts w:ascii="Times New Roman" w:eastAsia="Arial Unicode MS" w:hAnsi="Times New Roman" w:cs="Times New Roman"/>
                <w:b/>
                <w:sz w:val="20"/>
                <w:szCs w:val="20"/>
                <w:lang w:val="kk-KZ"/>
              </w:rPr>
            </w:pPr>
          </w:p>
          <w:p w14:paraId="4559982A" w14:textId="77777777" w:rsidR="008F68B7" w:rsidRPr="00A648AE" w:rsidRDefault="008F68B7" w:rsidP="008F68B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192F5E86" w14:textId="77777777" w:rsidR="008F68B7" w:rsidRPr="00A648AE" w:rsidRDefault="008F68B7" w:rsidP="008F68B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494A02C3" w14:textId="77777777" w:rsidR="008F68B7" w:rsidRPr="00A648AE" w:rsidRDefault="008F68B7" w:rsidP="008F68B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58C2A4" w14:textId="77777777" w:rsidR="008F68B7" w:rsidRPr="00A648AE" w:rsidRDefault="008F68B7" w:rsidP="008F68B7">
            <w:pPr>
              <w:tabs>
                <w:tab w:val="left" w:pos="3640"/>
              </w:tabs>
              <w:spacing w:after="0" w:line="240" w:lineRule="auto"/>
              <w:jc w:val="both"/>
              <w:rPr>
                <w:rFonts w:ascii="Times New Roman" w:eastAsia="Arial Unicode MS" w:hAnsi="Times New Roman" w:cs="Times New Roman"/>
                <w:b/>
                <w:sz w:val="20"/>
                <w:szCs w:val="20"/>
                <w:lang w:val="kk-KZ"/>
              </w:rPr>
            </w:pPr>
          </w:p>
          <w:p w14:paraId="632FD236" w14:textId="77777777" w:rsidR="008F68B7" w:rsidRPr="00A648AE" w:rsidRDefault="008F68B7" w:rsidP="008F68B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3CA04A25" w14:textId="77777777" w:rsidR="008F68B7" w:rsidRPr="00A648AE" w:rsidRDefault="008F68B7" w:rsidP="008F68B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6C492FD3" w14:textId="77777777" w:rsidR="008F68B7" w:rsidRDefault="008F68B7" w:rsidP="008F68B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4EBCAF4E" w14:textId="77777777" w:rsidR="008F68B7" w:rsidRPr="00A648AE" w:rsidRDefault="008F68B7" w:rsidP="008F68B7">
            <w:pPr>
              <w:tabs>
                <w:tab w:val="left" w:pos="3640"/>
              </w:tabs>
              <w:spacing w:after="0" w:line="240" w:lineRule="auto"/>
              <w:jc w:val="both"/>
              <w:rPr>
                <w:rFonts w:ascii="Times New Roman" w:eastAsia="Times New Roman" w:hAnsi="Times New Roman" w:cs="Times New Roman"/>
                <w:sz w:val="20"/>
                <w:szCs w:val="20"/>
                <w:lang w:val="kk-KZ"/>
              </w:rPr>
            </w:pPr>
          </w:p>
          <w:p w14:paraId="379E34B4" w14:textId="77777777" w:rsidR="008F68B7" w:rsidRPr="00A648AE" w:rsidRDefault="008F68B7" w:rsidP="008F68B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B58B069" w14:textId="77777777" w:rsidR="008F68B7" w:rsidRPr="00A648AE" w:rsidRDefault="008F68B7" w:rsidP="008F68B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24748FE0" w14:textId="77777777" w:rsidR="008F68B7" w:rsidRPr="00A648AE" w:rsidRDefault="008F68B7" w:rsidP="008F68B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26C05526" w14:textId="77777777" w:rsidR="008F68B7" w:rsidRPr="00A648AE" w:rsidRDefault="008F68B7" w:rsidP="008F68B7">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3B8F654D" w:rsidR="008F68B7" w:rsidRPr="00D156A2" w:rsidRDefault="008F68B7" w:rsidP="008F68B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61E77DE9" w14:textId="77777777" w:rsidR="008F68B7" w:rsidRPr="00A648AE" w:rsidRDefault="008F68B7" w:rsidP="008F68B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95898573" w:edGrp="everyone"/>
            <w:r w:rsidRPr="00A648AE">
              <w:rPr>
                <w:rFonts w:ascii="Times New Roman" w:eastAsia="Arial Unicode MS" w:hAnsi="Times New Roman" w:cs="Times New Roman"/>
                <w:b/>
                <w:bCs/>
                <w:color w:val="000000"/>
                <w:sz w:val="20"/>
                <w:szCs w:val="20"/>
              </w:rPr>
              <w:t xml:space="preserve">                   </w:t>
            </w:r>
          </w:p>
          <w:permEnd w:id="295898573"/>
          <w:p w14:paraId="08D64D68" w14:textId="77777777" w:rsidR="008F68B7" w:rsidRPr="00A648AE" w:rsidRDefault="008F68B7" w:rsidP="008F68B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06448A1" w14:textId="77777777" w:rsidR="008F68B7" w:rsidRPr="00A648AE" w:rsidRDefault="008F68B7" w:rsidP="008F68B7">
            <w:pPr>
              <w:keepNext/>
              <w:spacing w:after="0" w:line="240" w:lineRule="auto"/>
              <w:ind w:firstLine="34"/>
              <w:jc w:val="center"/>
              <w:rPr>
                <w:rFonts w:ascii="Times New Roman" w:eastAsia="Arial Unicode MS" w:hAnsi="Times New Roman" w:cs="Times New Roman"/>
                <w:b/>
                <w:bCs/>
                <w:color w:val="000000"/>
                <w:sz w:val="20"/>
                <w:szCs w:val="20"/>
              </w:rPr>
            </w:pPr>
          </w:p>
          <w:p w14:paraId="424304A8" w14:textId="77777777" w:rsidR="008F68B7" w:rsidRPr="00A648AE" w:rsidRDefault="008F68B7" w:rsidP="008F68B7">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525435055" w:edGrp="everyone"/>
            <w:r w:rsidRPr="00A648AE">
              <w:rPr>
                <w:rFonts w:ascii="Times New Roman" w:eastAsia="Arial Unicode MS" w:hAnsi="Times New Roman" w:cs="Times New Roman"/>
                <w:snapToGrid w:val="0"/>
                <w:sz w:val="20"/>
                <w:szCs w:val="20"/>
              </w:rPr>
              <w:t xml:space="preserve">«____» ___________ </w:t>
            </w:r>
            <w:permEnd w:id="1525435055"/>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20167567" w14:textId="77777777" w:rsidR="008F68B7" w:rsidRPr="00A648AE" w:rsidRDefault="008F68B7" w:rsidP="008F68B7">
            <w:pPr>
              <w:keepNext/>
              <w:spacing w:after="0" w:line="240" w:lineRule="auto"/>
              <w:jc w:val="both"/>
              <w:rPr>
                <w:rFonts w:ascii="Times New Roman" w:eastAsia="Arial Unicode MS" w:hAnsi="Times New Roman" w:cs="Times New Roman"/>
                <w:snapToGrid w:val="0"/>
                <w:sz w:val="20"/>
                <w:szCs w:val="20"/>
                <w:lang w:val="kk-KZ"/>
              </w:rPr>
            </w:pPr>
          </w:p>
          <w:p w14:paraId="18A2B821" w14:textId="77777777" w:rsidR="008F68B7" w:rsidRPr="00A648AE" w:rsidRDefault="008F68B7" w:rsidP="008F68B7">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357E76F2" w14:textId="77777777" w:rsidR="008F68B7" w:rsidRPr="00A648AE" w:rsidRDefault="008F68B7" w:rsidP="008F68B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FA5FB27" w14:textId="77777777" w:rsidR="008F68B7" w:rsidRPr="00A648AE" w:rsidRDefault="008F68B7" w:rsidP="008F68B7">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2DA0EDD2" w14:textId="77777777" w:rsidR="008F68B7" w:rsidRPr="00A648AE" w:rsidRDefault="008F68B7" w:rsidP="008F68B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11D06549" w14:textId="77777777" w:rsidR="008F68B7" w:rsidRPr="00A648AE" w:rsidRDefault="008F68B7" w:rsidP="008F68B7">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02CA6CC0" w14:textId="77777777" w:rsidR="008F68B7" w:rsidRPr="00A648AE" w:rsidRDefault="008F68B7" w:rsidP="008F68B7">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2ABAC350" w14:textId="77777777" w:rsidR="008F68B7" w:rsidRPr="00A648AE" w:rsidRDefault="008F68B7" w:rsidP="008F68B7">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9E3AB6E" w14:textId="77777777" w:rsidR="008F68B7" w:rsidRPr="00A648AE" w:rsidRDefault="008F68B7" w:rsidP="008F68B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0E3483DD" w14:textId="77777777" w:rsidR="008F68B7" w:rsidRPr="00A648AE" w:rsidRDefault="008F68B7" w:rsidP="008F68B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FB37427"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p>
          <w:p w14:paraId="727BBEDA" w14:textId="77777777" w:rsidR="008F68B7" w:rsidRPr="00A648AE" w:rsidRDefault="008F68B7" w:rsidP="008F68B7">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1055A45D" w14:textId="77777777" w:rsidR="008F68B7" w:rsidRPr="00A648AE" w:rsidRDefault="008F68B7" w:rsidP="008F68B7">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408F3E4E" w14:textId="77777777" w:rsidR="008F68B7" w:rsidRPr="00A648AE" w:rsidRDefault="008F68B7" w:rsidP="008F68B7">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2560ADB" w14:textId="77777777" w:rsidR="008F68B7" w:rsidRPr="00A648AE" w:rsidRDefault="008F68B7" w:rsidP="008F68B7">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B4934" w14:textId="77777777" w:rsidR="008F68B7" w:rsidRPr="00A648AE" w:rsidRDefault="008F68B7" w:rsidP="008F68B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62641AF8" w14:textId="77777777" w:rsidR="008F68B7" w:rsidRPr="00A648AE" w:rsidRDefault="008F68B7" w:rsidP="008F68B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56B7615" w14:textId="77777777" w:rsidR="008F68B7" w:rsidRPr="00A648AE" w:rsidRDefault="008F68B7" w:rsidP="008F68B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69DE33C" w14:textId="77777777" w:rsidR="008F68B7" w:rsidRPr="00A648AE" w:rsidRDefault="008F68B7" w:rsidP="008F68B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2236C4F" w14:textId="77777777" w:rsidR="008F68B7" w:rsidRPr="00A648AE" w:rsidRDefault="008F68B7" w:rsidP="008F68B7">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43FEE1C0" w14:textId="77777777" w:rsidR="008F68B7" w:rsidRPr="00A648AE" w:rsidRDefault="008F68B7" w:rsidP="008F68B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4274E6E" w14:textId="77777777" w:rsidR="008F68B7" w:rsidRPr="00A648AE" w:rsidRDefault="008F68B7" w:rsidP="008F68B7">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12F896F9"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p>
          <w:p w14:paraId="65C48D18" w14:textId="77777777" w:rsidR="008F68B7" w:rsidRPr="00A648AE" w:rsidRDefault="008F68B7" w:rsidP="008F68B7">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4065CC3A" w14:textId="77777777" w:rsidR="008F68B7" w:rsidRPr="00A648AE" w:rsidRDefault="008F68B7" w:rsidP="008F68B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45765857"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45765857"/>
          <w:p w14:paraId="1C58A63D" w14:textId="77777777" w:rsidR="008F68B7" w:rsidRPr="00A648AE" w:rsidRDefault="008F68B7" w:rsidP="008F68B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0FEE2B7C" w14:textId="77777777" w:rsidR="008F68B7" w:rsidRPr="00A648AE" w:rsidRDefault="008F68B7" w:rsidP="008F68B7">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3F06E5CD" w14:textId="77777777" w:rsidR="008F68B7" w:rsidRPr="00A648AE" w:rsidRDefault="008F68B7" w:rsidP="008F68B7">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6AAB454" w14:textId="77777777" w:rsidR="008F68B7" w:rsidRPr="00A648AE" w:rsidRDefault="008F68B7" w:rsidP="008F68B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5DD4BF99" w14:textId="77777777" w:rsidR="008F68B7" w:rsidRPr="00A648AE" w:rsidRDefault="008F68B7" w:rsidP="008F68B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45C73C8E"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076AE39D" w14:textId="77777777" w:rsidR="008F68B7" w:rsidRPr="00A648AE" w:rsidRDefault="008F68B7" w:rsidP="008F68B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358241205" w:edGrp="everyone"/>
            <w:r w:rsidRPr="00A648AE">
              <w:rPr>
                <w:rFonts w:eastAsia="Arial Unicode MS"/>
                <w:sz w:val="20"/>
                <w:szCs w:val="20"/>
                <w:lang w:val="kk-KZ"/>
              </w:rPr>
              <w:t>по месту нахождения Заказчика или иному адресу указанному Заказчиком.</w:t>
            </w:r>
          </w:p>
          <w:permEnd w:id="358241205"/>
          <w:p w14:paraId="2AAAB136" w14:textId="77777777" w:rsidR="008F68B7" w:rsidRPr="00A648AE" w:rsidRDefault="008F68B7" w:rsidP="008F68B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15D40C7" w14:textId="77777777" w:rsidR="008F68B7" w:rsidRPr="00A648AE" w:rsidRDefault="008F68B7" w:rsidP="008F68B7">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18AFC2B" w14:textId="77777777" w:rsidR="008F68B7" w:rsidRPr="00A648AE" w:rsidRDefault="008F68B7" w:rsidP="008F68B7">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6BF8CA6C" w14:textId="77777777" w:rsidR="008F68B7" w:rsidRPr="00A648AE" w:rsidRDefault="008F68B7" w:rsidP="008F68B7">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27A720B"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E75DD8B"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3AC11DA0"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1D9A4DFB"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43AE5B45"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rPr>
            </w:pPr>
          </w:p>
          <w:p w14:paraId="12F02BAE" w14:textId="77777777" w:rsidR="008F68B7" w:rsidRPr="00A648AE" w:rsidRDefault="008F68B7" w:rsidP="008F68B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22C85BE0" w14:textId="77777777" w:rsidR="008F68B7" w:rsidRPr="00A648AE" w:rsidRDefault="008F68B7" w:rsidP="008F68B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7B79538C" w14:textId="77777777" w:rsidR="008F68B7" w:rsidRPr="00A648AE" w:rsidRDefault="008F68B7" w:rsidP="008F68B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78872462" w14:textId="77777777" w:rsidR="008F68B7" w:rsidRPr="00A648AE" w:rsidRDefault="008F68B7" w:rsidP="008F68B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38BAD9F" w14:textId="77777777" w:rsidR="008F68B7" w:rsidRPr="00A648AE" w:rsidRDefault="008F68B7" w:rsidP="008F68B7">
            <w:pPr>
              <w:widowControl w:val="0"/>
              <w:spacing w:after="0" w:line="240" w:lineRule="auto"/>
              <w:contextualSpacing/>
              <w:jc w:val="both"/>
              <w:rPr>
                <w:rFonts w:ascii="Times New Roman" w:eastAsia="Arial Unicode MS" w:hAnsi="Times New Roman" w:cs="Times New Roman"/>
                <w:sz w:val="20"/>
                <w:szCs w:val="20"/>
                <w:lang w:val="kk-KZ"/>
              </w:rPr>
            </w:pPr>
          </w:p>
          <w:p w14:paraId="5090ADDD" w14:textId="77777777" w:rsidR="008F68B7" w:rsidRPr="00A648AE" w:rsidRDefault="008F68B7" w:rsidP="008F68B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96ACFED" w14:textId="77777777" w:rsidR="008F68B7" w:rsidRPr="00A648AE" w:rsidRDefault="008F68B7" w:rsidP="008F68B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71B78C5D"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p>
          <w:p w14:paraId="2990C0C0" w14:textId="77777777" w:rsidR="008F68B7" w:rsidRPr="00A648AE" w:rsidRDefault="008F68B7" w:rsidP="008F68B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3F4E0F"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4A253CA"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42754B04"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p>
          <w:p w14:paraId="28CBC21B" w14:textId="77777777" w:rsidR="008F68B7" w:rsidRPr="00A648AE" w:rsidRDefault="008F68B7" w:rsidP="008F68B7">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BE23DA2" w14:textId="77777777" w:rsidR="008F68B7" w:rsidRPr="00A648AE" w:rsidRDefault="008F68B7" w:rsidP="008F68B7">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21632FB1"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p>
          <w:p w14:paraId="752969D9" w14:textId="77777777" w:rsidR="008F68B7" w:rsidRPr="00A648AE" w:rsidRDefault="008F68B7" w:rsidP="008F68B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50CE8DC9"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1F223DD9"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FAB81E6" w14:textId="77777777" w:rsidR="008F68B7" w:rsidRPr="00A648AE" w:rsidRDefault="008F68B7" w:rsidP="008F68B7">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71A34D1D" w14:textId="77777777" w:rsidR="008F68B7" w:rsidRPr="00A648AE" w:rsidRDefault="008F68B7" w:rsidP="008F68B7">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20D2356B" w14:textId="77777777" w:rsidR="008F68B7" w:rsidRPr="00A648AE" w:rsidRDefault="008F68B7" w:rsidP="008F68B7">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B58024B"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3A5CC878"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483798A"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2DA63B9"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F3079B6"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61BA1C39" w14:textId="77777777" w:rsidR="008F68B7" w:rsidRPr="00A648AE" w:rsidRDefault="008F68B7" w:rsidP="008F68B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3BD9A022" w14:textId="77777777" w:rsidR="008F68B7" w:rsidRPr="00A648AE" w:rsidRDefault="008F68B7" w:rsidP="008F68B7">
            <w:pPr>
              <w:widowControl w:val="0"/>
              <w:spacing w:after="0" w:line="240" w:lineRule="auto"/>
              <w:jc w:val="both"/>
              <w:rPr>
                <w:rFonts w:ascii="Times New Roman" w:eastAsia="Arial Unicode MS" w:hAnsi="Times New Roman" w:cs="Times New Roman"/>
                <w:sz w:val="20"/>
                <w:szCs w:val="20"/>
                <w:lang w:val="kk-KZ"/>
              </w:rPr>
            </w:pPr>
          </w:p>
          <w:p w14:paraId="26E101A2" w14:textId="77777777" w:rsidR="008F68B7" w:rsidRPr="00A648AE" w:rsidRDefault="008F68B7" w:rsidP="008F68B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2108700E" w14:textId="77777777" w:rsidR="008F68B7" w:rsidRPr="00A648AE" w:rsidRDefault="008F68B7" w:rsidP="008F68B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BBF9882" w14:textId="77777777" w:rsidR="008F68B7" w:rsidRPr="00A648AE" w:rsidRDefault="008F68B7" w:rsidP="008F68B7">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04AA1BF" w14:textId="77777777" w:rsidR="008F68B7" w:rsidRPr="00A648AE" w:rsidRDefault="008F68B7" w:rsidP="008F68B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2A2BF328" w14:textId="77777777" w:rsidR="008F68B7" w:rsidRPr="00A648AE" w:rsidRDefault="008F68B7" w:rsidP="008F68B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731C060B" w14:textId="77777777" w:rsidR="008F68B7" w:rsidRPr="00321595" w:rsidRDefault="008F68B7" w:rsidP="008F68B7">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1520BCE6" w14:textId="77777777" w:rsidR="008F68B7" w:rsidRPr="0091456C" w:rsidRDefault="008F68B7" w:rsidP="008F68B7">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23FB826C" w14:textId="77777777" w:rsidR="008F68B7" w:rsidRDefault="008F68B7" w:rsidP="008F68B7">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02C72BED" w14:textId="77777777" w:rsidR="008F68B7" w:rsidRPr="00A648AE" w:rsidRDefault="008F68B7" w:rsidP="008F68B7">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2DECC98A" w14:textId="77777777" w:rsidR="008F68B7" w:rsidRPr="00A648AE" w:rsidRDefault="008F68B7" w:rsidP="008F68B7">
            <w:pPr>
              <w:spacing w:after="0" w:line="240" w:lineRule="auto"/>
              <w:rPr>
                <w:rFonts w:ascii="Times New Roman" w:eastAsia="Arial Unicode MS" w:hAnsi="Times New Roman" w:cs="Times New Roman"/>
                <w:b/>
                <w:sz w:val="20"/>
                <w:szCs w:val="20"/>
                <w:lang w:val="kk-KZ"/>
              </w:rPr>
            </w:pPr>
          </w:p>
          <w:p w14:paraId="6FFC6D94" w14:textId="77777777" w:rsidR="008F68B7" w:rsidRPr="00A648AE" w:rsidRDefault="008F68B7" w:rsidP="008F68B7">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204AB52" w14:textId="77777777" w:rsidR="008F68B7" w:rsidRPr="00A648AE" w:rsidRDefault="008F68B7" w:rsidP="008F68B7">
            <w:pPr>
              <w:spacing w:after="0" w:line="240" w:lineRule="auto"/>
              <w:rPr>
                <w:rFonts w:ascii="Times New Roman" w:eastAsia="Arial Unicode MS" w:hAnsi="Times New Roman" w:cs="Times New Roman"/>
                <w:b/>
                <w:sz w:val="20"/>
                <w:szCs w:val="20"/>
                <w:lang w:val="kk-KZ"/>
              </w:rPr>
            </w:pPr>
          </w:p>
          <w:p w14:paraId="482D39A3" w14:textId="77777777" w:rsidR="008F68B7" w:rsidRPr="00A648AE" w:rsidRDefault="008F68B7" w:rsidP="008F68B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0A08FBAF" w14:textId="77777777" w:rsidR="008F68B7" w:rsidRPr="00A648AE" w:rsidRDefault="008F68B7" w:rsidP="008F68B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15AC1768" w14:textId="77777777" w:rsidR="008F68B7" w:rsidRPr="00A648AE" w:rsidRDefault="008F68B7" w:rsidP="008F68B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60AB86B" w14:textId="77777777" w:rsidR="008F68B7" w:rsidRPr="00A648AE" w:rsidRDefault="008F68B7" w:rsidP="008F68B7">
            <w:pPr>
              <w:spacing w:after="0"/>
              <w:rPr>
                <w:rFonts w:ascii="Times New Roman" w:eastAsia="Arial Unicode MS" w:hAnsi="Times New Roman" w:cs="Times New Roman"/>
                <w:sz w:val="20"/>
                <w:szCs w:val="20"/>
                <w:lang w:val="kk-KZ"/>
              </w:rPr>
            </w:pPr>
          </w:p>
          <w:p w14:paraId="645186DC" w14:textId="77777777" w:rsidR="008F68B7" w:rsidRPr="00A648AE" w:rsidRDefault="008F68B7" w:rsidP="008F68B7">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26AF8349" w14:textId="77777777" w:rsidR="008F68B7" w:rsidRPr="00A648AE" w:rsidRDefault="008F68B7" w:rsidP="008F68B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64C476F" w14:textId="77777777" w:rsidR="008F68B7" w:rsidRPr="00A648AE" w:rsidRDefault="008F68B7" w:rsidP="008F68B7">
            <w:pPr>
              <w:spacing w:after="0"/>
              <w:rPr>
                <w:rFonts w:ascii="Times New Roman" w:eastAsia="Times New Roman" w:hAnsi="Times New Roman" w:cs="Times New Roman"/>
                <w:sz w:val="20"/>
                <w:szCs w:val="20"/>
                <w:lang w:val="kk-KZ"/>
              </w:rPr>
            </w:pPr>
          </w:p>
          <w:p w14:paraId="275D44D8" w14:textId="77777777" w:rsidR="008F68B7" w:rsidRPr="00A648AE" w:rsidRDefault="008F68B7" w:rsidP="008F68B7">
            <w:pPr>
              <w:spacing w:after="0"/>
              <w:rPr>
                <w:rFonts w:ascii="Times New Roman" w:eastAsia="Times New Roman" w:hAnsi="Times New Roman" w:cs="Times New Roman"/>
                <w:b/>
                <w:sz w:val="20"/>
                <w:szCs w:val="20"/>
                <w:lang w:val="kk-KZ"/>
              </w:rPr>
            </w:pPr>
          </w:p>
          <w:p w14:paraId="4026CBF0" w14:textId="77777777" w:rsidR="008F68B7" w:rsidRPr="00A648AE" w:rsidRDefault="008F68B7" w:rsidP="008F68B7">
            <w:pPr>
              <w:spacing w:after="0"/>
              <w:rPr>
                <w:rFonts w:ascii="Times New Roman" w:eastAsia="Times New Roman" w:hAnsi="Times New Roman" w:cs="Times New Roman"/>
                <w:b/>
                <w:sz w:val="20"/>
                <w:szCs w:val="20"/>
                <w:lang w:val="kk-KZ"/>
              </w:rPr>
            </w:pPr>
          </w:p>
          <w:p w14:paraId="2B6A9C3E" w14:textId="77777777" w:rsidR="008F68B7" w:rsidRPr="00A648AE" w:rsidRDefault="008F68B7" w:rsidP="008F68B7">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33F8B923" w14:textId="77777777" w:rsidR="008F68B7" w:rsidRPr="00A648AE" w:rsidRDefault="008F68B7" w:rsidP="008F68B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7E3398C" w14:textId="77777777" w:rsidR="008F68B7" w:rsidRPr="00A648AE" w:rsidRDefault="008F68B7" w:rsidP="008F68B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132394CA" w:rsidR="008F68B7" w:rsidRPr="00D156A2" w:rsidRDefault="008F68B7" w:rsidP="008F68B7">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D156A2" w:rsidRDefault="002141E4" w:rsidP="00375E64">
      <w:pPr>
        <w:spacing w:after="0" w:line="240" w:lineRule="auto"/>
        <w:rPr>
          <w:rFonts w:ascii="Times New Roman" w:hAnsi="Times New Roman" w:cs="Times New Roman"/>
          <w:sz w:val="20"/>
          <w:szCs w:val="20"/>
          <w:lang w:val="kk-KZ"/>
        </w:rPr>
      </w:pPr>
    </w:p>
    <w:p w14:paraId="5A7EE8B8" w14:textId="77777777" w:rsidR="002141E4" w:rsidRPr="00D156A2" w:rsidRDefault="002141E4" w:rsidP="00375E64">
      <w:pPr>
        <w:spacing w:after="0" w:line="240" w:lineRule="auto"/>
        <w:rPr>
          <w:rFonts w:ascii="Times New Roman" w:hAnsi="Times New Roman" w:cs="Times New Roman"/>
          <w:sz w:val="20"/>
          <w:szCs w:val="20"/>
          <w:lang w:val="kk-KZ"/>
        </w:rPr>
        <w:sectPr w:rsidR="002141E4" w:rsidRPr="00D156A2" w:rsidSect="00A37626">
          <w:pgSz w:w="11906" w:h="16838"/>
          <w:pgMar w:top="709" w:right="850" w:bottom="1134" w:left="993" w:header="708" w:footer="708" w:gutter="0"/>
          <w:cols w:space="708"/>
          <w:docGrid w:linePitch="360"/>
        </w:sectPr>
      </w:pPr>
    </w:p>
    <w:p w14:paraId="51B2BF2C" w14:textId="77777777" w:rsidR="002141E4" w:rsidRPr="00D156A2"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lastRenderedPageBreak/>
        <w:t xml:space="preserve">      Приложение № 1</w:t>
      </w:r>
    </w:p>
    <w:p w14:paraId="515CDD24" w14:textId="77777777" w:rsidR="002141E4" w:rsidRPr="00D156A2" w:rsidRDefault="002141E4" w:rsidP="00375E64">
      <w:pPr>
        <w:spacing w:after="0" w:line="240" w:lineRule="auto"/>
        <w:ind w:right="-142"/>
        <w:jc w:val="right"/>
        <w:rPr>
          <w:rFonts w:ascii="Times New Roman" w:eastAsia="Times New Roman" w:hAnsi="Times New Roman" w:cs="Times New Roman"/>
          <w:sz w:val="20"/>
          <w:szCs w:val="20"/>
          <w:lang w:val="kk-KZ"/>
        </w:rPr>
      </w:pPr>
      <w:r w:rsidRPr="00D156A2">
        <w:rPr>
          <w:rFonts w:ascii="Times New Roman" w:eastAsia="Times New Roman" w:hAnsi="Times New Roman" w:cs="Times New Roman"/>
          <w:b/>
          <w:sz w:val="20"/>
          <w:szCs w:val="20"/>
          <w:lang w:val="kk-KZ"/>
        </w:rPr>
        <w:t xml:space="preserve">                                                                                             </w:t>
      </w:r>
      <w:r w:rsidRPr="00D156A2">
        <w:rPr>
          <w:rFonts w:ascii="Times New Roman" w:eastAsia="Times New Roman" w:hAnsi="Times New Roman" w:cs="Times New Roman"/>
          <w:b/>
          <w:sz w:val="20"/>
          <w:szCs w:val="20"/>
          <w:lang w:val="kk-KZ"/>
        </w:rPr>
        <w:tab/>
      </w:r>
      <w:r w:rsidRPr="00D156A2">
        <w:rPr>
          <w:rFonts w:ascii="Times New Roman" w:eastAsia="Times New Roman" w:hAnsi="Times New Roman" w:cs="Times New Roman"/>
          <w:b/>
          <w:sz w:val="20"/>
          <w:szCs w:val="20"/>
          <w:lang w:val="kk-KZ"/>
        </w:rPr>
        <w:tab/>
      </w:r>
      <w:r w:rsidRPr="00D156A2">
        <w:rPr>
          <w:rFonts w:ascii="Times New Roman" w:eastAsia="Times New Roman" w:hAnsi="Times New Roman" w:cs="Times New Roman"/>
          <w:b/>
          <w:sz w:val="20"/>
          <w:szCs w:val="20"/>
          <w:lang w:val="kk-KZ"/>
        </w:rPr>
        <w:tab/>
      </w:r>
      <w:r w:rsidRPr="00D156A2">
        <w:rPr>
          <w:rFonts w:ascii="Times New Roman" w:eastAsia="Times New Roman" w:hAnsi="Times New Roman" w:cs="Times New Roman"/>
          <w:b/>
          <w:sz w:val="20"/>
          <w:szCs w:val="20"/>
          <w:lang w:val="kk-KZ"/>
        </w:rPr>
        <w:tab/>
      </w:r>
      <w:r w:rsidRPr="00D156A2">
        <w:rPr>
          <w:rFonts w:ascii="Times New Roman" w:eastAsia="Times New Roman" w:hAnsi="Times New Roman" w:cs="Times New Roman"/>
          <w:b/>
          <w:sz w:val="20"/>
          <w:szCs w:val="20"/>
          <w:lang w:val="kk-KZ"/>
        </w:rPr>
        <w:tab/>
      </w:r>
      <w:r w:rsidRPr="00D156A2">
        <w:rPr>
          <w:rFonts w:ascii="Times New Roman" w:eastAsia="Times New Roman" w:hAnsi="Times New Roman" w:cs="Times New Roman"/>
          <w:b/>
          <w:sz w:val="20"/>
          <w:szCs w:val="20"/>
          <w:lang w:val="kk-KZ"/>
        </w:rPr>
        <w:tab/>
      </w:r>
      <w:r w:rsidRPr="00D156A2">
        <w:rPr>
          <w:rFonts w:ascii="Times New Roman" w:eastAsia="Times New Roman" w:hAnsi="Times New Roman" w:cs="Times New Roman"/>
          <w:b/>
          <w:sz w:val="20"/>
          <w:szCs w:val="20"/>
          <w:lang w:val="kk-KZ"/>
        </w:rPr>
        <w:tab/>
      </w:r>
      <w:r w:rsidRPr="00D156A2">
        <w:rPr>
          <w:rFonts w:ascii="Times New Roman" w:eastAsia="Times New Roman" w:hAnsi="Times New Roman" w:cs="Times New Roman"/>
          <w:sz w:val="20"/>
          <w:szCs w:val="20"/>
          <w:lang w:val="kk-KZ"/>
        </w:rPr>
        <w:t>к</w:t>
      </w:r>
      <w:r w:rsidRPr="00D156A2">
        <w:rPr>
          <w:rFonts w:ascii="Times New Roman" w:eastAsia="Times New Roman" w:hAnsi="Times New Roman" w:cs="Times New Roman"/>
          <w:sz w:val="20"/>
          <w:szCs w:val="20"/>
        </w:rPr>
        <w:t xml:space="preserve">              </w:t>
      </w:r>
      <w:r w:rsidRPr="00D156A2">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D156A2" w:rsidRDefault="002141E4" w:rsidP="00375E64">
      <w:pPr>
        <w:spacing w:after="0" w:line="240" w:lineRule="auto"/>
        <w:ind w:right="-142"/>
        <w:jc w:val="right"/>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lang w:val="kk-KZ"/>
        </w:rPr>
        <w:t>закупках</w:t>
      </w:r>
      <w:r w:rsidRPr="00D156A2">
        <w:rPr>
          <w:rFonts w:ascii="Times New Roman" w:eastAsia="Times New Roman" w:hAnsi="Times New Roman" w:cs="Times New Roman"/>
          <w:sz w:val="20"/>
          <w:szCs w:val="20"/>
        </w:rPr>
        <w:t xml:space="preserve"> товара № _________ </w:t>
      </w:r>
    </w:p>
    <w:p w14:paraId="79CC5767" w14:textId="3BF30E4C" w:rsidR="002141E4" w:rsidRPr="00D156A2"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ab/>
        <w:t xml:space="preserve">Техническая спецификация      </w:t>
      </w:r>
      <w:r w:rsidRPr="00D156A2">
        <w:rPr>
          <w:rFonts w:ascii="Times New Roman" w:eastAsia="Times New Roman" w:hAnsi="Times New Roman" w:cs="Times New Roman"/>
          <w:sz w:val="20"/>
          <w:szCs w:val="20"/>
        </w:rPr>
        <w:t>от «____»</w:t>
      </w:r>
      <w:r w:rsidRPr="00D156A2">
        <w:rPr>
          <w:rFonts w:ascii="Times New Roman" w:eastAsia="Times New Roman" w:hAnsi="Times New Roman" w:cs="Times New Roman"/>
          <w:b/>
          <w:sz w:val="20"/>
          <w:szCs w:val="20"/>
        </w:rPr>
        <w:t xml:space="preserve"> _______________20</w:t>
      </w:r>
      <w:r w:rsidR="00817441" w:rsidRPr="00D156A2">
        <w:rPr>
          <w:rFonts w:ascii="Times New Roman" w:eastAsia="Times New Roman" w:hAnsi="Times New Roman" w:cs="Times New Roman"/>
          <w:b/>
          <w:sz w:val="20"/>
          <w:szCs w:val="20"/>
        </w:rPr>
        <w:t>2</w:t>
      </w:r>
      <w:r w:rsidR="005C042D" w:rsidRPr="00D156A2">
        <w:rPr>
          <w:rFonts w:ascii="Times New Roman" w:eastAsia="Times New Roman" w:hAnsi="Times New Roman" w:cs="Times New Roman"/>
          <w:b/>
          <w:sz w:val="20"/>
          <w:szCs w:val="20"/>
        </w:rPr>
        <w:t>2</w:t>
      </w:r>
      <w:r w:rsidRPr="00D156A2">
        <w:rPr>
          <w:rFonts w:ascii="Times New Roman" w:eastAsia="Times New Roman" w:hAnsi="Times New Roman" w:cs="Times New Roman"/>
          <w:b/>
          <w:sz w:val="20"/>
          <w:szCs w:val="20"/>
        </w:rPr>
        <w:t xml:space="preserve"> года</w:t>
      </w:r>
    </w:p>
    <w:p w14:paraId="2F42023B" w14:textId="77777777" w:rsidR="002141E4" w:rsidRPr="00D156A2"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D156A2"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lang w:val="kk-KZ"/>
        </w:rPr>
        <w:t xml:space="preserve">                 </w:t>
      </w:r>
    </w:p>
    <w:p w14:paraId="7B5BD2D4" w14:textId="77777777" w:rsidR="002141E4" w:rsidRPr="00D156A2"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D156A2">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D156A2"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D156A2" w:rsidRDefault="002141E4" w:rsidP="00375E64">
            <w:pPr>
              <w:spacing w:after="0" w:line="240" w:lineRule="auto"/>
              <w:jc w:val="center"/>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D156A2" w:rsidRDefault="002141E4" w:rsidP="00375E64">
            <w:pPr>
              <w:spacing w:after="0" w:line="240" w:lineRule="auto"/>
              <w:jc w:val="center"/>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D156A2" w:rsidRDefault="002141E4" w:rsidP="00375E64">
            <w:pPr>
              <w:spacing w:after="0" w:line="240" w:lineRule="auto"/>
              <w:jc w:val="center"/>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 xml:space="preserve">Техническая </w:t>
            </w:r>
            <w:r w:rsidRPr="00D156A2">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D156A2" w:rsidRDefault="002141E4" w:rsidP="00375E64">
            <w:pPr>
              <w:spacing w:after="0" w:line="240" w:lineRule="auto"/>
              <w:jc w:val="center"/>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D156A2" w:rsidRDefault="002141E4" w:rsidP="00375E64">
            <w:pPr>
              <w:spacing w:after="0" w:line="240" w:lineRule="auto"/>
              <w:jc w:val="center"/>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D156A2" w:rsidRDefault="002141E4" w:rsidP="00375E64">
            <w:pPr>
              <w:spacing w:after="0" w:line="240" w:lineRule="auto"/>
              <w:jc w:val="center"/>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D156A2" w:rsidRDefault="002141E4" w:rsidP="00375E64">
            <w:pPr>
              <w:spacing w:after="0" w:line="240" w:lineRule="auto"/>
              <w:jc w:val="center"/>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D156A2" w:rsidRDefault="002141E4" w:rsidP="00375E64">
            <w:pPr>
              <w:spacing w:after="0" w:line="240" w:lineRule="auto"/>
              <w:jc w:val="center"/>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 xml:space="preserve">Сумма, </w:t>
            </w:r>
            <w:r w:rsidRPr="00D156A2">
              <w:rPr>
                <w:rFonts w:ascii="Times New Roman" w:eastAsia="Times New Roman" w:hAnsi="Times New Roman" w:cs="Times New Roman"/>
                <w:b/>
                <w:bCs/>
                <w:sz w:val="20"/>
                <w:szCs w:val="20"/>
              </w:rPr>
              <w:br/>
              <w:t>тенге</w:t>
            </w:r>
          </w:p>
        </w:tc>
      </w:tr>
      <w:tr w:rsidR="002141E4" w:rsidRPr="00D156A2"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D156A2" w:rsidRDefault="002141E4" w:rsidP="00375E64">
            <w:pPr>
              <w:spacing w:after="0" w:line="240" w:lineRule="auto"/>
              <w:jc w:val="center"/>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D156A2"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D156A2"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D156A2"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D156A2"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D156A2"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D156A2"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D156A2" w:rsidRDefault="002141E4" w:rsidP="00375E64">
            <w:pPr>
              <w:spacing w:after="0" w:line="240" w:lineRule="auto"/>
              <w:jc w:val="center"/>
              <w:rPr>
                <w:rFonts w:ascii="Times New Roman" w:eastAsia="Times New Roman" w:hAnsi="Times New Roman" w:cs="Times New Roman"/>
                <w:sz w:val="20"/>
                <w:szCs w:val="20"/>
              </w:rPr>
            </w:pPr>
          </w:p>
        </w:tc>
      </w:tr>
      <w:tr w:rsidR="002141E4" w:rsidRPr="00D156A2"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D156A2" w:rsidRDefault="002141E4" w:rsidP="00375E64">
            <w:pPr>
              <w:spacing w:after="0" w:line="240" w:lineRule="auto"/>
              <w:jc w:val="center"/>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D156A2"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D156A2"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D156A2"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D156A2"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D156A2"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D156A2"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D156A2" w:rsidRDefault="002141E4" w:rsidP="00375E64">
            <w:pPr>
              <w:spacing w:after="0" w:line="240" w:lineRule="auto"/>
              <w:jc w:val="center"/>
              <w:rPr>
                <w:rFonts w:ascii="Times New Roman" w:eastAsia="Times New Roman" w:hAnsi="Times New Roman" w:cs="Times New Roman"/>
                <w:sz w:val="20"/>
                <w:szCs w:val="20"/>
              </w:rPr>
            </w:pPr>
          </w:p>
        </w:tc>
      </w:tr>
      <w:tr w:rsidR="002141E4" w:rsidRPr="00D156A2"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D156A2" w:rsidRDefault="002141E4" w:rsidP="00375E64">
            <w:pPr>
              <w:spacing w:after="0" w:line="240" w:lineRule="auto"/>
              <w:jc w:val="center"/>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D156A2" w:rsidRDefault="002141E4" w:rsidP="00375E64">
            <w:pPr>
              <w:spacing w:after="0" w:line="240" w:lineRule="auto"/>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D156A2" w:rsidRDefault="002141E4" w:rsidP="00375E64">
            <w:pPr>
              <w:spacing w:after="0" w:line="240" w:lineRule="auto"/>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D156A2" w:rsidRDefault="002141E4" w:rsidP="00375E64">
            <w:pPr>
              <w:spacing w:after="0" w:line="240" w:lineRule="auto"/>
              <w:jc w:val="center"/>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D156A2" w:rsidRDefault="002141E4" w:rsidP="00375E64">
            <w:pPr>
              <w:spacing w:after="0" w:line="240" w:lineRule="auto"/>
              <w:jc w:val="center"/>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D156A2" w:rsidRDefault="002141E4" w:rsidP="00375E64">
            <w:pPr>
              <w:spacing w:after="0" w:line="240" w:lineRule="auto"/>
              <w:jc w:val="center"/>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D156A2" w:rsidRDefault="002141E4" w:rsidP="00375E64">
            <w:pPr>
              <w:spacing w:after="0" w:line="240" w:lineRule="auto"/>
              <w:jc w:val="center"/>
              <w:rPr>
                <w:rFonts w:ascii="Times New Roman" w:eastAsia="Times New Roman" w:hAnsi="Times New Roman" w:cs="Times New Roman"/>
                <w:b/>
                <w:bCs/>
                <w:sz w:val="20"/>
                <w:szCs w:val="20"/>
              </w:rPr>
            </w:pPr>
            <w:r w:rsidRPr="00D156A2">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D156A2"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D156A2"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D156A2">
        <w:rPr>
          <w:rFonts w:ascii="Times New Roman" w:eastAsia="Times New Roman" w:hAnsi="Times New Roman" w:cs="Times New Roman"/>
          <w:sz w:val="20"/>
          <w:szCs w:val="20"/>
          <w:lang w:val="kk-KZ"/>
        </w:rPr>
        <w:t xml:space="preserve">               </w:t>
      </w:r>
    </w:p>
    <w:p w14:paraId="26CEDF1E" w14:textId="77777777" w:rsidR="002141E4" w:rsidRPr="00D156A2" w:rsidRDefault="002141E4" w:rsidP="00375E64">
      <w:pPr>
        <w:spacing w:after="0" w:line="240" w:lineRule="auto"/>
        <w:ind w:firstLine="708"/>
        <w:rPr>
          <w:rFonts w:ascii="Times New Roman" w:eastAsia="Times New Roman" w:hAnsi="Times New Roman" w:cs="Times New Roman"/>
          <w:b/>
          <w:sz w:val="20"/>
          <w:szCs w:val="20"/>
          <w:lang w:val="kk-KZ"/>
        </w:rPr>
      </w:pPr>
      <w:r w:rsidRPr="00D156A2">
        <w:rPr>
          <w:rFonts w:ascii="Times New Roman" w:eastAsia="Times New Roman" w:hAnsi="Times New Roman" w:cs="Times New Roman"/>
          <w:b/>
          <w:sz w:val="20"/>
          <w:szCs w:val="20"/>
          <w:lang w:val="kk-KZ"/>
        </w:rPr>
        <w:t xml:space="preserve">                      Заказчик                                                                                       Поставщик</w:t>
      </w:r>
    </w:p>
    <w:p w14:paraId="69524FE6" w14:textId="11AC2055" w:rsidR="002141E4" w:rsidRPr="00D156A2"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D156A2">
        <w:rPr>
          <w:rFonts w:ascii="Times New Roman" w:eastAsia="Times New Roman" w:hAnsi="Times New Roman" w:cs="Times New Roman"/>
          <w:b/>
          <w:sz w:val="20"/>
          <w:szCs w:val="20"/>
          <w:lang w:val="kk-KZ"/>
        </w:rPr>
        <w:t xml:space="preserve">                      </w:t>
      </w:r>
      <w:r w:rsidR="00817441" w:rsidRPr="00D156A2">
        <w:rPr>
          <w:rFonts w:ascii="Times New Roman" w:eastAsia="Times New Roman" w:hAnsi="Times New Roman" w:cs="Times New Roman"/>
          <w:b/>
          <w:sz w:val="20"/>
          <w:szCs w:val="20"/>
          <w:lang w:val="kk-KZ"/>
        </w:rPr>
        <w:t>Председатель правления</w:t>
      </w:r>
      <w:r w:rsidRPr="00D156A2">
        <w:rPr>
          <w:rFonts w:ascii="Times New Roman" w:eastAsia="Times New Roman" w:hAnsi="Times New Roman" w:cs="Times New Roman"/>
          <w:b/>
          <w:sz w:val="20"/>
          <w:szCs w:val="20"/>
          <w:lang w:val="kk-KZ"/>
        </w:rPr>
        <w:t xml:space="preserve">                                                                                      </w:t>
      </w:r>
    </w:p>
    <w:p w14:paraId="15D007C5" w14:textId="77777777" w:rsidR="002141E4" w:rsidRPr="00D156A2"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D156A2">
        <w:rPr>
          <w:rFonts w:ascii="Times New Roman" w:eastAsia="Times New Roman" w:hAnsi="Times New Roman" w:cs="Times New Roman"/>
          <w:b/>
          <w:sz w:val="20"/>
          <w:szCs w:val="20"/>
          <w:lang w:val="kk-KZ"/>
        </w:rPr>
        <w:t xml:space="preserve">                      ______________Кайдарова Д. Р.                                                __________________</w:t>
      </w:r>
      <w:r w:rsidRPr="00D156A2">
        <w:rPr>
          <w:rFonts w:ascii="Times New Roman" w:hAnsi="Times New Roman" w:cs="Times New Roman"/>
          <w:sz w:val="20"/>
          <w:szCs w:val="20"/>
        </w:rPr>
        <w:t xml:space="preserve"> </w:t>
      </w:r>
      <w:r w:rsidRPr="00D156A2">
        <w:rPr>
          <w:rFonts w:ascii="Times New Roman" w:hAnsi="Times New Roman" w:cs="Times New Roman"/>
          <w:b/>
          <w:sz w:val="20"/>
          <w:szCs w:val="20"/>
        </w:rPr>
        <w:t xml:space="preserve"> </w:t>
      </w:r>
      <w:r w:rsidRPr="00D156A2">
        <w:rPr>
          <w:rFonts w:ascii="Times New Roman" w:eastAsia="Times New Roman" w:hAnsi="Times New Roman" w:cs="Times New Roman"/>
          <w:b/>
          <w:sz w:val="20"/>
          <w:szCs w:val="20"/>
          <w:lang w:val="kk-KZ"/>
        </w:rPr>
        <w:t xml:space="preserve"> </w:t>
      </w:r>
    </w:p>
    <w:p w14:paraId="68C6C28B" w14:textId="77777777" w:rsidR="002141E4" w:rsidRPr="00D156A2"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D156A2" w:rsidRDefault="002141E4" w:rsidP="00375E64">
      <w:pPr>
        <w:spacing w:after="0" w:line="240" w:lineRule="auto"/>
        <w:rPr>
          <w:rFonts w:ascii="Times New Roman" w:eastAsia="Times New Roman" w:hAnsi="Times New Roman" w:cs="Times New Roman"/>
          <w:sz w:val="20"/>
          <w:szCs w:val="20"/>
          <w:lang w:val="kk-KZ"/>
        </w:rPr>
        <w:sectPr w:rsidR="002141E4" w:rsidRPr="00D156A2" w:rsidSect="00A37626">
          <w:pgSz w:w="11906" w:h="16838"/>
          <w:pgMar w:top="567" w:right="567" w:bottom="1134" w:left="567" w:header="708" w:footer="708" w:gutter="0"/>
          <w:cols w:space="708"/>
          <w:docGrid w:linePitch="360"/>
        </w:sectPr>
      </w:pPr>
    </w:p>
    <w:p w14:paraId="365552B3" w14:textId="77777777" w:rsidR="006411F3" w:rsidRPr="00D156A2" w:rsidRDefault="006411F3" w:rsidP="00375E64">
      <w:pPr>
        <w:pStyle w:val="Style1"/>
        <w:spacing w:line="240" w:lineRule="auto"/>
        <w:ind w:firstLine="709"/>
        <w:jc w:val="right"/>
        <w:rPr>
          <w:sz w:val="20"/>
          <w:szCs w:val="20"/>
        </w:rPr>
      </w:pPr>
      <w:r w:rsidRPr="00D156A2">
        <w:rPr>
          <w:sz w:val="20"/>
          <w:szCs w:val="20"/>
        </w:rPr>
        <w:lastRenderedPageBreak/>
        <w:t>Приложение 2 к объявлению</w:t>
      </w:r>
    </w:p>
    <w:p w14:paraId="025263C4" w14:textId="77777777" w:rsidR="006411F3" w:rsidRPr="00D156A2" w:rsidRDefault="006411F3" w:rsidP="00375E64">
      <w:pPr>
        <w:pStyle w:val="Style1"/>
        <w:spacing w:line="240" w:lineRule="auto"/>
        <w:ind w:firstLine="709"/>
        <w:jc w:val="right"/>
        <w:rPr>
          <w:sz w:val="20"/>
          <w:szCs w:val="20"/>
        </w:rPr>
      </w:pPr>
    </w:p>
    <w:p w14:paraId="2DC9F54D" w14:textId="77777777" w:rsidR="006411F3" w:rsidRPr="00D156A2" w:rsidRDefault="006411F3" w:rsidP="00375E64">
      <w:pPr>
        <w:pStyle w:val="ab"/>
        <w:jc w:val="both"/>
        <w:rPr>
          <w:rFonts w:ascii="Times New Roman" w:eastAsia="Times New Roman" w:hAnsi="Times New Roman" w:cs="Times New Roman"/>
          <w:sz w:val="20"/>
          <w:szCs w:val="20"/>
        </w:rPr>
      </w:pPr>
      <w:r w:rsidRPr="00D156A2">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D156A2">
        <w:rPr>
          <w:rFonts w:ascii="Times New Roman" w:eastAsia="Times New Roman" w:hAnsi="Times New Roman" w:cs="Times New Roman"/>
          <w:sz w:val="20"/>
          <w:szCs w:val="20"/>
        </w:rPr>
        <w:t>.</w:t>
      </w:r>
    </w:p>
    <w:p w14:paraId="37D44D10" w14:textId="77777777" w:rsidR="006411F3" w:rsidRPr="00D156A2" w:rsidRDefault="006411F3" w:rsidP="00375E64">
      <w:pPr>
        <w:pStyle w:val="ab"/>
        <w:jc w:val="both"/>
        <w:rPr>
          <w:rFonts w:ascii="Times New Roman" w:eastAsia="Times New Roman" w:hAnsi="Times New Roman" w:cs="Times New Roman"/>
          <w:sz w:val="20"/>
          <w:szCs w:val="20"/>
        </w:rPr>
      </w:pPr>
    </w:p>
    <w:p w14:paraId="669D313B" w14:textId="77777777" w:rsidR="006411F3" w:rsidRPr="00D156A2" w:rsidRDefault="006411F3" w:rsidP="00375E64">
      <w:pPr>
        <w:spacing w:after="0" w:line="240" w:lineRule="auto"/>
        <w:ind w:firstLine="709"/>
        <w:jc w:val="center"/>
        <w:rPr>
          <w:rFonts w:ascii="Times New Roman" w:hAnsi="Times New Roman" w:cs="Times New Roman"/>
          <w:b/>
          <w:sz w:val="20"/>
          <w:szCs w:val="20"/>
        </w:rPr>
      </w:pPr>
      <w:r w:rsidRPr="00D156A2">
        <w:rPr>
          <w:rFonts w:ascii="Times New Roman" w:eastAsia="Times New Roman" w:hAnsi="Times New Roman" w:cs="Times New Roman"/>
          <w:b/>
          <w:sz w:val="20"/>
          <w:szCs w:val="20"/>
        </w:rPr>
        <w:t>Техническая спецификация</w:t>
      </w:r>
    </w:p>
    <w:p w14:paraId="37769D25" w14:textId="77777777" w:rsidR="006411F3" w:rsidRPr="00D156A2"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127"/>
        <w:gridCol w:w="6804"/>
        <w:gridCol w:w="567"/>
        <w:gridCol w:w="992"/>
        <w:gridCol w:w="2977"/>
        <w:gridCol w:w="1701"/>
      </w:tblGrid>
      <w:tr w:rsidR="006411F3" w:rsidRPr="00D156A2" w14:paraId="5FF31327" w14:textId="77777777" w:rsidTr="003056FE">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D156A2" w:rsidRDefault="006411F3" w:rsidP="00375E64">
            <w:pPr>
              <w:pStyle w:val="ab"/>
              <w:ind w:left="-40" w:right="-40"/>
              <w:jc w:val="center"/>
              <w:rPr>
                <w:rFonts w:ascii="Times New Roman" w:eastAsia="Times New Roman" w:hAnsi="Times New Roman" w:cs="Times New Roman"/>
                <w:b/>
                <w:sz w:val="20"/>
                <w:szCs w:val="20"/>
                <w:lang w:eastAsia="en-US"/>
              </w:rPr>
            </w:pPr>
            <w:r w:rsidRPr="00D156A2">
              <w:rPr>
                <w:rFonts w:ascii="Times New Roman" w:eastAsia="Times New Roman" w:hAnsi="Times New Roman" w:cs="Times New Roman"/>
                <w:b/>
                <w:sz w:val="20"/>
                <w:szCs w:val="20"/>
                <w:lang w:val="en-US" w:eastAsia="en-US"/>
              </w:rPr>
              <w:t>№</w:t>
            </w:r>
            <w:r w:rsidRPr="00D156A2">
              <w:rPr>
                <w:rFonts w:ascii="Times New Roman" w:eastAsia="Times New Roman" w:hAnsi="Times New Roman" w:cs="Times New Roman"/>
                <w:b/>
                <w:sz w:val="20"/>
                <w:szCs w:val="20"/>
                <w:lang w:eastAsia="en-US"/>
              </w:rPr>
              <w:t xml:space="preserve"> лота</w:t>
            </w:r>
          </w:p>
        </w:tc>
        <w:tc>
          <w:tcPr>
            <w:tcW w:w="2127"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D156A2" w:rsidRDefault="006411F3" w:rsidP="00375E64">
            <w:pPr>
              <w:pStyle w:val="ab"/>
              <w:ind w:left="-40" w:right="-40"/>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Наименование товара</w:t>
            </w:r>
          </w:p>
        </w:tc>
        <w:tc>
          <w:tcPr>
            <w:tcW w:w="6804"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D156A2" w:rsidRDefault="006411F3" w:rsidP="00375E64">
            <w:pPr>
              <w:pStyle w:val="ab"/>
              <w:ind w:left="-40" w:right="-40"/>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Характеристика товар</w:t>
            </w:r>
            <w:r w:rsidRPr="00D156A2">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D156A2" w:rsidRDefault="006411F3" w:rsidP="00375E64">
            <w:pPr>
              <w:pStyle w:val="ab"/>
              <w:ind w:left="-40" w:right="-40"/>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D156A2" w:rsidRDefault="006411F3" w:rsidP="00375E64">
            <w:pPr>
              <w:pStyle w:val="ab"/>
              <w:ind w:left="-40" w:right="-40"/>
              <w:jc w:val="center"/>
              <w:rPr>
                <w:rFonts w:ascii="Times New Roman" w:eastAsia="Times New Roman" w:hAnsi="Times New Roman" w:cs="Times New Roman"/>
                <w:b/>
                <w:sz w:val="20"/>
                <w:szCs w:val="20"/>
              </w:rPr>
            </w:pPr>
            <w:r w:rsidRPr="00D156A2">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D156A2" w:rsidRDefault="006411F3" w:rsidP="00375E64">
            <w:pPr>
              <w:pStyle w:val="ab"/>
              <w:ind w:left="-40" w:right="-40"/>
              <w:jc w:val="center"/>
              <w:rPr>
                <w:rStyle w:val="FontStyle74"/>
                <w:rFonts w:eastAsia="Times New Roman"/>
                <w:sz w:val="20"/>
                <w:szCs w:val="20"/>
              </w:rPr>
            </w:pPr>
            <w:r w:rsidRPr="00D156A2">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D156A2" w:rsidRDefault="006411F3" w:rsidP="00375E64">
            <w:pPr>
              <w:pStyle w:val="ab"/>
              <w:ind w:left="-40" w:right="-40"/>
              <w:jc w:val="center"/>
              <w:rPr>
                <w:rStyle w:val="FontStyle74"/>
                <w:rFonts w:eastAsia="Times New Roman"/>
                <w:sz w:val="20"/>
                <w:szCs w:val="20"/>
              </w:rPr>
            </w:pPr>
            <w:r w:rsidRPr="00D156A2">
              <w:rPr>
                <w:rStyle w:val="FontStyle74"/>
                <w:rFonts w:eastAsia="Times New Roman"/>
                <w:sz w:val="20"/>
                <w:szCs w:val="20"/>
              </w:rPr>
              <w:t>Место поставки товаров</w:t>
            </w:r>
          </w:p>
        </w:tc>
      </w:tr>
      <w:tr w:rsidR="00ED30F5" w:rsidRPr="00D156A2" w14:paraId="183136D5" w14:textId="77777777" w:rsidTr="00A7331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w:t>
            </w:r>
          </w:p>
        </w:tc>
        <w:tc>
          <w:tcPr>
            <w:tcW w:w="2127" w:type="dxa"/>
            <w:tcBorders>
              <w:top w:val="single" w:sz="6" w:space="0" w:color="auto"/>
              <w:left w:val="single" w:sz="6" w:space="0" w:color="auto"/>
              <w:bottom w:val="single" w:sz="6" w:space="0" w:color="auto"/>
              <w:right w:val="single" w:sz="6" w:space="0" w:color="auto"/>
            </w:tcBorders>
            <w:vAlign w:val="center"/>
          </w:tcPr>
          <w:p w14:paraId="23F48500" w14:textId="11F987AC"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Бедренный мыщелковый компонент с полиэтиленовой/металлической втулкой (левый/правый)</w:t>
            </w:r>
          </w:p>
        </w:tc>
        <w:tc>
          <w:tcPr>
            <w:tcW w:w="6804" w:type="dxa"/>
            <w:tcBorders>
              <w:top w:val="single" w:sz="6" w:space="0" w:color="auto"/>
              <w:left w:val="single" w:sz="6" w:space="0" w:color="auto"/>
              <w:bottom w:val="single" w:sz="6" w:space="0" w:color="auto"/>
              <w:right w:val="single" w:sz="6" w:space="0" w:color="auto"/>
            </w:tcBorders>
            <w:vAlign w:val="bottom"/>
          </w:tcPr>
          <w:p w14:paraId="769F1EFF" w14:textId="3C9DC434"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Бедренный компонент: 5 типоразмеров. Ширина 56 - 76 мм, Переднезадний размер: 52-71 мм.Длина замещаемого сегмента кости 70 мм, Тип соединения с большеберцовым компонентом – ротационный шарнир. Материал –кобальтохромовый сплав.  Компонент требует применения втулки из сверхвысокомолекулярного полиэтилена или кобальтохромового сплава. Конус типа “папа” 14.2/15.5 мм, длиной 27 мм. Компонент имеет встроенный шарнирный механизм с выступающей в дистальном направлении осью ротационного шарнира.</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4F513294"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33355A97"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5ADC89C3" w14:textId="5F1E63DB"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3B53DDEB"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14ED7" w14:textId="5A3AAE98"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w:t>
            </w:r>
          </w:p>
        </w:tc>
        <w:tc>
          <w:tcPr>
            <w:tcW w:w="2127" w:type="dxa"/>
            <w:tcBorders>
              <w:top w:val="single" w:sz="6" w:space="0" w:color="auto"/>
              <w:left w:val="single" w:sz="6" w:space="0" w:color="auto"/>
              <w:bottom w:val="single" w:sz="6" w:space="0" w:color="auto"/>
              <w:right w:val="single" w:sz="6" w:space="0" w:color="auto"/>
            </w:tcBorders>
            <w:vAlign w:val="center"/>
          </w:tcPr>
          <w:p w14:paraId="3A0A5031" w14:textId="7806CB25"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Большеберцовый компонент с вкладышем</w:t>
            </w:r>
          </w:p>
        </w:tc>
        <w:tc>
          <w:tcPr>
            <w:tcW w:w="6804" w:type="dxa"/>
            <w:tcBorders>
              <w:top w:val="single" w:sz="6" w:space="0" w:color="auto"/>
              <w:left w:val="single" w:sz="6" w:space="0" w:color="auto"/>
              <w:bottom w:val="single" w:sz="6" w:space="0" w:color="auto"/>
              <w:right w:val="single" w:sz="6" w:space="0" w:color="auto"/>
            </w:tcBorders>
            <w:vAlign w:val="bottom"/>
          </w:tcPr>
          <w:p w14:paraId="38B34995" w14:textId="677370CA"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Большеберцовый компонент: Материал титановый сплав, встроенная втулка и вкладыш – сверхвысокомолекулярный полиэтилен. 5 типоразмеров. Ширина 62-82 мм, переднезадний размер 41-51 мм. Длина ножки 120-130 мм, диаметр 9-12 мм. Толщина основания компонента 3 мм. Встроенный полиэтиленовый вкладыш толщиной 9 мм. Центральное отверстие диаметром  15 мм.Диаметр ножки в проксимальной части 18 мм.</w:t>
            </w:r>
          </w:p>
        </w:tc>
        <w:tc>
          <w:tcPr>
            <w:tcW w:w="567" w:type="dxa"/>
            <w:tcBorders>
              <w:top w:val="single" w:sz="6" w:space="0" w:color="auto"/>
              <w:left w:val="single" w:sz="6" w:space="0" w:color="auto"/>
              <w:bottom w:val="single" w:sz="6" w:space="0" w:color="auto"/>
              <w:right w:val="single" w:sz="6" w:space="0" w:color="auto"/>
            </w:tcBorders>
            <w:vAlign w:val="center"/>
          </w:tcPr>
          <w:p w14:paraId="511AB48A" w14:textId="67F97DD8"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88D030E" w14:textId="4CDECD5F"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24BAD94C" w14:textId="1BC4ABE0"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2F0EB4" w14:textId="3D139CF3"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6CF2866D"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7541A3" w14:textId="5C4F559F"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3</w:t>
            </w:r>
          </w:p>
        </w:tc>
        <w:tc>
          <w:tcPr>
            <w:tcW w:w="2127" w:type="dxa"/>
            <w:tcBorders>
              <w:top w:val="single" w:sz="6" w:space="0" w:color="auto"/>
              <w:left w:val="single" w:sz="6" w:space="0" w:color="auto"/>
              <w:bottom w:val="single" w:sz="6" w:space="0" w:color="auto"/>
              <w:right w:val="single" w:sz="6" w:space="0" w:color="auto"/>
            </w:tcBorders>
            <w:vAlign w:val="center"/>
          </w:tcPr>
          <w:p w14:paraId="7C63C5B4" w14:textId="4737C1F1"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Универсальная ножка</w:t>
            </w:r>
          </w:p>
        </w:tc>
        <w:tc>
          <w:tcPr>
            <w:tcW w:w="6804" w:type="dxa"/>
            <w:tcBorders>
              <w:top w:val="single" w:sz="6" w:space="0" w:color="auto"/>
              <w:left w:val="single" w:sz="6" w:space="0" w:color="auto"/>
              <w:bottom w:val="single" w:sz="6" w:space="0" w:color="auto"/>
              <w:right w:val="single" w:sz="6" w:space="0" w:color="auto"/>
            </w:tcBorders>
            <w:vAlign w:val="bottom"/>
          </w:tcPr>
          <w:p w14:paraId="1AA49323" w14:textId="532979A1"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Ножка: Материал титановый сплав (Ti6Al4V), длина замещения: 30-50 мм, диаметр замещающей кости части 24 мм, диаметр интрамедуллярной ножки 11, 12, 13 мм, длина 105-135 мм. Ножка на конце имеет встроенный централизатор из высокомолекулярного полиэтилена</w:t>
            </w:r>
          </w:p>
        </w:tc>
        <w:tc>
          <w:tcPr>
            <w:tcW w:w="567" w:type="dxa"/>
            <w:tcBorders>
              <w:top w:val="single" w:sz="6" w:space="0" w:color="auto"/>
              <w:left w:val="single" w:sz="6" w:space="0" w:color="auto"/>
              <w:bottom w:val="single" w:sz="6" w:space="0" w:color="auto"/>
              <w:right w:val="single" w:sz="6" w:space="0" w:color="auto"/>
            </w:tcBorders>
            <w:vAlign w:val="center"/>
          </w:tcPr>
          <w:p w14:paraId="36AD6C39" w14:textId="27694598"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61D9DA0" w14:textId="6009B9F9"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10</w:t>
            </w:r>
          </w:p>
        </w:tc>
        <w:tc>
          <w:tcPr>
            <w:tcW w:w="2977" w:type="dxa"/>
            <w:tcBorders>
              <w:top w:val="single" w:sz="4" w:space="0" w:color="auto"/>
              <w:left w:val="single" w:sz="4" w:space="0" w:color="auto"/>
              <w:bottom w:val="single" w:sz="4" w:space="0" w:color="auto"/>
              <w:right w:val="single" w:sz="4" w:space="0" w:color="auto"/>
            </w:tcBorders>
            <w:vAlign w:val="center"/>
          </w:tcPr>
          <w:p w14:paraId="2934D194" w14:textId="6FF3BA63"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A58D50F" w14:textId="208EEA54"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6E3B8836"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F1BE59B" w14:textId="5C38838E"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4</w:t>
            </w:r>
          </w:p>
        </w:tc>
        <w:tc>
          <w:tcPr>
            <w:tcW w:w="2127" w:type="dxa"/>
            <w:tcBorders>
              <w:top w:val="single" w:sz="6" w:space="0" w:color="auto"/>
              <w:left w:val="single" w:sz="6" w:space="0" w:color="auto"/>
              <w:bottom w:val="single" w:sz="6" w:space="0" w:color="auto"/>
              <w:right w:val="single" w:sz="6" w:space="0" w:color="auto"/>
            </w:tcBorders>
            <w:vAlign w:val="center"/>
          </w:tcPr>
          <w:p w14:paraId="5C443543" w14:textId="0BE42B5A"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Универсальная удлиняющая вставка</w:t>
            </w:r>
          </w:p>
        </w:tc>
        <w:tc>
          <w:tcPr>
            <w:tcW w:w="6804" w:type="dxa"/>
            <w:tcBorders>
              <w:top w:val="single" w:sz="6" w:space="0" w:color="auto"/>
              <w:left w:val="single" w:sz="6" w:space="0" w:color="auto"/>
              <w:bottom w:val="single" w:sz="6" w:space="0" w:color="auto"/>
              <w:right w:val="single" w:sz="6" w:space="0" w:color="auto"/>
            </w:tcBorders>
            <w:vAlign w:val="bottom"/>
          </w:tcPr>
          <w:p w14:paraId="3FBC2FE5" w14:textId="370B8C1A"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Удлиняющая вставка: Материал титановый сплав (Ti6Al4V), длина замещения: 40-120 мм, диаметр 24 мм, длина конуса 32 мм</w:t>
            </w:r>
          </w:p>
        </w:tc>
        <w:tc>
          <w:tcPr>
            <w:tcW w:w="567" w:type="dxa"/>
            <w:tcBorders>
              <w:top w:val="single" w:sz="6" w:space="0" w:color="auto"/>
              <w:left w:val="single" w:sz="6" w:space="0" w:color="auto"/>
              <w:bottom w:val="single" w:sz="6" w:space="0" w:color="auto"/>
              <w:right w:val="single" w:sz="6" w:space="0" w:color="auto"/>
            </w:tcBorders>
            <w:vAlign w:val="center"/>
          </w:tcPr>
          <w:p w14:paraId="318634E4" w14:textId="2052C16A"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4A7DA5C" w14:textId="303C84C4"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15</w:t>
            </w:r>
          </w:p>
        </w:tc>
        <w:tc>
          <w:tcPr>
            <w:tcW w:w="2977" w:type="dxa"/>
            <w:tcBorders>
              <w:top w:val="single" w:sz="4" w:space="0" w:color="auto"/>
              <w:left w:val="single" w:sz="4" w:space="0" w:color="auto"/>
              <w:bottom w:val="single" w:sz="4" w:space="0" w:color="auto"/>
              <w:right w:val="single" w:sz="4" w:space="0" w:color="auto"/>
            </w:tcBorders>
            <w:vAlign w:val="center"/>
          </w:tcPr>
          <w:p w14:paraId="3670B27F" w14:textId="31A336F4"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C7C7905" w14:textId="60213F0F"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0B764C74"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55FD2" w14:textId="2212E136"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5</w:t>
            </w:r>
          </w:p>
        </w:tc>
        <w:tc>
          <w:tcPr>
            <w:tcW w:w="2127" w:type="dxa"/>
            <w:tcBorders>
              <w:top w:val="single" w:sz="6" w:space="0" w:color="auto"/>
              <w:left w:val="single" w:sz="6" w:space="0" w:color="auto"/>
              <w:bottom w:val="single" w:sz="6" w:space="0" w:color="auto"/>
              <w:right w:val="single" w:sz="6" w:space="0" w:color="auto"/>
            </w:tcBorders>
            <w:vAlign w:val="center"/>
          </w:tcPr>
          <w:p w14:paraId="069A0430" w14:textId="4391362C"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Бедренный мыщелковый компонент - стандартный</w:t>
            </w:r>
          </w:p>
        </w:tc>
        <w:tc>
          <w:tcPr>
            <w:tcW w:w="6804" w:type="dxa"/>
            <w:tcBorders>
              <w:top w:val="single" w:sz="6" w:space="0" w:color="auto"/>
              <w:left w:val="single" w:sz="6" w:space="0" w:color="auto"/>
              <w:bottom w:val="single" w:sz="6" w:space="0" w:color="auto"/>
              <w:right w:val="single" w:sz="6" w:space="0" w:color="auto"/>
            </w:tcBorders>
            <w:vAlign w:val="bottom"/>
          </w:tcPr>
          <w:p w14:paraId="5D9F5384" w14:textId="60B2DA03"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Бедренный компонент: 1 типоразмер. Материал: титановый сплав (Ti6Al4V).Длина замещения кости – 65 мм (от основания конуса модульной ножки до верхушки вертельной части) Диаметр в дистальной части 24 мм. Конус типа “мама” . Конус шейки 12/14. Компонент имеет встроенную антеверсию (левый и правый варианты). Имеет пористое покрытие и отверстия для рефиксации мягких тканей в области малого и большого вертелов, овальное вытянутое отверстие (длиной 27 мм) в основании большого вертела</w:t>
            </w:r>
          </w:p>
        </w:tc>
        <w:tc>
          <w:tcPr>
            <w:tcW w:w="567" w:type="dxa"/>
            <w:tcBorders>
              <w:top w:val="single" w:sz="6" w:space="0" w:color="auto"/>
              <w:left w:val="single" w:sz="6" w:space="0" w:color="auto"/>
              <w:bottom w:val="single" w:sz="6" w:space="0" w:color="auto"/>
              <w:right w:val="single" w:sz="6" w:space="0" w:color="auto"/>
            </w:tcBorders>
            <w:vAlign w:val="center"/>
          </w:tcPr>
          <w:p w14:paraId="4453E3FE" w14:textId="0721F153"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15E5679" w14:textId="262E609C"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7B283991" w14:textId="1353AE0C"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135792B" w14:textId="38C13CB0"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6039C0B7"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E27E49" w14:textId="7F2B9DDD"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6</w:t>
            </w:r>
          </w:p>
        </w:tc>
        <w:tc>
          <w:tcPr>
            <w:tcW w:w="2127" w:type="dxa"/>
            <w:tcBorders>
              <w:top w:val="single" w:sz="6" w:space="0" w:color="auto"/>
              <w:left w:val="single" w:sz="6" w:space="0" w:color="auto"/>
              <w:bottom w:val="single" w:sz="6" w:space="0" w:color="auto"/>
              <w:right w:val="single" w:sz="6" w:space="0" w:color="auto"/>
            </w:tcBorders>
            <w:vAlign w:val="center"/>
          </w:tcPr>
          <w:p w14:paraId="4A13AA5C" w14:textId="2D74392E"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Большеберцовый компонент с вкладышем</w:t>
            </w:r>
          </w:p>
        </w:tc>
        <w:tc>
          <w:tcPr>
            <w:tcW w:w="6804" w:type="dxa"/>
            <w:tcBorders>
              <w:top w:val="single" w:sz="6" w:space="0" w:color="auto"/>
              <w:left w:val="single" w:sz="6" w:space="0" w:color="auto"/>
              <w:bottom w:val="single" w:sz="6" w:space="0" w:color="auto"/>
              <w:right w:val="single" w:sz="6" w:space="0" w:color="auto"/>
            </w:tcBorders>
            <w:vAlign w:val="bottom"/>
          </w:tcPr>
          <w:p w14:paraId="6F7B5E37" w14:textId="6225D8EE"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 xml:space="preserve">Большеберцовый компонент: Материал титановый сплав, встроенная втулка и вкладыш – сверхвысокомолекулярный полиэтилен. 5 типоразмеров. Ширина 62-82 мм, переднезадний размер 41-51 мм. Длина ножки 120-130 мм, диаметр 9-12 мм. Толщина основания компонента 3 мм. Встроенный полиэтиленовый </w:t>
            </w:r>
            <w:r w:rsidRPr="00D156A2">
              <w:rPr>
                <w:rFonts w:ascii="Times New Roman" w:hAnsi="Times New Roman" w:cs="Times New Roman"/>
                <w:color w:val="000000"/>
                <w:sz w:val="20"/>
                <w:szCs w:val="20"/>
              </w:rPr>
              <w:lastRenderedPageBreak/>
              <w:t>вкладыш толщиной 9 мм. Центральное отверстие диаметром  15 мм. Диаметр ножки в проксимальной части 18 мм.</w:t>
            </w:r>
          </w:p>
        </w:tc>
        <w:tc>
          <w:tcPr>
            <w:tcW w:w="567" w:type="dxa"/>
            <w:tcBorders>
              <w:top w:val="single" w:sz="6" w:space="0" w:color="auto"/>
              <w:left w:val="single" w:sz="6" w:space="0" w:color="auto"/>
              <w:bottom w:val="single" w:sz="6" w:space="0" w:color="auto"/>
              <w:right w:val="single" w:sz="6" w:space="0" w:color="auto"/>
            </w:tcBorders>
            <w:vAlign w:val="center"/>
          </w:tcPr>
          <w:p w14:paraId="6ADA592B" w14:textId="5BEB74B0"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559BA3C2" w14:textId="5B33C0FE"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4EE61AEC" w14:textId="6090B514"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w:t>
            </w:r>
            <w:r w:rsidRPr="00D156A2">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A3BA94" w14:textId="45831062"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lastRenderedPageBreak/>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1E84D030"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A31D8D" w14:textId="56042C7E"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7</w:t>
            </w:r>
          </w:p>
        </w:tc>
        <w:tc>
          <w:tcPr>
            <w:tcW w:w="2127" w:type="dxa"/>
            <w:tcBorders>
              <w:top w:val="single" w:sz="6" w:space="0" w:color="auto"/>
              <w:left w:val="single" w:sz="6" w:space="0" w:color="auto"/>
              <w:bottom w:val="single" w:sz="6" w:space="0" w:color="auto"/>
              <w:right w:val="single" w:sz="6" w:space="0" w:color="auto"/>
            </w:tcBorders>
            <w:vAlign w:val="center"/>
          </w:tcPr>
          <w:p w14:paraId="66B1615E" w14:textId="1E5FCD2C"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 xml:space="preserve">Проксимальный бедренный компонент   </w:t>
            </w:r>
          </w:p>
        </w:tc>
        <w:tc>
          <w:tcPr>
            <w:tcW w:w="6804" w:type="dxa"/>
            <w:tcBorders>
              <w:top w:val="single" w:sz="6" w:space="0" w:color="auto"/>
              <w:left w:val="single" w:sz="6" w:space="0" w:color="auto"/>
              <w:bottom w:val="single" w:sz="6" w:space="0" w:color="auto"/>
              <w:right w:val="single" w:sz="6" w:space="0" w:color="auto"/>
            </w:tcBorders>
            <w:vAlign w:val="bottom"/>
          </w:tcPr>
          <w:p w14:paraId="3DF1475D" w14:textId="560A2692"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 xml:space="preserve">Бедренный компонент : 1 типоразмер. Материал: титановый сплав (Ti6Al4V).Длина замещения кости – 50 мм (от снования конуса модульной ножки до верхушки вертельной части) Диаметр в дистальной части 24 мм. Конус типа “папа”. Конус шейки 12/14. Компонент не имеет встроенной антеверсии (универсальный левый/правый). Имеет пористое покрытие и отверстия для рефиксации мягких тканей в области малого и большого вертелов, овальное вытянутое отверстие (длиной 27 мм) в основании большого вертела. </w:t>
            </w:r>
          </w:p>
        </w:tc>
        <w:tc>
          <w:tcPr>
            <w:tcW w:w="567" w:type="dxa"/>
            <w:tcBorders>
              <w:top w:val="single" w:sz="6" w:space="0" w:color="auto"/>
              <w:left w:val="single" w:sz="6" w:space="0" w:color="auto"/>
              <w:bottom w:val="single" w:sz="6" w:space="0" w:color="auto"/>
              <w:right w:val="single" w:sz="6" w:space="0" w:color="auto"/>
            </w:tcBorders>
            <w:vAlign w:val="center"/>
          </w:tcPr>
          <w:p w14:paraId="6C4B8A0F" w14:textId="06A717CF"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8FC4209" w14:textId="33E6B825"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707E0BFD" w14:textId="0024A2FF"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E9ED602" w14:textId="4FCD6580"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667FC28C"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338386" w14:textId="307A8669"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8</w:t>
            </w:r>
          </w:p>
        </w:tc>
        <w:tc>
          <w:tcPr>
            <w:tcW w:w="2127" w:type="dxa"/>
            <w:tcBorders>
              <w:top w:val="single" w:sz="6" w:space="0" w:color="auto"/>
              <w:left w:val="single" w:sz="6" w:space="0" w:color="auto"/>
              <w:bottom w:val="single" w:sz="6" w:space="0" w:color="auto"/>
              <w:right w:val="single" w:sz="6" w:space="0" w:color="auto"/>
            </w:tcBorders>
            <w:vAlign w:val="center"/>
          </w:tcPr>
          <w:p w14:paraId="1B498D77" w14:textId="06A3A8C9"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Чашка цементной фиксации с двойной подвижностью Capitole C</w:t>
            </w:r>
          </w:p>
        </w:tc>
        <w:tc>
          <w:tcPr>
            <w:tcW w:w="6804" w:type="dxa"/>
            <w:tcBorders>
              <w:top w:val="single" w:sz="6" w:space="0" w:color="auto"/>
              <w:left w:val="single" w:sz="6" w:space="0" w:color="auto"/>
              <w:bottom w:val="single" w:sz="6" w:space="0" w:color="auto"/>
              <w:right w:val="single" w:sz="6" w:space="0" w:color="auto"/>
            </w:tcBorders>
            <w:vAlign w:val="bottom"/>
          </w:tcPr>
          <w:p w14:paraId="6FC4C347" w14:textId="358695A3"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Чашка цементной фиксации: Материал – нержавеющая стать, сплав M30NW (ISO 5832-9). Обработка внешней поверхности: высокая степень полировки, циркулярные и радиальные бороздки для повышения площади контакта с цементом. Внутренняя поверхность и край – высокая степень полировки. Лицевая сторона имеет скошенный край. Центр ротации медиализирован. Диаметр 42-62 мм с шагом в 2 мм. Изготовлен из сверхвысокомолекулярного полиэтилена (ISO 5831-1 и 2), для головок 22.2 и 28 мм. Имеет скошенную внутреннюю кромку.</w:t>
            </w:r>
          </w:p>
        </w:tc>
        <w:tc>
          <w:tcPr>
            <w:tcW w:w="567" w:type="dxa"/>
            <w:tcBorders>
              <w:top w:val="single" w:sz="6" w:space="0" w:color="auto"/>
              <w:left w:val="single" w:sz="6" w:space="0" w:color="auto"/>
              <w:bottom w:val="single" w:sz="6" w:space="0" w:color="auto"/>
              <w:right w:val="single" w:sz="6" w:space="0" w:color="auto"/>
            </w:tcBorders>
            <w:vAlign w:val="center"/>
          </w:tcPr>
          <w:p w14:paraId="6A846BB5" w14:textId="0EAFE8AC"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524F4C3" w14:textId="3007A3B1"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25CEE044" w14:textId="11DD1BE2"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7E5B43" w14:textId="5E4C0A11"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332CF190"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577151" w14:textId="50919922"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9</w:t>
            </w:r>
          </w:p>
        </w:tc>
        <w:tc>
          <w:tcPr>
            <w:tcW w:w="2127" w:type="dxa"/>
            <w:tcBorders>
              <w:top w:val="single" w:sz="6" w:space="0" w:color="auto"/>
              <w:left w:val="single" w:sz="6" w:space="0" w:color="auto"/>
              <w:bottom w:val="single" w:sz="6" w:space="0" w:color="auto"/>
              <w:right w:val="single" w:sz="6" w:space="0" w:color="auto"/>
            </w:tcBorders>
            <w:vAlign w:val="center"/>
          </w:tcPr>
          <w:p w14:paraId="0BA2FEF4" w14:textId="43EDF4AB"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Подвижный вкладыш двойной подвижности для головки 28 мм</w:t>
            </w:r>
          </w:p>
        </w:tc>
        <w:tc>
          <w:tcPr>
            <w:tcW w:w="6804" w:type="dxa"/>
            <w:tcBorders>
              <w:top w:val="single" w:sz="6" w:space="0" w:color="auto"/>
              <w:left w:val="single" w:sz="6" w:space="0" w:color="auto"/>
              <w:bottom w:val="single" w:sz="6" w:space="0" w:color="auto"/>
              <w:right w:val="single" w:sz="6" w:space="0" w:color="auto"/>
            </w:tcBorders>
            <w:vAlign w:val="bottom"/>
          </w:tcPr>
          <w:p w14:paraId="071B97E8" w14:textId="3D0EB88F"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Вкладыш. Диаметр 42-62 мм с шагом в 2 мм. Изготовлен из сверхвысокомолекулярного полиэтилена (ISO 5831-1 и 2), для головок 22.2 и 28 мм. Имеет скошенную внутреннюю кромку.</w:t>
            </w:r>
          </w:p>
        </w:tc>
        <w:tc>
          <w:tcPr>
            <w:tcW w:w="567" w:type="dxa"/>
            <w:tcBorders>
              <w:top w:val="single" w:sz="6" w:space="0" w:color="auto"/>
              <w:left w:val="single" w:sz="6" w:space="0" w:color="auto"/>
              <w:bottom w:val="single" w:sz="6" w:space="0" w:color="auto"/>
              <w:right w:val="single" w:sz="6" w:space="0" w:color="auto"/>
            </w:tcBorders>
            <w:vAlign w:val="center"/>
          </w:tcPr>
          <w:p w14:paraId="489F5AC6" w14:textId="2036C099"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46A4050" w14:textId="37A34E1F"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1B32037F" w14:textId="4F948B04"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BCEF15" w14:textId="60A7DC08"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0F6751E3"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3C0198" w14:textId="1ADB3B4C"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10</w:t>
            </w:r>
          </w:p>
        </w:tc>
        <w:tc>
          <w:tcPr>
            <w:tcW w:w="2127" w:type="dxa"/>
            <w:tcBorders>
              <w:top w:val="single" w:sz="6" w:space="0" w:color="auto"/>
              <w:left w:val="single" w:sz="6" w:space="0" w:color="auto"/>
              <w:bottom w:val="single" w:sz="6" w:space="0" w:color="auto"/>
              <w:right w:val="single" w:sz="6" w:space="0" w:color="auto"/>
            </w:tcBorders>
            <w:vAlign w:val="center"/>
          </w:tcPr>
          <w:p w14:paraId="3F160DB8" w14:textId="7B0898A2"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Головка плечевая</w:t>
            </w:r>
          </w:p>
        </w:tc>
        <w:tc>
          <w:tcPr>
            <w:tcW w:w="6804" w:type="dxa"/>
            <w:tcBorders>
              <w:top w:val="single" w:sz="6" w:space="0" w:color="auto"/>
              <w:left w:val="single" w:sz="6" w:space="0" w:color="auto"/>
              <w:bottom w:val="single" w:sz="6" w:space="0" w:color="auto"/>
              <w:right w:val="single" w:sz="6" w:space="0" w:color="auto"/>
            </w:tcBorders>
            <w:vAlign w:val="bottom"/>
          </w:tcPr>
          <w:p w14:paraId="4C191C17" w14:textId="56C2745F"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Головка плечевая. Имеет форму усеченной сферы диаметром 36-48 мм и высотой от 13 до 21 мм. Диаметр края головки от 31.4 до 46.2 мм.  Материал: кобальтохромовый сплав.</w:t>
            </w:r>
          </w:p>
        </w:tc>
        <w:tc>
          <w:tcPr>
            <w:tcW w:w="567" w:type="dxa"/>
            <w:tcBorders>
              <w:top w:val="single" w:sz="6" w:space="0" w:color="auto"/>
              <w:left w:val="single" w:sz="6" w:space="0" w:color="auto"/>
              <w:bottom w:val="single" w:sz="6" w:space="0" w:color="auto"/>
              <w:right w:val="single" w:sz="6" w:space="0" w:color="auto"/>
            </w:tcBorders>
            <w:vAlign w:val="center"/>
          </w:tcPr>
          <w:p w14:paraId="7A578CCC" w14:textId="3491B457"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BC16446" w14:textId="6F81B215"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15309624" w14:textId="4CF04F04"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FCAC36" w14:textId="7B90FA0E"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4DA10DC7"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93FD69" w14:textId="7FBA74CE"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11</w:t>
            </w:r>
          </w:p>
        </w:tc>
        <w:tc>
          <w:tcPr>
            <w:tcW w:w="2127" w:type="dxa"/>
            <w:tcBorders>
              <w:top w:val="single" w:sz="6" w:space="0" w:color="auto"/>
              <w:left w:val="single" w:sz="6" w:space="0" w:color="auto"/>
              <w:bottom w:val="single" w:sz="6" w:space="0" w:color="auto"/>
              <w:right w:val="single" w:sz="6" w:space="0" w:color="auto"/>
            </w:tcBorders>
            <w:vAlign w:val="center"/>
          </w:tcPr>
          <w:p w14:paraId="696D4FDA" w14:textId="70B5B0E6"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Адаптер конуса</w:t>
            </w:r>
          </w:p>
        </w:tc>
        <w:tc>
          <w:tcPr>
            <w:tcW w:w="6804" w:type="dxa"/>
            <w:tcBorders>
              <w:top w:val="single" w:sz="6" w:space="0" w:color="auto"/>
              <w:left w:val="single" w:sz="6" w:space="0" w:color="auto"/>
              <w:bottom w:val="single" w:sz="6" w:space="0" w:color="auto"/>
              <w:right w:val="single" w:sz="6" w:space="0" w:color="auto"/>
            </w:tcBorders>
            <w:vAlign w:val="bottom"/>
          </w:tcPr>
          <w:p w14:paraId="219D4C91" w14:textId="77983B6E"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Адаптер конусов необходим для установки головки с конусом типа "мама" на плечевой компонент с конусом типа "мама". Материал титановый сплав. Длина 23 мм. Конус обращенный к головке 9,5/10 мм, высотой 8 мм, конус обращенный к плечевому компоненту 8.78/9.47 мм, Толщина пластины между конусами 2 мм</w:t>
            </w:r>
          </w:p>
        </w:tc>
        <w:tc>
          <w:tcPr>
            <w:tcW w:w="567" w:type="dxa"/>
            <w:tcBorders>
              <w:top w:val="single" w:sz="6" w:space="0" w:color="auto"/>
              <w:left w:val="single" w:sz="6" w:space="0" w:color="auto"/>
              <w:bottom w:val="single" w:sz="6" w:space="0" w:color="auto"/>
              <w:right w:val="single" w:sz="6" w:space="0" w:color="auto"/>
            </w:tcBorders>
            <w:vAlign w:val="center"/>
          </w:tcPr>
          <w:p w14:paraId="2A8F1F82" w14:textId="25630F47"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FB886FB" w14:textId="1B747B47"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751F3355" w14:textId="331C10C3"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9013026" w14:textId="3DF8A6ED"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13CA7A45"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9A5B51" w14:textId="5D638690"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12</w:t>
            </w:r>
          </w:p>
        </w:tc>
        <w:tc>
          <w:tcPr>
            <w:tcW w:w="2127" w:type="dxa"/>
            <w:tcBorders>
              <w:top w:val="single" w:sz="6" w:space="0" w:color="auto"/>
              <w:left w:val="single" w:sz="6" w:space="0" w:color="auto"/>
              <w:bottom w:val="single" w:sz="6" w:space="0" w:color="auto"/>
              <w:right w:val="single" w:sz="6" w:space="0" w:color="auto"/>
            </w:tcBorders>
            <w:vAlign w:val="center"/>
          </w:tcPr>
          <w:p w14:paraId="5AAE0BF7" w14:textId="3EFE115D"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Универсальный проксимальный плечевой модуль</w:t>
            </w:r>
          </w:p>
        </w:tc>
        <w:tc>
          <w:tcPr>
            <w:tcW w:w="6804" w:type="dxa"/>
            <w:tcBorders>
              <w:top w:val="single" w:sz="6" w:space="0" w:color="auto"/>
              <w:left w:val="single" w:sz="6" w:space="0" w:color="auto"/>
              <w:bottom w:val="single" w:sz="6" w:space="0" w:color="auto"/>
              <w:right w:val="single" w:sz="6" w:space="0" w:color="auto"/>
            </w:tcBorders>
            <w:vAlign w:val="bottom"/>
          </w:tcPr>
          <w:p w14:paraId="620DDEE4" w14:textId="246ACD8D"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Универсальный проксимальный плечевой компонент. Материал титановый сплав (Ti6Al4V), длина замещаемого сегмента кости 47,5 мм, обработка поверхности - пескоструйная, имеет конус типа "мама" глубиной 17 мм. В проксимальной части имеются отверстия для рефиксации мягких тканей. Проксимальное латеральное плечо имеет полировку.</w:t>
            </w:r>
          </w:p>
        </w:tc>
        <w:tc>
          <w:tcPr>
            <w:tcW w:w="567" w:type="dxa"/>
            <w:tcBorders>
              <w:top w:val="single" w:sz="6" w:space="0" w:color="auto"/>
              <w:left w:val="single" w:sz="6" w:space="0" w:color="auto"/>
              <w:bottom w:val="single" w:sz="6" w:space="0" w:color="auto"/>
              <w:right w:val="single" w:sz="6" w:space="0" w:color="auto"/>
            </w:tcBorders>
            <w:vAlign w:val="center"/>
          </w:tcPr>
          <w:p w14:paraId="492CBAB4" w14:textId="60B5F6D8"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403581E" w14:textId="020432D9"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1F5850BD" w14:textId="00530621"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1E3456" w14:textId="3F4D3CDE"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24F97E19"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C1774A" w14:textId="7E5A19D4"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12</w:t>
            </w:r>
          </w:p>
        </w:tc>
        <w:tc>
          <w:tcPr>
            <w:tcW w:w="2127" w:type="dxa"/>
            <w:tcBorders>
              <w:top w:val="single" w:sz="6" w:space="0" w:color="auto"/>
              <w:left w:val="single" w:sz="6" w:space="0" w:color="auto"/>
              <w:bottom w:val="single" w:sz="6" w:space="0" w:color="auto"/>
              <w:right w:val="single" w:sz="6" w:space="0" w:color="auto"/>
            </w:tcBorders>
            <w:vAlign w:val="center"/>
          </w:tcPr>
          <w:p w14:paraId="6E0A43FF" w14:textId="2BB531C4"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Универсальный удлинитель</w:t>
            </w:r>
          </w:p>
        </w:tc>
        <w:tc>
          <w:tcPr>
            <w:tcW w:w="6804" w:type="dxa"/>
            <w:tcBorders>
              <w:top w:val="single" w:sz="6" w:space="0" w:color="auto"/>
              <w:left w:val="single" w:sz="6" w:space="0" w:color="auto"/>
              <w:bottom w:val="single" w:sz="6" w:space="0" w:color="auto"/>
              <w:right w:val="single" w:sz="6" w:space="0" w:color="auto"/>
            </w:tcBorders>
            <w:vAlign w:val="bottom"/>
          </w:tcPr>
          <w:p w14:paraId="1ADF7FFB" w14:textId="5FAE0F4F"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Универсальный удлинитель Модульный удлиняющий компонент. Материал титановый сплав. Диаметр 22 мм, длина замещаемого сегмента 40 мм, имеет 2 конуса - 1 типа "папа" длиной 17 мм и 1 типа "мама", глубиной 17 мм.</w:t>
            </w:r>
          </w:p>
        </w:tc>
        <w:tc>
          <w:tcPr>
            <w:tcW w:w="567" w:type="dxa"/>
            <w:tcBorders>
              <w:top w:val="single" w:sz="6" w:space="0" w:color="auto"/>
              <w:left w:val="single" w:sz="6" w:space="0" w:color="auto"/>
              <w:bottom w:val="single" w:sz="6" w:space="0" w:color="auto"/>
              <w:right w:val="single" w:sz="6" w:space="0" w:color="auto"/>
            </w:tcBorders>
            <w:vAlign w:val="center"/>
          </w:tcPr>
          <w:p w14:paraId="0B3D7ADB" w14:textId="72491085"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09EDFA7" w14:textId="76B27963"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79F6D711" w14:textId="15A90DA6"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A5995F" w14:textId="4F72B886"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54C22A15"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673B7C" w14:textId="1083E651"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lastRenderedPageBreak/>
              <w:t>14</w:t>
            </w:r>
          </w:p>
        </w:tc>
        <w:tc>
          <w:tcPr>
            <w:tcW w:w="2127" w:type="dxa"/>
            <w:tcBorders>
              <w:top w:val="single" w:sz="6" w:space="0" w:color="auto"/>
              <w:left w:val="single" w:sz="6" w:space="0" w:color="auto"/>
              <w:bottom w:val="single" w:sz="6" w:space="0" w:color="auto"/>
              <w:right w:val="single" w:sz="6" w:space="0" w:color="auto"/>
            </w:tcBorders>
            <w:vAlign w:val="center"/>
          </w:tcPr>
          <w:p w14:paraId="1D61B294" w14:textId="505ED9E8"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Универсальная плечевая ножка (цементная / бесцементная)</w:t>
            </w:r>
          </w:p>
        </w:tc>
        <w:tc>
          <w:tcPr>
            <w:tcW w:w="6804" w:type="dxa"/>
            <w:tcBorders>
              <w:top w:val="single" w:sz="6" w:space="0" w:color="auto"/>
              <w:left w:val="single" w:sz="6" w:space="0" w:color="auto"/>
              <w:bottom w:val="single" w:sz="6" w:space="0" w:color="auto"/>
              <w:right w:val="single" w:sz="6" w:space="0" w:color="auto"/>
            </w:tcBorders>
            <w:vAlign w:val="bottom"/>
          </w:tcPr>
          <w:p w14:paraId="480CA9E3" w14:textId="12E4306E"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 xml:space="preserve">Универсальная плечевая ножка (цементная/ бесцементная). Материал титановый сплав. Конус типа папа 17 мм, диаметр основания конуса 22 мм. Длина замещающего кость сегмента 10-40 мм. Длина  интрамедуллярной части ножки 90 - 110 мм,  диаметр 9-11 мм.  </w:t>
            </w:r>
          </w:p>
        </w:tc>
        <w:tc>
          <w:tcPr>
            <w:tcW w:w="567" w:type="dxa"/>
            <w:tcBorders>
              <w:top w:val="single" w:sz="6" w:space="0" w:color="auto"/>
              <w:left w:val="single" w:sz="6" w:space="0" w:color="auto"/>
              <w:bottom w:val="single" w:sz="6" w:space="0" w:color="auto"/>
              <w:right w:val="single" w:sz="6" w:space="0" w:color="auto"/>
            </w:tcBorders>
            <w:vAlign w:val="center"/>
          </w:tcPr>
          <w:p w14:paraId="28DE464E" w14:textId="684DE635"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23BD3D5" w14:textId="0E15ED16"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7C3A86BD" w14:textId="0FD18087"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50044F" w14:textId="335B993E"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4ADC492D"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7D54A4F" w14:textId="776E468D"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15</w:t>
            </w:r>
          </w:p>
        </w:tc>
        <w:tc>
          <w:tcPr>
            <w:tcW w:w="2127" w:type="dxa"/>
            <w:tcBorders>
              <w:top w:val="single" w:sz="6" w:space="0" w:color="auto"/>
              <w:left w:val="single" w:sz="6" w:space="0" w:color="auto"/>
              <w:bottom w:val="single" w:sz="6" w:space="0" w:color="auto"/>
              <w:right w:val="single" w:sz="6" w:space="0" w:color="auto"/>
            </w:tcBorders>
            <w:vAlign w:val="center"/>
          </w:tcPr>
          <w:p w14:paraId="0C909B02" w14:textId="632097F1"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Вкладыш для головки</w:t>
            </w:r>
          </w:p>
        </w:tc>
        <w:tc>
          <w:tcPr>
            <w:tcW w:w="6804" w:type="dxa"/>
            <w:tcBorders>
              <w:top w:val="single" w:sz="6" w:space="0" w:color="auto"/>
              <w:left w:val="single" w:sz="6" w:space="0" w:color="auto"/>
              <w:bottom w:val="single" w:sz="6" w:space="0" w:color="auto"/>
              <w:right w:val="single" w:sz="6" w:space="0" w:color="auto"/>
            </w:tcBorders>
            <w:vAlign w:val="center"/>
          </w:tcPr>
          <w:p w14:paraId="22975B31" w14:textId="52F39AB3"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Вкладыш для головки плечевой</w:t>
            </w:r>
          </w:p>
        </w:tc>
        <w:tc>
          <w:tcPr>
            <w:tcW w:w="567" w:type="dxa"/>
            <w:tcBorders>
              <w:top w:val="single" w:sz="6" w:space="0" w:color="auto"/>
              <w:left w:val="single" w:sz="6" w:space="0" w:color="auto"/>
              <w:bottom w:val="single" w:sz="6" w:space="0" w:color="auto"/>
              <w:right w:val="single" w:sz="6" w:space="0" w:color="auto"/>
            </w:tcBorders>
            <w:vAlign w:val="center"/>
          </w:tcPr>
          <w:p w14:paraId="23923ADF" w14:textId="3C7CF7AA"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BE94F35" w14:textId="328D0D3D"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00908810" w14:textId="727B0E20"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C07F31" w14:textId="518CA26D"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32ED3E2E"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49A4A3" w14:textId="08873829"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16</w:t>
            </w:r>
          </w:p>
        </w:tc>
        <w:tc>
          <w:tcPr>
            <w:tcW w:w="2127" w:type="dxa"/>
            <w:tcBorders>
              <w:top w:val="single" w:sz="6" w:space="0" w:color="auto"/>
              <w:left w:val="single" w:sz="6" w:space="0" w:color="auto"/>
              <w:bottom w:val="single" w:sz="6" w:space="0" w:color="auto"/>
              <w:right w:val="single" w:sz="6" w:space="0" w:color="auto"/>
            </w:tcBorders>
            <w:vAlign w:val="bottom"/>
          </w:tcPr>
          <w:p w14:paraId="4C3DEB3D" w14:textId="38397929"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Эндопротез локтевого сустава онкологический</w:t>
            </w:r>
          </w:p>
        </w:tc>
        <w:tc>
          <w:tcPr>
            <w:tcW w:w="6804" w:type="dxa"/>
            <w:tcBorders>
              <w:top w:val="single" w:sz="6" w:space="0" w:color="auto"/>
              <w:left w:val="single" w:sz="6" w:space="0" w:color="auto"/>
              <w:bottom w:val="single" w:sz="6" w:space="0" w:color="auto"/>
              <w:right w:val="single" w:sz="6" w:space="0" w:color="auto"/>
            </w:tcBorders>
            <w:vAlign w:val="bottom"/>
          </w:tcPr>
          <w:p w14:paraId="7E765DD2" w14:textId="1CE208DA"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Имплантат предназначен для эндопротезирования локтевого сустава с целью воссоздать анатомические соотношения в суставе и улучшить его функцию, восстановить нормальный центр ротации в локтевом суставе.  Плечевой компонент - материал: Ti-6Al-4V-ELI. Варианты: левый и правый. Количество типоразмеров: не менее 2 для стандартного варианта и 2 для удлиненных плечевых компонентов. Длина стандартных вариантов – 79 – 89 мм.  Длина удлиненных плечевых компонентов – 152 мм. Ножка компонента должна иметь четырехугольное сечение и форму двойного клина. В проксимальной части ножка компонента должна иметь боковые антиротационные фланцы. Компоненты должны иметь пескоструйную обработку поверхности в зоне ножек и полировку в зоне соприкосновения с полиэтиленовым вкладышем. В комплекте с плечевым компонентом должен идти блокирующий сустав штифт с резьбой, втулка штифта и полиэтиленовый вкладыш из сверхвысокомолекулярного полиэтилена. Локтевой компонент - материал: Ti-6Al-4V-ELI. Варианты: левый и правый. Количество типоразмеров: не менее 3. Длина 50 – 63 мм. Ножка компонента должна иметь четырехугольное сечение и форму двойного клина. В проксимальной части ножка компонента должна антиротационный фланец по передней поверхности. Компонент должен иметь пескоструйную обработку поверхности в зоне ножки и полировку в зоне соприкосновения с полиэтиленовым вкладышем и втулкой. Эндопротез не должен ограничивать движения в пределах 140° (сгибание/разгибание) и допускать подвижность до 15° во фронтальной плоскости (вальгус/варус) между компонентами. Все три размера локтевых компонентов должны сочетаться с любым из размеров плечевого компонента.</w:t>
            </w:r>
          </w:p>
        </w:tc>
        <w:tc>
          <w:tcPr>
            <w:tcW w:w="567" w:type="dxa"/>
            <w:tcBorders>
              <w:top w:val="single" w:sz="6" w:space="0" w:color="auto"/>
              <w:left w:val="single" w:sz="6" w:space="0" w:color="auto"/>
              <w:bottom w:val="single" w:sz="6" w:space="0" w:color="auto"/>
              <w:right w:val="single" w:sz="6" w:space="0" w:color="auto"/>
            </w:tcBorders>
            <w:vAlign w:val="center"/>
          </w:tcPr>
          <w:p w14:paraId="1DFA3940" w14:textId="3D2C7831"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3731EC0" w14:textId="51BCD2DC"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126F5EB4" w14:textId="40D6697D"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590E6A5" w14:textId="05A7FD7B"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11BDF8A9"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773650" w14:textId="3D4349D0"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17</w:t>
            </w:r>
          </w:p>
        </w:tc>
        <w:tc>
          <w:tcPr>
            <w:tcW w:w="2127" w:type="dxa"/>
            <w:tcBorders>
              <w:top w:val="single" w:sz="6" w:space="0" w:color="auto"/>
              <w:left w:val="single" w:sz="6" w:space="0" w:color="auto"/>
              <w:bottom w:val="single" w:sz="6" w:space="0" w:color="auto"/>
              <w:right w:val="single" w:sz="6" w:space="0" w:color="auto"/>
            </w:tcBorders>
            <w:vAlign w:val="center"/>
          </w:tcPr>
          <w:p w14:paraId="426B7F77" w14:textId="0881EC23"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Тотальный эндопротез плечевой и лопаточной костей</w:t>
            </w:r>
          </w:p>
        </w:tc>
        <w:tc>
          <w:tcPr>
            <w:tcW w:w="6804" w:type="dxa"/>
            <w:tcBorders>
              <w:top w:val="single" w:sz="6" w:space="0" w:color="auto"/>
              <w:left w:val="single" w:sz="6" w:space="0" w:color="auto"/>
              <w:bottom w:val="single" w:sz="6" w:space="0" w:color="auto"/>
              <w:right w:val="single" w:sz="6" w:space="0" w:color="auto"/>
            </w:tcBorders>
            <w:vAlign w:val="center"/>
          </w:tcPr>
          <w:p w14:paraId="3105E15B" w14:textId="4A640136"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Тотальный эндопротез плечевой и лопаточной костей</w:t>
            </w:r>
          </w:p>
        </w:tc>
        <w:tc>
          <w:tcPr>
            <w:tcW w:w="567" w:type="dxa"/>
            <w:tcBorders>
              <w:top w:val="single" w:sz="6" w:space="0" w:color="auto"/>
              <w:left w:val="single" w:sz="6" w:space="0" w:color="auto"/>
              <w:bottom w:val="single" w:sz="6" w:space="0" w:color="auto"/>
              <w:right w:val="single" w:sz="6" w:space="0" w:color="auto"/>
            </w:tcBorders>
            <w:vAlign w:val="center"/>
          </w:tcPr>
          <w:p w14:paraId="49A333D4" w14:textId="08E73A02"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50828B4" w14:textId="57121C37"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14:paraId="750E4F50" w14:textId="31CCEC70"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05ACAB" w14:textId="4D36FFE9"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17A054DC"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F92B62" w14:textId="25B0536F"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18</w:t>
            </w:r>
          </w:p>
        </w:tc>
        <w:tc>
          <w:tcPr>
            <w:tcW w:w="2127" w:type="dxa"/>
            <w:tcBorders>
              <w:top w:val="single" w:sz="6" w:space="0" w:color="auto"/>
              <w:left w:val="single" w:sz="6" w:space="0" w:color="auto"/>
              <w:bottom w:val="single" w:sz="6" w:space="0" w:color="auto"/>
              <w:right w:val="single" w:sz="6" w:space="0" w:color="auto"/>
            </w:tcBorders>
            <w:vAlign w:val="center"/>
          </w:tcPr>
          <w:p w14:paraId="55022D16" w14:textId="356846D7"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Первичный эндопротез локтевого сустава</w:t>
            </w:r>
          </w:p>
        </w:tc>
        <w:tc>
          <w:tcPr>
            <w:tcW w:w="6804" w:type="dxa"/>
            <w:tcBorders>
              <w:top w:val="single" w:sz="6" w:space="0" w:color="auto"/>
              <w:left w:val="single" w:sz="6" w:space="0" w:color="auto"/>
              <w:bottom w:val="single" w:sz="6" w:space="0" w:color="auto"/>
              <w:right w:val="single" w:sz="6" w:space="0" w:color="auto"/>
            </w:tcBorders>
            <w:vAlign w:val="center"/>
          </w:tcPr>
          <w:p w14:paraId="4F8880B4" w14:textId="4B8CE7A9"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Первичный эндопротез локтевого сустава</w:t>
            </w:r>
          </w:p>
        </w:tc>
        <w:tc>
          <w:tcPr>
            <w:tcW w:w="567" w:type="dxa"/>
            <w:tcBorders>
              <w:top w:val="single" w:sz="6" w:space="0" w:color="auto"/>
              <w:left w:val="single" w:sz="6" w:space="0" w:color="auto"/>
              <w:bottom w:val="single" w:sz="6" w:space="0" w:color="auto"/>
              <w:right w:val="single" w:sz="6" w:space="0" w:color="auto"/>
            </w:tcBorders>
            <w:vAlign w:val="center"/>
          </w:tcPr>
          <w:p w14:paraId="42BE5FD1" w14:textId="54588143"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C6EBA62" w14:textId="27055E3F"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5EF0F2D4" w14:textId="52D8B54D"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w:t>
            </w:r>
            <w:r w:rsidRPr="00D156A2">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CA095D1" w14:textId="115B6B2F"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lastRenderedPageBreak/>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065BA0C4"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43EE8" w14:textId="7B33CB28"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19</w:t>
            </w:r>
          </w:p>
        </w:tc>
        <w:tc>
          <w:tcPr>
            <w:tcW w:w="2127" w:type="dxa"/>
            <w:tcBorders>
              <w:top w:val="single" w:sz="6" w:space="0" w:color="auto"/>
              <w:left w:val="single" w:sz="6" w:space="0" w:color="auto"/>
              <w:bottom w:val="single" w:sz="6" w:space="0" w:color="auto"/>
              <w:right w:val="single" w:sz="6" w:space="0" w:color="auto"/>
            </w:tcBorders>
            <w:vAlign w:val="center"/>
          </w:tcPr>
          <w:p w14:paraId="5B4E32F4" w14:textId="7CEBA076"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Рентгеноконтрастный костный цемент Surgical Simplex P</w:t>
            </w:r>
          </w:p>
        </w:tc>
        <w:tc>
          <w:tcPr>
            <w:tcW w:w="6804" w:type="dxa"/>
            <w:tcBorders>
              <w:top w:val="single" w:sz="6" w:space="0" w:color="auto"/>
              <w:left w:val="single" w:sz="6" w:space="0" w:color="auto"/>
              <w:bottom w:val="single" w:sz="6" w:space="0" w:color="auto"/>
              <w:right w:val="single" w:sz="6" w:space="0" w:color="auto"/>
            </w:tcBorders>
            <w:vAlign w:val="bottom"/>
          </w:tcPr>
          <w:p w14:paraId="6205B166" w14:textId="6F49A086"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Рентгенконтрастный костный цемент: Костный цемент Должен собой представлять 2 стерильно упакованных компонента:Один компонент: ампула, содержащая жидкий мономер, полная доза  следующего состава: 20 мл.  -Метилметакрилат (мономер) 19,5 мл, -N, N-диметилтолидин  0,5 мл, -Гидрокинон 1,5 мг. Другой компонент: пакет полная доза порошка следующего состава 40 гр:  -Метилметакрилат–стирен кополимер 30 гр, -Полиметилметакрилат 6 гр,  -Полиметилметакрилат 6 гр,  -Бария Сульфат  4 гр, Температура экзотермической реакции не более 60˚С,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 Время работы от 7 до 8 минут. Стерильность: Система является одноразовой и поставляется в стерильной упаковке.</w:t>
            </w:r>
          </w:p>
        </w:tc>
        <w:tc>
          <w:tcPr>
            <w:tcW w:w="567" w:type="dxa"/>
            <w:tcBorders>
              <w:top w:val="single" w:sz="6" w:space="0" w:color="auto"/>
              <w:left w:val="single" w:sz="6" w:space="0" w:color="auto"/>
              <w:bottom w:val="single" w:sz="6" w:space="0" w:color="auto"/>
              <w:right w:val="single" w:sz="6" w:space="0" w:color="auto"/>
            </w:tcBorders>
            <w:vAlign w:val="center"/>
          </w:tcPr>
          <w:p w14:paraId="0F739270" w14:textId="76E0C479"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eastAsia="MS Mincho" w:hAnsi="Times New Roman" w:cs="Times New Roman"/>
                <w:color w:val="000000" w:themeColor="text1"/>
                <w:sz w:val="20"/>
                <w:szCs w:val="20"/>
                <w:lang w:eastAsia="zh-CN"/>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FC59A3E" w14:textId="1518519D"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3ABB2845" w14:textId="274A482F"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904C08D" w14:textId="53257D72"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64C1D673"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3333E2" w14:textId="7D100151"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20</w:t>
            </w:r>
          </w:p>
        </w:tc>
        <w:tc>
          <w:tcPr>
            <w:tcW w:w="2127" w:type="dxa"/>
            <w:tcBorders>
              <w:top w:val="single" w:sz="6" w:space="0" w:color="auto"/>
              <w:left w:val="single" w:sz="6" w:space="0" w:color="auto"/>
              <w:bottom w:val="single" w:sz="6" w:space="0" w:color="auto"/>
              <w:right w:val="single" w:sz="6" w:space="0" w:color="auto"/>
            </w:tcBorders>
            <w:vAlign w:val="center"/>
          </w:tcPr>
          <w:p w14:paraId="3B5A0CD0" w14:textId="4C202EDF"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Эндопротез замещения дистального отдела лучевой кости</w:t>
            </w:r>
          </w:p>
        </w:tc>
        <w:tc>
          <w:tcPr>
            <w:tcW w:w="6804" w:type="dxa"/>
            <w:tcBorders>
              <w:top w:val="single" w:sz="6" w:space="0" w:color="auto"/>
              <w:left w:val="single" w:sz="6" w:space="0" w:color="auto"/>
              <w:bottom w:val="single" w:sz="6" w:space="0" w:color="auto"/>
              <w:right w:val="single" w:sz="6" w:space="0" w:color="auto"/>
            </w:tcBorders>
            <w:vAlign w:val="center"/>
          </w:tcPr>
          <w:p w14:paraId="08AA6BBF" w14:textId="337C214A"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bCs/>
                <w:sz w:val="20"/>
                <w:szCs w:val="20"/>
              </w:rPr>
              <w:t xml:space="preserve">Эндопротез замещения отдела лучевой кости левый \ правый онкологический. Материал: титановый сплав (Ti6Al4V). Изготавливается индивидуально, </w:t>
            </w:r>
            <w:r w:rsidRPr="00D156A2">
              <w:rPr>
                <w:rFonts w:ascii="Times New Roman" w:hAnsi="Times New Roman" w:cs="Times New Roman"/>
                <w:sz w:val="20"/>
                <w:szCs w:val="20"/>
              </w:rPr>
              <w:t>по зеркальному отражению полученного при компьютерной томографии изображения здоровой конечности, что позволяет в максимальной степени приблизиться к анатомическому строению с сохранением функции лучезапястного и кистевого суставов</w:t>
            </w:r>
          </w:p>
        </w:tc>
        <w:tc>
          <w:tcPr>
            <w:tcW w:w="567" w:type="dxa"/>
            <w:tcBorders>
              <w:top w:val="single" w:sz="6" w:space="0" w:color="auto"/>
              <w:left w:val="single" w:sz="6" w:space="0" w:color="auto"/>
              <w:bottom w:val="single" w:sz="6" w:space="0" w:color="auto"/>
              <w:right w:val="single" w:sz="6" w:space="0" w:color="auto"/>
            </w:tcBorders>
            <w:vAlign w:val="center"/>
          </w:tcPr>
          <w:p w14:paraId="0CF42C3F" w14:textId="2EA15726"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E5226A9" w14:textId="5463BA00"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4</w:t>
            </w:r>
          </w:p>
        </w:tc>
        <w:tc>
          <w:tcPr>
            <w:tcW w:w="2977" w:type="dxa"/>
            <w:tcBorders>
              <w:top w:val="single" w:sz="4" w:space="0" w:color="auto"/>
              <w:left w:val="single" w:sz="4" w:space="0" w:color="auto"/>
              <w:bottom w:val="single" w:sz="4" w:space="0" w:color="auto"/>
              <w:right w:val="single" w:sz="4" w:space="0" w:color="auto"/>
            </w:tcBorders>
            <w:vAlign w:val="center"/>
          </w:tcPr>
          <w:p w14:paraId="00A1D699" w14:textId="4AAE61DB"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BB25DB5" w14:textId="69A9B55C"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2DF114B7"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DCE296" w14:textId="7BEF391C"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21</w:t>
            </w:r>
          </w:p>
        </w:tc>
        <w:tc>
          <w:tcPr>
            <w:tcW w:w="2127" w:type="dxa"/>
            <w:tcBorders>
              <w:top w:val="single" w:sz="6" w:space="0" w:color="auto"/>
              <w:left w:val="single" w:sz="6" w:space="0" w:color="auto"/>
              <w:bottom w:val="single" w:sz="6" w:space="0" w:color="auto"/>
              <w:right w:val="single" w:sz="6" w:space="0" w:color="auto"/>
            </w:tcBorders>
          </w:tcPr>
          <w:p w14:paraId="3BED5A1A" w14:textId="0178D417"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 xml:space="preserve">Цемент костный </w:t>
            </w:r>
          </w:p>
        </w:tc>
        <w:tc>
          <w:tcPr>
            <w:tcW w:w="6804" w:type="dxa"/>
            <w:tcBorders>
              <w:top w:val="single" w:sz="6" w:space="0" w:color="auto"/>
              <w:left w:val="single" w:sz="6" w:space="0" w:color="auto"/>
              <w:bottom w:val="single" w:sz="6" w:space="0" w:color="auto"/>
              <w:right w:val="single" w:sz="6" w:space="0" w:color="auto"/>
            </w:tcBorders>
          </w:tcPr>
          <w:p w14:paraId="5CC56F3E" w14:textId="77777777" w:rsidR="00ED30F5" w:rsidRPr="00D156A2" w:rsidRDefault="00ED30F5" w:rsidP="00ED30F5">
            <w:pPr>
              <w:spacing w:after="0" w:line="240" w:lineRule="auto"/>
              <w:rPr>
                <w:rFonts w:ascii="Times New Roman" w:hAnsi="Times New Roman" w:cs="Times New Roman"/>
                <w:bCs/>
                <w:sz w:val="20"/>
                <w:szCs w:val="20"/>
              </w:rPr>
            </w:pPr>
            <w:r w:rsidRPr="00D156A2">
              <w:rPr>
                <w:rFonts w:ascii="Times New Roman" w:hAnsi="Times New Roman" w:cs="Times New Roman"/>
                <w:bCs/>
                <w:sz w:val="20"/>
                <w:szCs w:val="20"/>
              </w:rPr>
              <w:t xml:space="preserve">Цемент </w:t>
            </w:r>
            <w:r w:rsidRPr="00D156A2">
              <w:rPr>
                <w:rFonts w:ascii="Times New Roman" w:hAnsi="Times New Roman" w:cs="Times New Roman"/>
                <w:sz w:val="20"/>
                <w:szCs w:val="20"/>
              </w:rPr>
              <w:t>из комплекта для вертебропластики позвоночника</w:t>
            </w:r>
            <w:r w:rsidRPr="00D156A2">
              <w:rPr>
                <w:rFonts w:ascii="Times New Roman" w:hAnsi="Times New Roman" w:cs="Times New Roman"/>
                <w:bCs/>
                <w:sz w:val="20"/>
                <w:szCs w:val="20"/>
              </w:rPr>
              <w:t xml:space="preserve"> - Представляет собой 2 стерильно упакованных компонента: Один компонент: ампула, содержащая бесцветный жидкий мономер кисло-сладкого запаха  1/2 дозы  9,5мл следующего состава:</w:t>
            </w:r>
          </w:p>
          <w:p w14:paraId="1D4980C5" w14:textId="77777777" w:rsidR="00ED30F5" w:rsidRPr="00D156A2" w:rsidRDefault="00ED30F5" w:rsidP="00ED30F5">
            <w:pPr>
              <w:spacing w:after="0" w:line="240" w:lineRule="auto"/>
              <w:rPr>
                <w:rFonts w:ascii="Times New Roman" w:hAnsi="Times New Roman" w:cs="Times New Roman"/>
                <w:bCs/>
                <w:sz w:val="20"/>
                <w:szCs w:val="20"/>
              </w:rPr>
            </w:pPr>
            <w:r w:rsidRPr="00D156A2">
              <w:rPr>
                <w:rFonts w:ascii="Times New Roman" w:hAnsi="Times New Roman" w:cs="Times New Roman"/>
                <w:bCs/>
                <w:sz w:val="20"/>
                <w:szCs w:val="20"/>
              </w:rPr>
              <w:t>-Метилметакрилат (мономер) - 9,40 мл.</w:t>
            </w:r>
          </w:p>
          <w:p w14:paraId="27DDBC44" w14:textId="77777777" w:rsidR="00ED30F5" w:rsidRPr="00D156A2" w:rsidRDefault="00ED30F5" w:rsidP="00ED30F5">
            <w:pPr>
              <w:spacing w:after="0" w:line="240" w:lineRule="auto"/>
              <w:rPr>
                <w:rFonts w:ascii="Times New Roman" w:hAnsi="Times New Roman" w:cs="Times New Roman"/>
                <w:bCs/>
                <w:sz w:val="20"/>
                <w:szCs w:val="20"/>
              </w:rPr>
            </w:pPr>
            <w:r w:rsidRPr="00D156A2">
              <w:rPr>
                <w:rFonts w:ascii="Times New Roman" w:hAnsi="Times New Roman" w:cs="Times New Roman"/>
                <w:bCs/>
                <w:sz w:val="20"/>
                <w:szCs w:val="20"/>
              </w:rPr>
              <w:t>-N, N-диметилпаратолуидин - 0,10 мл.</w:t>
            </w:r>
          </w:p>
          <w:p w14:paraId="008C471C" w14:textId="77777777" w:rsidR="00ED30F5" w:rsidRPr="00D156A2" w:rsidRDefault="00ED30F5" w:rsidP="00ED30F5">
            <w:pPr>
              <w:spacing w:after="0" w:line="240" w:lineRule="auto"/>
              <w:rPr>
                <w:rFonts w:ascii="Times New Roman" w:hAnsi="Times New Roman" w:cs="Times New Roman"/>
                <w:bCs/>
                <w:sz w:val="20"/>
                <w:szCs w:val="20"/>
              </w:rPr>
            </w:pPr>
            <w:r w:rsidRPr="00D156A2">
              <w:rPr>
                <w:rFonts w:ascii="Times New Roman" w:hAnsi="Times New Roman" w:cs="Times New Roman"/>
                <w:bCs/>
                <w:sz w:val="20"/>
                <w:szCs w:val="20"/>
              </w:rPr>
              <w:t>-Гидрохинон USP- 0,75 мг.</w:t>
            </w:r>
          </w:p>
          <w:p w14:paraId="2090BED0" w14:textId="77777777" w:rsidR="00ED30F5" w:rsidRPr="00D156A2" w:rsidRDefault="00ED30F5" w:rsidP="00ED30F5">
            <w:pPr>
              <w:spacing w:after="0" w:line="240" w:lineRule="auto"/>
              <w:rPr>
                <w:rFonts w:ascii="Times New Roman" w:hAnsi="Times New Roman" w:cs="Times New Roman"/>
                <w:bCs/>
                <w:sz w:val="20"/>
                <w:szCs w:val="20"/>
              </w:rPr>
            </w:pPr>
            <w:r w:rsidRPr="00D156A2">
              <w:rPr>
                <w:rFonts w:ascii="Times New Roman" w:hAnsi="Times New Roman" w:cs="Times New Roman"/>
                <w:bCs/>
                <w:sz w:val="20"/>
                <w:szCs w:val="20"/>
              </w:rP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w:t>
            </w:r>
          </w:p>
          <w:p w14:paraId="6BF4E988" w14:textId="77777777" w:rsidR="00ED30F5" w:rsidRPr="00D156A2" w:rsidRDefault="00ED30F5" w:rsidP="00ED30F5">
            <w:pPr>
              <w:spacing w:after="0" w:line="240" w:lineRule="auto"/>
              <w:rPr>
                <w:rFonts w:ascii="Times New Roman" w:hAnsi="Times New Roman" w:cs="Times New Roman"/>
                <w:bCs/>
                <w:sz w:val="20"/>
                <w:szCs w:val="20"/>
              </w:rPr>
            </w:pPr>
            <w:r w:rsidRPr="00D156A2">
              <w:rPr>
                <w:rFonts w:ascii="Times New Roman" w:hAnsi="Times New Roman" w:cs="Times New Roman"/>
                <w:bCs/>
                <w:sz w:val="20"/>
                <w:szCs w:val="20"/>
              </w:rPr>
              <w:t>-Полиметилметакрилат – 14,0 гр. (включая Пероксид Бензоила – 2,6%).</w:t>
            </w:r>
          </w:p>
          <w:p w14:paraId="1BA66779" w14:textId="2DB0060C"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bCs/>
                <w:sz w:val="20"/>
                <w:szCs w:val="20"/>
              </w:rPr>
              <w:t>-Бария Сульфат Е.Р – 6,0 гр.</w:t>
            </w:r>
          </w:p>
        </w:tc>
        <w:tc>
          <w:tcPr>
            <w:tcW w:w="567" w:type="dxa"/>
            <w:tcBorders>
              <w:top w:val="single" w:sz="6" w:space="0" w:color="auto"/>
              <w:left w:val="single" w:sz="6" w:space="0" w:color="auto"/>
              <w:bottom w:val="single" w:sz="6" w:space="0" w:color="auto"/>
              <w:right w:val="single" w:sz="6" w:space="0" w:color="auto"/>
            </w:tcBorders>
            <w:vAlign w:val="center"/>
          </w:tcPr>
          <w:p w14:paraId="59DC4022" w14:textId="69403F1D"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71953483" w14:textId="112250E5"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040C6F78" w14:textId="02CD1506"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1CF508" w14:textId="505B854A"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63939AA4"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DD98A6" w14:textId="166A7BAA"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22</w:t>
            </w:r>
          </w:p>
        </w:tc>
        <w:tc>
          <w:tcPr>
            <w:tcW w:w="2127" w:type="dxa"/>
            <w:tcBorders>
              <w:top w:val="single" w:sz="6" w:space="0" w:color="auto"/>
              <w:left w:val="single" w:sz="6" w:space="0" w:color="auto"/>
              <w:bottom w:val="single" w:sz="6" w:space="0" w:color="auto"/>
              <w:right w:val="single" w:sz="6" w:space="0" w:color="auto"/>
            </w:tcBorders>
          </w:tcPr>
          <w:p w14:paraId="2B35E110" w14:textId="6F85EDC6"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Игла с конусным срезом 11G, 5 дюймов; размером 13G, 5 дюймов</w:t>
            </w:r>
          </w:p>
        </w:tc>
        <w:tc>
          <w:tcPr>
            <w:tcW w:w="6804" w:type="dxa"/>
            <w:tcBorders>
              <w:top w:val="single" w:sz="6" w:space="0" w:color="auto"/>
              <w:left w:val="single" w:sz="6" w:space="0" w:color="auto"/>
              <w:bottom w:val="single" w:sz="6" w:space="0" w:color="auto"/>
              <w:right w:val="single" w:sz="6" w:space="0" w:color="auto"/>
            </w:tcBorders>
          </w:tcPr>
          <w:p w14:paraId="0E5DA797" w14:textId="77777777"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Игла с конусным срезом из комплекта для вертебропластики позвоночника</w:t>
            </w:r>
            <w:r w:rsidRPr="00D156A2">
              <w:rPr>
                <w:rFonts w:ascii="Times New Roman" w:hAnsi="Times New Roman" w:cs="Times New Roman"/>
                <w:bCs/>
                <w:sz w:val="20"/>
                <w:szCs w:val="20"/>
              </w:rPr>
              <w:t xml:space="preserve"> </w:t>
            </w:r>
            <w:r w:rsidRPr="00D156A2">
              <w:rPr>
                <w:rFonts w:ascii="Times New Roman" w:hAnsi="Times New Roman" w:cs="Times New Roman"/>
                <w:sz w:val="20"/>
                <w:szCs w:val="20"/>
              </w:rPr>
              <w:t>идеальное совпадение мандрена и троакара исключает закупорку последнего</w:t>
            </w:r>
          </w:p>
          <w:p w14:paraId="39F30421" w14:textId="77777777"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 xml:space="preserve">четырехгранные и скошенные мандрены взаимозаменяемы </w:t>
            </w:r>
          </w:p>
          <w:p w14:paraId="3AF22946" w14:textId="77777777"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стандартный калибр 10G (3,4 мм), 11G (</w:t>
            </w:r>
            <w:smartTag w:uri="urn:schemas-microsoft-com:office:smarttags" w:element="metricconverter">
              <w:smartTagPr>
                <w:attr w:name="ProductID" w:val="3,05 мм"/>
              </w:smartTagPr>
              <w:r w:rsidRPr="00D156A2">
                <w:rPr>
                  <w:rFonts w:ascii="Times New Roman" w:hAnsi="Times New Roman" w:cs="Times New Roman"/>
                  <w:sz w:val="20"/>
                  <w:szCs w:val="20"/>
                </w:rPr>
                <w:t>3,05 мм</w:t>
              </w:r>
            </w:smartTag>
            <w:r w:rsidRPr="00D156A2">
              <w:rPr>
                <w:rFonts w:ascii="Times New Roman" w:hAnsi="Times New Roman" w:cs="Times New Roman"/>
                <w:sz w:val="20"/>
                <w:szCs w:val="20"/>
              </w:rPr>
              <w:t>), 13G (</w:t>
            </w:r>
            <w:smartTag w:uri="urn:schemas-microsoft-com:office:smarttags" w:element="metricconverter">
              <w:smartTagPr>
                <w:attr w:name="ProductID" w:val="2,41 мм"/>
              </w:smartTagPr>
              <w:r w:rsidRPr="00D156A2">
                <w:rPr>
                  <w:rFonts w:ascii="Times New Roman" w:hAnsi="Times New Roman" w:cs="Times New Roman"/>
                  <w:sz w:val="20"/>
                  <w:szCs w:val="20"/>
                </w:rPr>
                <w:t>2,41 мм</w:t>
              </w:r>
            </w:smartTag>
            <w:r w:rsidRPr="00D156A2">
              <w:rPr>
                <w:rFonts w:ascii="Times New Roman" w:hAnsi="Times New Roman" w:cs="Times New Roman"/>
                <w:sz w:val="20"/>
                <w:szCs w:val="20"/>
              </w:rPr>
              <w:t xml:space="preserve">) – длина </w:t>
            </w:r>
            <w:smartTag w:uri="urn:schemas-microsoft-com:office:smarttags" w:element="metricconverter">
              <w:smartTagPr>
                <w:attr w:name="ProductID" w:val="12,7 см"/>
              </w:smartTagPr>
              <w:r w:rsidRPr="00D156A2">
                <w:rPr>
                  <w:rFonts w:ascii="Times New Roman" w:hAnsi="Times New Roman" w:cs="Times New Roman"/>
                  <w:sz w:val="20"/>
                  <w:szCs w:val="20"/>
                </w:rPr>
                <w:t>12,7 см</w:t>
              </w:r>
            </w:smartTag>
            <w:r w:rsidRPr="00D156A2">
              <w:rPr>
                <w:rFonts w:ascii="Times New Roman" w:hAnsi="Times New Roman" w:cs="Times New Roman"/>
                <w:sz w:val="20"/>
                <w:szCs w:val="20"/>
              </w:rPr>
              <w:t>.</w:t>
            </w:r>
          </w:p>
          <w:p w14:paraId="4D07E499" w14:textId="7726409D"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 xml:space="preserve">10G калибр так же возможен с длиной </w:t>
            </w:r>
            <w:smartTag w:uri="urn:schemas-microsoft-com:office:smarttags" w:element="metricconverter">
              <w:smartTagPr>
                <w:attr w:name="ProductID" w:val="22,9 см"/>
              </w:smartTagPr>
              <w:r w:rsidRPr="00D156A2">
                <w:rPr>
                  <w:rFonts w:ascii="Times New Roman" w:hAnsi="Times New Roman" w:cs="Times New Roman"/>
                  <w:sz w:val="20"/>
                  <w:szCs w:val="20"/>
                </w:rPr>
                <w:t>22,9 см</w:t>
              </w:r>
            </w:smartTag>
            <w:r w:rsidRPr="00D156A2">
              <w:rPr>
                <w:rFonts w:ascii="Times New Roman" w:hAnsi="Times New Roman" w:cs="Times New Roman"/>
                <w:sz w:val="20"/>
                <w:szCs w:val="20"/>
              </w:rPr>
              <w:t>. цветовая маркировка мандренов и троакара</w:t>
            </w:r>
          </w:p>
        </w:tc>
        <w:tc>
          <w:tcPr>
            <w:tcW w:w="567" w:type="dxa"/>
            <w:tcBorders>
              <w:top w:val="single" w:sz="6" w:space="0" w:color="auto"/>
              <w:left w:val="single" w:sz="6" w:space="0" w:color="auto"/>
              <w:bottom w:val="single" w:sz="6" w:space="0" w:color="auto"/>
              <w:right w:val="single" w:sz="6" w:space="0" w:color="auto"/>
            </w:tcBorders>
            <w:vAlign w:val="center"/>
          </w:tcPr>
          <w:p w14:paraId="42D9ADDB" w14:textId="69C7CDB5"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3EF7018" w14:textId="6C5C116E"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10</w:t>
            </w:r>
          </w:p>
        </w:tc>
        <w:tc>
          <w:tcPr>
            <w:tcW w:w="2977" w:type="dxa"/>
            <w:tcBorders>
              <w:top w:val="single" w:sz="4" w:space="0" w:color="auto"/>
              <w:left w:val="single" w:sz="4" w:space="0" w:color="auto"/>
              <w:bottom w:val="single" w:sz="4" w:space="0" w:color="auto"/>
              <w:right w:val="single" w:sz="4" w:space="0" w:color="auto"/>
            </w:tcBorders>
            <w:vAlign w:val="center"/>
          </w:tcPr>
          <w:p w14:paraId="03AC11C7" w14:textId="3808AB17"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B32B696" w14:textId="63AF9194"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7755FA14"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27BB12" w14:textId="29D6265A"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23</w:t>
            </w:r>
          </w:p>
        </w:tc>
        <w:tc>
          <w:tcPr>
            <w:tcW w:w="2127" w:type="dxa"/>
            <w:tcBorders>
              <w:top w:val="single" w:sz="6" w:space="0" w:color="auto"/>
              <w:left w:val="single" w:sz="6" w:space="0" w:color="auto"/>
              <w:bottom w:val="single" w:sz="6" w:space="0" w:color="auto"/>
              <w:right w:val="single" w:sz="6" w:space="0" w:color="auto"/>
            </w:tcBorders>
            <w:vAlign w:val="center"/>
          </w:tcPr>
          <w:p w14:paraId="7D407A67" w14:textId="0E1383F2" w:rsidR="00ED30F5" w:rsidRPr="00D156A2" w:rsidRDefault="00ED30F5" w:rsidP="00ED30F5">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000000"/>
                <w:sz w:val="20"/>
                <w:szCs w:val="20"/>
              </w:rPr>
              <w:t xml:space="preserve">Система ирригационная с </w:t>
            </w:r>
            <w:r w:rsidRPr="00D156A2">
              <w:rPr>
                <w:rFonts w:ascii="Times New Roman" w:hAnsi="Times New Roman" w:cs="Times New Roman"/>
                <w:color w:val="000000"/>
                <w:sz w:val="20"/>
                <w:szCs w:val="20"/>
              </w:rPr>
              <w:lastRenderedPageBreak/>
              <w:t>принадлежностями</w:t>
            </w:r>
          </w:p>
        </w:tc>
        <w:tc>
          <w:tcPr>
            <w:tcW w:w="6804" w:type="dxa"/>
            <w:tcBorders>
              <w:top w:val="single" w:sz="6" w:space="0" w:color="auto"/>
              <w:left w:val="single" w:sz="6" w:space="0" w:color="auto"/>
              <w:bottom w:val="single" w:sz="6" w:space="0" w:color="auto"/>
              <w:right w:val="single" w:sz="6" w:space="0" w:color="auto"/>
            </w:tcBorders>
            <w:vAlign w:val="center"/>
          </w:tcPr>
          <w:p w14:paraId="2DA4AB98" w14:textId="73F9F417" w:rsidR="00ED30F5" w:rsidRPr="00D156A2" w:rsidRDefault="00ED30F5" w:rsidP="00ED30F5">
            <w:pPr>
              <w:spacing w:after="0" w:line="240" w:lineRule="auto"/>
              <w:rPr>
                <w:rFonts w:ascii="Times New Roman" w:hAnsi="Times New Roman" w:cs="Times New Roman"/>
                <w:sz w:val="20"/>
                <w:szCs w:val="20"/>
              </w:rPr>
            </w:pPr>
            <w:r w:rsidRPr="0018200D">
              <w:rPr>
                <w:rFonts w:ascii="Times New Roman" w:hAnsi="Times New Roman" w:cs="Times New Roman"/>
                <w:bCs/>
                <w:sz w:val="20"/>
                <w:szCs w:val="20"/>
              </w:rPr>
              <w:lastRenderedPageBreak/>
              <w:t>Пульс-лаваж система</w:t>
            </w:r>
            <w:r w:rsidRPr="00D156A2">
              <w:rPr>
                <w:rFonts w:ascii="Times New Roman" w:hAnsi="Times New Roman" w:cs="Times New Roman"/>
                <w:color w:val="000000"/>
                <w:sz w:val="20"/>
                <w:szCs w:val="20"/>
              </w:rPr>
              <w:t xml:space="preserve"> Interpulse</w:t>
            </w:r>
            <w:r w:rsidRPr="0018200D">
              <w:rPr>
                <w:rFonts w:ascii="Times New Roman" w:hAnsi="Times New Roman" w:cs="Times New Roman"/>
                <w:bCs/>
                <w:sz w:val="20"/>
                <w:szCs w:val="20"/>
              </w:rPr>
              <w:t xml:space="preserve">: Рукоятка: электропитание 12 В от 8-ми элементов питания типа АА. Масса (рукоятка + трубки + элементы питания) </w:t>
            </w:r>
            <w:r w:rsidRPr="0018200D">
              <w:rPr>
                <w:rFonts w:ascii="Times New Roman" w:hAnsi="Times New Roman" w:cs="Times New Roman"/>
                <w:bCs/>
                <w:sz w:val="20"/>
                <w:szCs w:val="20"/>
              </w:rPr>
              <w:lastRenderedPageBreak/>
              <w:t>0,77 кг. Применяется в травматологии - ортопедии для промывки кости и в гнойной хирургии для очистки ран. Состоит из рукоятки, в которой находится нагнетающий насос, блока с элементами питания и различных сменных насадок для ирригации/аспирации. Регулировка мощности потока осуществляется с помощью рычага, расположенного непосредственно на рукоятке. Клавиша фиксации в состоянии максимальной мощности потока. Устройство быстрой смены насадок. Наличие на трубке отсоса блокирующего зажима. Давление потока зависит от типа подключаемой насадки и составляет до не менее 1,03 бар. Скорость потока зависит от типа подключаемой насадки и составляет от 771 мл/мин до 1350мл/мин. Минимальный рабочий комплект поставляется в одной упаковке в стерильном виде. Размеры рукоятки 127 х 184,2 х 31,2 мм. Поставляется в стерильном виде в упаковке по 6 штук. Предназначено для одноразового использования. Соответствует требованиям безопасности IEC 60601-1,   EMC IEC 60601-1-2. Тип оборудования B. Защита от проникновения воды IPX0 - обычное оборудование. В комплекте с наконечником для чистки кости. Максимальный поток 600 мл/мин, максимальное давление 22 - 40,7 PSI. Наконечник: щетка для канала бедренной кости. Функция аспирации. Функция  ирригации. Максимальный поток не менее 771 мл/мин, в упаковке 12шт, стерильные, одноразовые.</w:t>
            </w:r>
          </w:p>
        </w:tc>
        <w:tc>
          <w:tcPr>
            <w:tcW w:w="567" w:type="dxa"/>
            <w:tcBorders>
              <w:top w:val="single" w:sz="6" w:space="0" w:color="auto"/>
              <w:left w:val="single" w:sz="6" w:space="0" w:color="auto"/>
              <w:bottom w:val="single" w:sz="6" w:space="0" w:color="auto"/>
              <w:right w:val="single" w:sz="6" w:space="0" w:color="auto"/>
            </w:tcBorders>
            <w:vAlign w:val="center"/>
          </w:tcPr>
          <w:p w14:paraId="2157A888" w14:textId="0421AC7F"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3AE939BB" w14:textId="1BD05D14"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205889FC" w14:textId="52782FD0"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 xml:space="preserve">Начало поставки после подписания договора, в течении </w:t>
            </w:r>
            <w:r w:rsidRPr="00D156A2">
              <w:rPr>
                <w:rFonts w:ascii="Times New Roman" w:hAnsi="Times New Roman" w:cs="Times New Roman"/>
                <w:color w:val="000000"/>
                <w:sz w:val="20"/>
                <w:szCs w:val="20"/>
              </w:rPr>
              <w:lastRenderedPageBreak/>
              <w:t>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B25439" w14:textId="62FD6719"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lastRenderedPageBreak/>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524EEE71"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867B658" w14:textId="25CE854E"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24</w:t>
            </w:r>
          </w:p>
        </w:tc>
        <w:tc>
          <w:tcPr>
            <w:tcW w:w="2127" w:type="dxa"/>
            <w:tcBorders>
              <w:top w:val="single" w:sz="6" w:space="0" w:color="auto"/>
              <w:left w:val="single" w:sz="6" w:space="0" w:color="auto"/>
              <w:bottom w:val="single" w:sz="6" w:space="0" w:color="auto"/>
              <w:right w:val="single" w:sz="6" w:space="0" w:color="auto"/>
            </w:tcBorders>
            <w:vAlign w:val="center"/>
          </w:tcPr>
          <w:p w14:paraId="7DCB2927" w14:textId="53A1CD26" w:rsidR="00ED30F5" w:rsidRPr="00D156A2" w:rsidRDefault="00ED30F5" w:rsidP="00ED30F5">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000000"/>
                <w:sz w:val="20"/>
                <w:szCs w:val="20"/>
              </w:rPr>
              <w:t>Полотно пилы короткое, длина 90 мм; ширина 18 мм; толщина 1,27 мм</w:t>
            </w:r>
          </w:p>
        </w:tc>
        <w:tc>
          <w:tcPr>
            <w:tcW w:w="6804" w:type="dxa"/>
            <w:tcBorders>
              <w:top w:val="single" w:sz="6" w:space="0" w:color="auto"/>
              <w:left w:val="single" w:sz="6" w:space="0" w:color="auto"/>
              <w:bottom w:val="single" w:sz="6" w:space="0" w:color="auto"/>
              <w:right w:val="single" w:sz="6" w:space="0" w:color="auto"/>
            </w:tcBorders>
            <w:vAlign w:val="center"/>
          </w:tcPr>
          <w:p w14:paraId="75F6BF8A" w14:textId="462B79FB"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bCs/>
                <w:sz w:val="20"/>
                <w:szCs w:val="20"/>
              </w:rPr>
              <w:t>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гантелеобразным- двойным замком для более надежного и безопасного крепления. Гантелеобразный механизм представляет собой 2 округлых отверстия с внутренним диаметром 4,9мм, соединенных плоской прорезью длиной 6 мм, шириной 2,7мм.,где наружное отверстие крепления гантелеобразного замка с наружным диаметром 9мм выступает за пределы полотна на 6.5 мм  Маркировка лезвия - для измерения глубины на полотне лезвия нанесена шкала – путем лазерной гравировки. Ширина режущей кромки -18 мм, толщина полотна - 1,27 мм торцевая часть лезвия скруглена, длина рабочей части - 90 мм. Зубцы с каждой стороны направлены к каналу для сбора костной крошки, наружные зубцы -2шт направлены к краю полотна лезвия, количество зубцов - 9 шт, по 5 шт. с одной стороны, 4 шт. со второй, длина зубцов- 1 мм., 8 межзубцовых углублений лезвия, зубцы расположены в шахматном порядке по толщине режущей кромки, для увеличения эффективности резки. Расстояние между зубцами по краям канала для сбора костной крошки- 2мм. Выпукло-вогнутый канал для сбора костной крошки, длина вогнутой части канала – 8мм, длина выпуклой части канала 6мм, полная ширина канала – 25мм.  Материал- медицинская нержавеющая сталь.</w:t>
            </w:r>
          </w:p>
        </w:tc>
        <w:tc>
          <w:tcPr>
            <w:tcW w:w="567" w:type="dxa"/>
            <w:tcBorders>
              <w:top w:val="single" w:sz="6" w:space="0" w:color="auto"/>
              <w:left w:val="single" w:sz="6" w:space="0" w:color="auto"/>
              <w:bottom w:val="single" w:sz="6" w:space="0" w:color="auto"/>
              <w:right w:val="single" w:sz="6" w:space="0" w:color="auto"/>
            </w:tcBorders>
            <w:vAlign w:val="center"/>
          </w:tcPr>
          <w:p w14:paraId="161F1370" w14:textId="6FF4714A"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1395E5E" w14:textId="31EAC4E1"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10</w:t>
            </w:r>
          </w:p>
        </w:tc>
        <w:tc>
          <w:tcPr>
            <w:tcW w:w="2977" w:type="dxa"/>
            <w:tcBorders>
              <w:top w:val="single" w:sz="4" w:space="0" w:color="auto"/>
              <w:left w:val="single" w:sz="4" w:space="0" w:color="auto"/>
              <w:bottom w:val="single" w:sz="4" w:space="0" w:color="auto"/>
              <w:right w:val="single" w:sz="4" w:space="0" w:color="auto"/>
            </w:tcBorders>
            <w:vAlign w:val="center"/>
          </w:tcPr>
          <w:p w14:paraId="50E61C35" w14:textId="11187FE0"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6D4F1DA" w14:textId="0F71B345"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7F05BC01"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91E525F" w14:textId="754F02F1"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25</w:t>
            </w:r>
          </w:p>
        </w:tc>
        <w:tc>
          <w:tcPr>
            <w:tcW w:w="2127" w:type="dxa"/>
            <w:tcBorders>
              <w:top w:val="single" w:sz="6" w:space="0" w:color="auto"/>
              <w:left w:val="single" w:sz="6" w:space="0" w:color="auto"/>
              <w:bottom w:val="single" w:sz="6" w:space="0" w:color="auto"/>
              <w:right w:val="single" w:sz="6" w:space="0" w:color="auto"/>
            </w:tcBorders>
            <w:vAlign w:val="center"/>
          </w:tcPr>
          <w:p w14:paraId="5B4AE0E0" w14:textId="25002BEA" w:rsidR="00ED30F5" w:rsidRPr="00D156A2" w:rsidRDefault="00ED30F5" w:rsidP="00ED30F5">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000000"/>
                <w:sz w:val="20"/>
                <w:szCs w:val="20"/>
              </w:rPr>
              <w:t>Полотно пилы короткое, длина 100 мм;ширина 25 мм; толщина 1,27 мм</w:t>
            </w:r>
          </w:p>
        </w:tc>
        <w:tc>
          <w:tcPr>
            <w:tcW w:w="6804" w:type="dxa"/>
            <w:tcBorders>
              <w:top w:val="single" w:sz="6" w:space="0" w:color="auto"/>
              <w:left w:val="single" w:sz="6" w:space="0" w:color="auto"/>
              <w:bottom w:val="single" w:sz="6" w:space="0" w:color="auto"/>
              <w:right w:val="single" w:sz="6" w:space="0" w:color="auto"/>
            </w:tcBorders>
            <w:vAlign w:val="center"/>
          </w:tcPr>
          <w:p w14:paraId="62A1CD76" w14:textId="55C2AE96"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bCs/>
                <w:sz w:val="20"/>
                <w:szCs w:val="20"/>
              </w:rPr>
              <w:t xml:space="preserve">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гантелеобразным- двойным замком для более надежного и безопасного крепления. Гантелеобразный механизм представляет собой 2 округлых </w:t>
            </w:r>
            <w:r w:rsidRPr="00D156A2">
              <w:rPr>
                <w:rFonts w:ascii="Times New Roman" w:hAnsi="Times New Roman" w:cs="Times New Roman"/>
                <w:bCs/>
                <w:sz w:val="20"/>
                <w:szCs w:val="20"/>
              </w:rPr>
              <w:lastRenderedPageBreak/>
              <w:t>отверстия с внутренним диаметром 4,9мм, соединенных плоской прорезью длиной 6 мм, шириной 2,7мм.,где наружное отверстие крепления гантелеобразного замка с наружным диаметром 9мм выступает за пределы полотна на 6.5 мм  Маркировка лезвия - для измерения глубины на полотне лезвия нанесена шкала – путем лазерной гравировки. Ширина режущей кромки -25мм, толщина полотна - 1,27 мм торцевая часть лезвия скруглена (снята фаска), длина рабочей части - 100 мм. Зубцы с каждой стороны направлены к каналу для сбора костной крошки, наружные зубцы -2шт направлены к краю полотна лезвия, количество зубцов - внутренних 14 шт, по 7 шт. с каждой стороны, 2 наружных по краю лезвия, длина зубцов- 1 мм., 7 межзубцовых углублений с каждой стороны лезвия, зубцы расположены в шахматном порядке по толщине режущей кромки, для увеличения эффективности резки. Грибообразный канал для сбора костной крошки, длина канала для сбора костной крошки -15мм, расстояние между зубцами по краям канала для сбора костной крошки- 2мм. Вогнутый канал (верхняя часть вогнута во внутрь) для сбора костной крошки, длина канала для сбора костной крошки -10мм, ширина канала – 15мм, длина искоса – 11мм. Выпуклый канал (нижняя часть выпуклая), для сбора костной крошки, длина канала 10мм, ширина 20мм, длина искоса 11мм.Материал- медицинская нержавеющая сталь.</w:t>
            </w:r>
          </w:p>
        </w:tc>
        <w:tc>
          <w:tcPr>
            <w:tcW w:w="567" w:type="dxa"/>
            <w:tcBorders>
              <w:top w:val="single" w:sz="6" w:space="0" w:color="auto"/>
              <w:left w:val="single" w:sz="6" w:space="0" w:color="auto"/>
              <w:bottom w:val="single" w:sz="6" w:space="0" w:color="auto"/>
              <w:right w:val="single" w:sz="6" w:space="0" w:color="auto"/>
            </w:tcBorders>
            <w:vAlign w:val="center"/>
          </w:tcPr>
          <w:p w14:paraId="74540AC5" w14:textId="1A21B4C0"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572E1EC7" w14:textId="52D8B2DB"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10</w:t>
            </w:r>
          </w:p>
        </w:tc>
        <w:tc>
          <w:tcPr>
            <w:tcW w:w="2977" w:type="dxa"/>
            <w:tcBorders>
              <w:top w:val="single" w:sz="4" w:space="0" w:color="auto"/>
              <w:left w:val="single" w:sz="4" w:space="0" w:color="auto"/>
              <w:bottom w:val="single" w:sz="4" w:space="0" w:color="auto"/>
              <w:right w:val="single" w:sz="4" w:space="0" w:color="auto"/>
            </w:tcBorders>
            <w:vAlign w:val="center"/>
          </w:tcPr>
          <w:p w14:paraId="1F5F91D6" w14:textId="1C4F4527"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06A748B" w14:textId="7CED0D37"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5981D6D9"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0A6575" w14:textId="31A431F3"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26</w:t>
            </w:r>
          </w:p>
        </w:tc>
        <w:tc>
          <w:tcPr>
            <w:tcW w:w="2127" w:type="dxa"/>
            <w:tcBorders>
              <w:top w:val="single" w:sz="6" w:space="0" w:color="auto"/>
              <w:left w:val="single" w:sz="6" w:space="0" w:color="auto"/>
              <w:bottom w:val="single" w:sz="6" w:space="0" w:color="auto"/>
              <w:right w:val="single" w:sz="6" w:space="0" w:color="auto"/>
            </w:tcBorders>
            <w:vAlign w:val="center"/>
          </w:tcPr>
          <w:p w14:paraId="1BE2ECFB" w14:textId="170AA295" w:rsidR="00ED30F5" w:rsidRPr="00D156A2" w:rsidRDefault="00ED30F5" w:rsidP="00ED30F5">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000000"/>
                <w:sz w:val="20"/>
                <w:szCs w:val="20"/>
              </w:rPr>
              <w:t>Стерильные оболочки</w:t>
            </w:r>
          </w:p>
        </w:tc>
        <w:tc>
          <w:tcPr>
            <w:tcW w:w="6804" w:type="dxa"/>
            <w:tcBorders>
              <w:top w:val="single" w:sz="6" w:space="0" w:color="auto"/>
              <w:left w:val="single" w:sz="6" w:space="0" w:color="auto"/>
              <w:bottom w:val="single" w:sz="6" w:space="0" w:color="auto"/>
              <w:right w:val="single" w:sz="6" w:space="0" w:color="auto"/>
            </w:tcBorders>
            <w:vAlign w:val="center"/>
          </w:tcPr>
          <w:p w14:paraId="6BAA2ADA" w14:textId="7CC5FBD8"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sz w:val="20"/>
                <w:szCs w:val="20"/>
              </w:rPr>
              <w:t>Предназначены для обеспечения стерильности и быстрой подготовки к операциям. Для использования с вакуумной системой. Для обеспечения стерильности поверхности микроскопа. Используются при функции автозачехления. Размер 132cm x 391cm. Посадочное место 65 мм. Стерильные оболочки должны иметь защитные стекла высокого оптического качества, которые предотвращают отклонения внутри навигационной точности. Для операционного микроскопа OPMI Pentero 900 Carl Zeiss Meditec AG (Германия) Упаковка не менее 5 шт в упаковке.</w:t>
            </w:r>
          </w:p>
        </w:tc>
        <w:tc>
          <w:tcPr>
            <w:tcW w:w="567" w:type="dxa"/>
            <w:tcBorders>
              <w:top w:val="single" w:sz="6" w:space="0" w:color="auto"/>
              <w:left w:val="single" w:sz="6" w:space="0" w:color="auto"/>
              <w:bottom w:val="single" w:sz="6" w:space="0" w:color="auto"/>
              <w:right w:val="single" w:sz="6" w:space="0" w:color="auto"/>
            </w:tcBorders>
            <w:vAlign w:val="center"/>
          </w:tcPr>
          <w:p w14:paraId="7A3AECF2" w14:textId="1A74128C"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hAnsi="Times New Roman" w:cs="Times New Roman"/>
                <w:bCs/>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1A0F494" w14:textId="5A59AFA1"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56D3A48F" w14:textId="70EB06FC"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05CF724" w14:textId="64FC94B7"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31861FD6"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1C3A91" w14:textId="0D37BCCC"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27</w:t>
            </w:r>
          </w:p>
        </w:tc>
        <w:tc>
          <w:tcPr>
            <w:tcW w:w="2127" w:type="dxa"/>
            <w:tcBorders>
              <w:top w:val="single" w:sz="6" w:space="0" w:color="auto"/>
              <w:left w:val="single" w:sz="6" w:space="0" w:color="auto"/>
              <w:bottom w:val="single" w:sz="6" w:space="0" w:color="auto"/>
              <w:right w:val="single" w:sz="6" w:space="0" w:color="auto"/>
            </w:tcBorders>
            <w:vAlign w:val="center"/>
          </w:tcPr>
          <w:p w14:paraId="06FFB08F" w14:textId="2DABD0E5" w:rsidR="00ED30F5" w:rsidRPr="00D156A2" w:rsidRDefault="00ED30F5" w:rsidP="00ED30F5">
            <w:pPr>
              <w:spacing w:after="0" w:line="240" w:lineRule="auto"/>
              <w:rPr>
                <w:rFonts w:ascii="Times New Roman" w:hAnsi="Times New Roman" w:cs="Times New Roman"/>
                <w:color w:val="000000"/>
                <w:sz w:val="20"/>
                <w:szCs w:val="20"/>
              </w:rPr>
            </w:pPr>
            <w:r w:rsidRPr="00D156A2">
              <w:rPr>
                <w:rFonts w:ascii="Times New Roman" w:hAnsi="Times New Roman" w:cs="Times New Roman"/>
                <w:color w:val="333333"/>
                <w:sz w:val="20"/>
                <w:szCs w:val="20"/>
                <w:shd w:val="clear" w:color="auto" w:fill="FFFFFF"/>
              </w:rPr>
              <w:t>Медицинские компрессионные лечебно-профилактические чулки, размеры: III, IV</w:t>
            </w:r>
          </w:p>
        </w:tc>
        <w:tc>
          <w:tcPr>
            <w:tcW w:w="6804" w:type="dxa"/>
            <w:tcBorders>
              <w:top w:val="single" w:sz="6" w:space="0" w:color="auto"/>
              <w:left w:val="single" w:sz="6" w:space="0" w:color="auto"/>
              <w:bottom w:val="single" w:sz="6" w:space="0" w:color="auto"/>
              <w:right w:val="single" w:sz="6" w:space="0" w:color="auto"/>
            </w:tcBorders>
          </w:tcPr>
          <w:p w14:paraId="1A25164C" w14:textId="5CE417CA" w:rsidR="00ED30F5" w:rsidRPr="00D156A2" w:rsidRDefault="00ED30F5" w:rsidP="00ED30F5">
            <w:pPr>
              <w:spacing w:after="0" w:line="240" w:lineRule="auto"/>
              <w:rPr>
                <w:rFonts w:ascii="Times New Roman" w:hAnsi="Times New Roman" w:cs="Times New Roman"/>
                <w:sz w:val="20"/>
                <w:szCs w:val="20"/>
              </w:rPr>
            </w:pPr>
            <w:r w:rsidRPr="00D156A2">
              <w:rPr>
                <w:rFonts w:ascii="Times New Roman" w:hAnsi="Times New Roman" w:cs="Times New Roman"/>
                <w:color w:val="000000"/>
                <w:sz w:val="20"/>
                <w:szCs w:val="20"/>
              </w:rPr>
              <w:t>Состав материала эластан, полиамид (процентное соотношение меняется, в зависимости от класса компрессии). Давление в области верхних конечностей изменяется из-за определенного диапазона объема и благодаря колебаниям, вызванным материалом. Колебания могут быть +/- 3 мм. рт. Ст</w:t>
            </w:r>
            <w:r>
              <w:rPr>
                <w:rFonts w:ascii="Times New Roman" w:hAnsi="Times New Roman" w:cs="Times New Roman"/>
                <w:color w:val="000000"/>
                <w:sz w:val="20"/>
                <w:szCs w:val="20"/>
              </w:rPr>
              <w:t>. 1 класс компрессии</w:t>
            </w:r>
          </w:p>
        </w:tc>
        <w:tc>
          <w:tcPr>
            <w:tcW w:w="567" w:type="dxa"/>
            <w:tcBorders>
              <w:top w:val="single" w:sz="6" w:space="0" w:color="auto"/>
              <w:left w:val="single" w:sz="6" w:space="0" w:color="auto"/>
              <w:bottom w:val="single" w:sz="6" w:space="0" w:color="auto"/>
              <w:right w:val="single" w:sz="6" w:space="0" w:color="auto"/>
            </w:tcBorders>
            <w:vAlign w:val="center"/>
          </w:tcPr>
          <w:p w14:paraId="1BD52BDE" w14:textId="5DCC69FB" w:rsidR="00ED30F5" w:rsidRPr="00D156A2" w:rsidRDefault="00ED30F5" w:rsidP="00ED30F5">
            <w:pPr>
              <w:spacing w:after="0" w:line="240" w:lineRule="auto"/>
              <w:jc w:val="center"/>
              <w:rPr>
                <w:rFonts w:ascii="Times New Roman" w:hAnsi="Times New Roman" w:cs="Times New Roman"/>
                <w:bCs/>
                <w:sz w:val="20"/>
                <w:szCs w:val="20"/>
              </w:rPr>
            </w:pPr>
            <w:r w:rsidRPr="00D156A2">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C009759" w14:textId="61FECD9B" w:rsidR="00ED30F5" w:rsidRPr="00D156A2" w:rsidRDefault="00ED30F5" w:rsidP="00ED30F5">
            <w:pPr>
              <w:spacing w:after="0" w:line="240" w:lineRule="auto"/>
              <w:jc w:val="center"/>
              <w:rPr>
                <w:rFonts w:ascii="Times New Roman" w:hAnsi="Times New Roman" w:cs="Times New Roman"/>
                <w:sz w:val="20"/>
                <w:szCs w:val="20"/>
              </w:rPr>
            </w:pPr>
            <w:r w:rsidRPr="00EE42B1">
              <w:rPr>
                <w:rFonts w:ascii="Times New Roman" w:hAnsi="Times New Roman" w:cs="Times New Roman"/>
                <w:color w:val="000000"/>
                <w:sz w:val="20"/>
                <w:szCs w:val="20"/>
              </w:rPr>
              <w:t>40</w:t>
            </w:r>
          </w:p>
        </w:tc>
        <w:tc>
          <w:tcPr>
            <w:tcW w:w="2977" w:type="dxa"/>
            <w:tcBorders>
              <w:top w:val="single" w:sz="4" w:space="0" w:color="auto"/>
              <w:left w:val="single" w:sz="4" w:space="0" w:color="auto"/>
              <w:bottom w:val="single" w:sz="4" w:space="0" w:color="auto"/>
              <w:right w:val="single" w:sz="4" w:space="0" w:color="auto"/>
            </w:tcBorders>
            <w:vAlign w:val="center"/>
          </w:tcPr>
          <w:p w14:paraId="1DBB17E9" w14:textId="2931FF24"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D9112AC" w14:textId="2619B647"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1E336B27"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3B579F" w14:textId="23917436"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28</w:t>
            </w:r>
          </w:p>
        </w:tc>
        <w:tc>
          <w:tcPr>
            <w:tcW w:w="2127" w:type="dxa"/>
            <w:tcBorders>
              <w:top w:val="single" w:sz="6" w:space="0" w:color="auto"/>
              <w:left w:val="single" w:sz="6" w:space="0" w:color="auto"/>
              <w:bottom w:val="single" w:sz="6" w:space="0" w:color="auto"/>
              <w:right w:val="single" w:sz="6" w:space="0" w:color="auto"/>
            </w:tcBorders>
            <w:vAlign w:val="bottom"/>
          </w:tcPr>
          <w:p w14:paraId="259D5DE2" w14:textId="567EDA98" w:rsidR="00ED30F5" w:rsidRPr="00D156A2" w:rsidRDefault="00ED30F5" w:rsidP="00ED30F5">
            <w:pPr>
              <w:spacing w:after="0" w:line="240" w:lineRule="auto"/>
              <w:rPr>
                <w:rFonts w:ascii="Times New Roman" w:hAnsi="Times New Roman" w:cs="Times New Roman"/>
                <w:sz w:val="20"/>
                <w:szCs w:val="20"/>
              </w:rPr>
            </w:pPr>
            <w:r w:rsidRPr="003067DB">
              <w:rPr>
                <w:rFonts w:ascii="Times New Roman" w:hAnsi="Times New Roman" w:cs="Times New Roman"/>
                <w:sz w:val="20"/>
                <w:szCs w:val="20"/>
              </w:rPr>
              <w:t xml:space="preserve">Тонометр полуавтоматический на плечо </w:t>
            </w:r>
          </w:p>
        </w:tc>
        <w:tc>
          <w:tcPr>
            <w:tcW w:w="6804" w:type="dxa"/>
            <w:tcBorders>
              <w:top w:val="single" w:sz="6" w:space="0" w:color="auto"/>
              <w:left w:val="single" w:sz="6" w:space="0" w:color="auto"/>
              <w:bottom w:val="single" w:sz="6" w:space="0" w:color="auto"/>
              <w:right w:val="single" w:sz="6" w:space="0" w:color="auto"/>
            </w:tcBorders>
            <w:vAlign w:val="bottom"/>
          </w:tcPr>
          <w:p w14:paraId="768BC277"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18200D">
              <w:rPr>
                <w:rFonts w:ascii="Times New Roman" w:eastAsia="Times New Roman" w:hAnsi="Times New Roman" w:cs="Times New Roman"/>
                <w:sz w:val="20"/>
                <w:szCs w:val="20"/>
              </w:rPr>
              <w:t>П</w:t>
            </w:r>
            <w:r w:rsidRPr="003067DB">
              <w:rPr>
                <w:rFonts w:ascii="Times New Roman" w:eastAsia="Times New Roman" w:hAnsi="Times New Roman" w:cs="Times New Roman"/>
                <w:sz w:val="20"/>
                <w:szCs w:val="20"/>
              </w:rPr>
              <w:t>амять на 14 измерений</w:t>
            </w:r>
            <w:r w:rsidRPr="0018200D">
              <w:rPr>
                <w:rFonts w:ascii="Times New Roman" w:eastAsia="Times New Roman" w:hAnsi="Times New Roman" w:cs="Times New Roman"/>
                <w:sz w:val="20"/>
                <w:szCs w:val="20"/>
              </w:rPr>
              <w:t xml:space="preserve">, </w:t>
            </w:r>
            <w:r w:rsidRPr="003067DB">
              <w:rPr>
                <w:rFonts w:ascii="Times New Roman" w:eastAsia="Times New Roman" w:hAnsi="Times New Roman" w:cs="Times New Roman"/>
                <w:sz w:val="20"/>
                <w:szCs w:val="20"/>
              </w:rPr>
              <w:t>шкала уровня артериального давления 135/85 мм рт. ст. </w:t>
            </w:r>
          </w:p>
          <w:p w14:paraId="6AB03F65"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В КОМПЛЕКТЕ:</w:t>
            </w:r>
          </w:p>
          <w:p w14:paraId="067D02C0"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 средняя манжета 22-32 см</w:t>
            </w:r>
          </w:p>
          <w:p w14:paraId="04DF394D"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 груша</w:t>
            </w:r>
          </w:p>
          <w:p w14:paraId="02A5DF45"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 батарейки</w:t>
            </w:r>
          </w:p>
          <w:p w14:paraId="3073188F"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 чехол для хранения</w:t>
            </w:r>
          </w:p>
          <w:p w14:paraId="4A81EC29"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 руководство по эксплуатации</w:t>
            </w:r>
          </w:p>
          <w:p w14:paraId="754DB2F0"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 гарантийный талон</w:t>
            </w:r>
          </w:p>
          <w:p w14:paraId="40D69D6B"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 ТЕХНИЧЕСКИЕ ХАРАКТЕРИСТИКИ:</w:t>
            </w:r>
            <w:r w:rsidRPr="003067DB">
              <w:rPr>
                <w:rFonts w:ascii="Times New Roman" w:eastAsia="Times New Roman" w:hAnsi="Times New Roman" w:cs="Times New Roman"/>
                <w:sz w:val="20"/>
                <w:szCs w:val="20"/>
              </w:rPr>
              <w:br/>
              <w:t>Дисплей: Цифровой ЖК-дисплей</w:t>
            </w:r>
          </w:p>
          <w:p w14:paraId="0461F202"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lastRenderedPageBreak/>
              <w:t>Метод измерения: Осциллометрический</w:t>
            </w:r>
          </w:p>
          <w:p w14:paraId="3C8DEBED"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Диапазон измерения давления воздуха в манжете: от 0 до 299 мм. рт. ст.</w:t>
            </w:r>
          </w:p>
          <w:p w14:paraId="2BA0BB97"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Диапазон индикации артериального давления: от 20 до 280 мм рт. ст.</w:t>
            </w:r>
          </w:p>
          <w:p w14:paraId="50495730"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Диапазон измерений частоты пульса: от 40 до 180, 1/мин</w:t>
            </w:r>
          </w:p>
          <w:p w14:paraId="28A2A348"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Пределы допускаемой абсолютной погрешности при измерении давления воздуха в компрессионной манжете: ±3 мм рт. ст.</w:t>
            </w:r>
          </w:p>
          <w:p w14:paraId="025EC8A4"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Пределы допускаемой относительной погрешности при измерении частоты пульса: ±5 %</w:t>
            </w:r>
          </w:p>
          <w:p w14:paraId="0943F9FF"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Компрессия: Вручную с помощью груши для нагнетания воздуха</w:t>
            </w:r>
          </w:p>
          <w:p w14:paraId="0FDA6AE2"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Декомпрессия: Клапан автоматического сброса давления</w:t>
            </w:r>
          </w:p>
          <w:p w14:paraId="49430FE5"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Параметры источника питания: Постоянный ток 3 В–0,15Вт</w:t>
            </w:r>
          </w:p>
          <w:p w14:paraId="2CC5B0CD"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Источники питания: 2 элемента питания «AAА» 1,5</w:t>
            </w:r>
          </w:p>
          <w:p w14:paraId="371C7A25"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Срок службы элементов питания: Прибл. 1500 измерений (при использовании</w:t>
            </w:r>
          </w:p>
          <w:p w14:paraId="5A86B6D4"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новых марганцевых элементов питания)</w:t>
            </w:r>
          </w:p>
          <w:p w14:paraId="7D20D79A"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Степень защиты от поражения электрическим током (токи утечки): Тип BF (манжета)</w:t>
            </w:r>
          </w:p>
          <w:p w14:paraId="6FFC210F"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Защита от поражения электрическим током: Медицинское оборудование с внутренним источником питания</w:t>
            </w:r>
          </w:p>
          <w:p w14:paraId="368D2EDE" w14:textId="77777777" w:rsidR="00ED30F5" w:rsidRPr="003067DB" w:rsidRDefault="00ED30F5" w:rsidP="00ED30F5">
            <w:pPr>
              <w:shd w:val="clear" w:color="auto" w:fill="F8F8F8"/>
              <w:spacing w:after="0" w:line="240" w:lineRule="auto"/>
              <w:rPr>
                <w:rFonts w:ascii="Times New Roman" w:eastAsia="Times New Roman" w:hAnsi="Times New Roman" w:cs="Times New Roman"/>
                <w:sz w:val="20"/>
                <w:szCs w:val="20"/>
              </w:rPr>
            </w:pPr>
            <w:r w:rsidRPr="003067DB">
              <w:rPr>
                <w:rFonts w:ascii="Times New Roman" w:eastAsia="Times New Roman" w:hAnsi="Times New Roman" w:cs="Times New Roman"/>
                <w:sz w:val="20"/>
                <w:szCs w:val="20"/>
              </w:rPr>
              <w:t>Классификация степени защиты оболочки:</w:t>
            </w:r>
          </w:p>
          <w:p w14:paraId="212768E4" w14:textId="614BBC36" w:rsidR="00ED30F5" w:rsidRPr="00D156A2" w:rsidRDefault="00ED30F5" w:rsidP="00ED30F5">
            <w:pPr>
              <w:spacing w:after="0" w:line="240" w:lineRule="auto"/>
              <w:rPr>
                <w:rFonts w:ascii="Times New Roman" w:hAnsi="Times New Roman" w:cs="Times New Roman"/>
                <w:sz w:val="20"/>
                <w:szCs w:val="20"/>
              </w:rPr>
            </w:pPr>
            <w:r w:rsidRPr="003067DB">
              <w:rPr>
                <w:rFonts w:ascii="Times New Roman" w:eastAsia="Times New Roman" w:hAnsi="Times New Roman" w:cs="Times New Roman"/>
                <w:sz w:val="20"/>
                <w:szCs w:val="20"/>
              </w:rPr>
              <w:t>Электронный блок: IP20</w:t>
            </w:r>
          </w:p>
        </w:tc>
        <w:tc>
          <w:tcPr>
            <w:tcW w:w="567" w:type="dxa"/>
            <w:tcBorders>
              <w:top w:val="single" w:sz="6" w:space="0" w:color="auto"/>
              <w:left w:val="single" w:sz="6" w:space="0" w:color="auto"/>
              <w:bottom w:val="single" w:sz="6" w:space="0" w:color="auto"/>
              <w:right w:val="single" w:sz="6" w:space="0" w:color="auto"/>
            </w:tcBorders>
            <w:vAlign w:val="center"/>
          </w:tcPr>
          <w:p w14:paraId="7FEFB8BC" w14:textId="1F63A772" w:rsidR="00ED30F5" w:rsidRPr="00D156A2" w:rsidRDefault="00ED30F5" w:rsidP="00ED30F5">
            <w:pPr>
              <w:spacing w:after="0" w:line="240" w:lineRule="auto"/>
              <w:jc w:val="center"/>
              <w:rPr>
                <w:rFonts w:ascii="Times New Roman" w:hAnsi="Times New Roman" w:cs="Times New Roman"/>
                <w:bCs/>
                <w:sz w:val="20"/>
                <w:szCs w:val="20"/>
              </w:rPr>
            </w:pPr>
            <w:r w:rsidRPr="003067DB">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2A8EF032" w14:textId="344A8032" w:rsidR="00ED30F5" w:rsidRPr="00D156A2" w:rsidRDefault="00ED30F5" w:rsidP="00ED30F5">
            <w:pPr>
              <w:spacing w:after="0" w:line="240" w:lineRule="auto"/>
              <w:jc w:val="center"/>
              <w:rPr>
                <w:rFonts w:ascii="Times New Roman" w:hAnsi="Times New Roman" w:cs="Times New Roman"/>
                <w:sz w:val="20"/>
                <w:szCs w:val="20"/>
              </w:rPr>
            </w:pPr>
            <w:r w:rsidRPr="003067DB">
              <w:rPr>
                <w:rFonts w:ascii="Times New Roman" w:hAnsi="Times New Roman" w:cs="Times New Roman"/>
                <w:sz w:val="20"/>
                <w:szCs w:val="20"/>
              </w:rPr>
              <w:t>40</w:t>
            </w:r>
          </w:p>
        </w:tc>
        <w:tc>
          <w:tcPr>
            <w:tcW w:w="2977" w:type="dxa"/>
            <w:tcBorders>
              <w:top w:val="single" w:sz="4" w:space="0" w:color="auto"/>
              <w:left w:val="single" w:sz="4" w:space="0" w:color="auto"/>
              <w:bottom w:val="single" w:sz="4" w:space="0" w:color="auto"/>
              <w:right w:val="single" w:sz="4" w:space="0" w:color="auto"/>
            </w:tcBorders>
            <w:vAlign w:val="center"/>
          </w:tcPr>
          <w:p w14:paraId="48A17738" w14:textId="2480D479"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5677D00" w14:textId="78FA6F4B"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58CC1B10"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A27E47" w14:textId="65FF61B6"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29</w:t>
            </w:r>
          </w:p>
        </w:tc>
        <w:tc>
          <w:tcPr>
            <w:tcW w:w="2127" w:type="dxa"/>
            <w:tcBorders>
              <w:top w:val="single" w:sz="6" w:space="0" w:color="auto"/>
              <w:left w:val="single" w:sz="6" w:space="0" w:color="auto"/>
              <w:bottom w:val="single" w:sz="6" w:space="0" w:color="auto"/>
              <w:right w:val="single" w:sz="6" w:space="0" w:color="auto"/>
            </w:tcBorders>
            <w:vAlign w:val="bottom"/>
          </w:tcPr>
          <w:p w14:paraId="35D32BBB" w14:textId="038E266A" w:rsidR="00ED30F5" w:rsidRPr="00D156A2" w:rsidRDefault="00ED30F5" w:rsidP="00ED30F5">
            <w:pPr>
              <w:spacing w:after="0" w:line="240" w:lineRule="auto"/>
              <w:rPr>
                <w:rFonts w:ascii="Times New Roman" w:hAnsi="Times New Roman" w:cs="Times New Roman"/>
                <w:sz w:val="20"/>
                <w:szCs w:val="20"/>
              </w:rPr>
            </w:pPr>
            <w:r w:rsidRPr="003067DB">
              <w:rPr>
                <w:rFonts w:ascii="Times New Roman" w:hAnsi="Times New Roman" w:cs="Times New Roman"/>
                <w:sz w:val="20"/>
                <w:szCs w:val="20"/>
              </w:rPr>
              <w:t>ЭКГ бумага</w:t>
            </w:r>
          </w:p>
        </w:tc>
        <w:tc>
          <w:tcPr>
            <w:tcW w:w="6804" w:type="dxa"/>
            <w:tcBorders>
              <w:top w:val="single" w:sz="6" w:space="0" w:color="auto"/>
              <w:left w:val="single" w:sz="6" w:space="0" w:color="auto"/>
              <w:bottom w:val="single" w:sz="6" w:space="0" w:color="auto"/>
              <w:right w:val="single" w:sz="6" w:space="0" w:color="auto"/>
            </w:tcBorders>
            <w:vAlign w:val="bottom"/>
          </w:tcPr>
          <w:p w14:paraId="014178C8" w14:textId="46E7088A" w:rsidR="00ED30F5" w:rsidRPr="00D156A2" w:rsidRDefault="00ED30F5" w:rsidP="00ED30F5">
            <w:pPr>
              <w:spacing w:after="0" w:line="240" w:lineRule="auto"/>
              <w:rPr>
                <w:rFonts w:ascii="Times New Roman" w:hAnsi="Times New Roman" w:cs="Times New Roman"/>
                <w:sz w:val="20"/>
                <w:szCs w:val="20"/>
              </w:rPr>
            </w:pPr>
            <w:r w:rsidRPr="003067DB">
              <w:rPr>
                <w:rFonts w:ascii="Times New Roman" w:hAnsi="Times New Roman" w:cs="Times New Roman"/>
                <w:sz w:val="20"/>
                <w:szCs w:val="20"/>
              </w:rPr>
              <w:t>ЭКГ бумага – ширина 112 мм из комплекта Электрокардиограф BTL-08</w:t>
            </w:r>
          </w:p>
        </w:tc>
        <w:tc>
          <w:tcPr>
            <w:tcW w:w="567" w:type="dxa"/>
            <w:tcBorders>
              <w:top w:val="single" w:sz="6" w:space="0" w:color="auto"/>
              <w:left w:val="single" w:sz="6" w:space="0" w:color="auto"/>
              <w:bottom w:val="single" w:sz="6" w:space="0" w:color="auto"/>
              <w:right w:val="single" w:sz="6" w:space="0" w:color="auto"/>
            </w:tcBorders>
            <w:vAlign w:val="center"/>
          </w:tcPr>
          <w:p w14:paraId="47C34DF3" w14:textId="27AE52FD" w:rsidR="00ED30F5" w:rsidRPr="00D156A2" w:rsidRDefault="00ED30F5" w:rsidP="00ED30F5">
            <w:pPr>
              <w:spacing w:after="0" w:line="240" w:lineRule="auto"/>
              <w:jc w:val="center"/>
              <w:rPr>
                <w:rFonts w:ascii="Times New Roman" w:hAnsi="Times New Roman" w:cs="Times New Roman"/>
                <w:bCs/>
                <w:sz w:val="20"/>
                <w:szCs w:val="20"/>
              </w:rPr>
            </w:pPr>
            <w:r w:rsidRPr="003067DB">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A922D16" w14:textId="0BD2A8FF" w:rsidR="00ED30F5" w:rsidRPr="00D156A2" w:rsidRDefault="00ED30F5" w:rsidP="00ED30F5">
            <w:pPr>
              <w:spacing w:after="0" w:line="240" w:lineRule="auto"/>
              <w:jc w:val="center"/>
              <w:rPr>
                <w:rFonts w:ascii="Times New Roman" w:hAnsi="Times New Roman" w:cs="Times New Roman"/>
                <w:sz w:val="20"/>
                <w:szCs w:val="20"/>
              </w:rPr>
            </w:pPr>
            <w:r w:rsidRPr="003067DB">
              <w:rPr>
                <w:rFonts w:ascii="Times New Roman" w:hAnsi="Times New Roman" w:cs="Times New Roman"/>
                <w:sz w:val="20"/>
                <w:szCs w:val="20"/>
              </w:rPr>
              <w:t>150</w:t>
            </w:r>
          </w:p>
        </w:tc>
        <w:tc>
          <w:tcPr>
            <w:tcW w:w="2977" w:type="dxa"/>
            <w:tcBorders>
              <w:top w:val="single" w:sz="4" w:space="0" w:color="auto"/>
              <w:left w:val="single" w:sz="4" w:space="0" w:color="auto"/>
              <w:bottom w:val="single" w:sz="4" w:space="0" w:color="auto"/>
              <w:right w:val="single" w:sz="4" w:space="0" w:color="auto"/>
            </w:tcBorders>
            <w:vAlign w:val="center"/>
          </w:tcPr>
          <w:p w14:paraId="44D860B6" w14:textId="7DC9A444"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C02F70A" w14:textId="3C608B2E"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r w:rsidR="00ED30F5" w:rsidRPr="00D156A2" w14:paraId="1CAC9A9B" w14:textId="77777777" w:rsidTr="00DD52D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372C40" w14:textId="723EB275" w:rsidR="00ED30F5" w:rsidRPr="00D156A2" w:rsidRDefault="00ED30F5" w:rsidP="00ED30F5">
            <w:pPr>
              <w:pStyle w:val="ab"/>
              <w:rPr>
                <w:rFonts w:ascii="Times New Roman" w:eastAsia="Times New Roman" w:hAnsi="Times New Roman" w:cs="Times New Roman"/>
                <w:sz w:val="20"/>
                <w:szCs w:val="20"/>
              </w:rPr>
            </w:pPr>
            <w:r w:rsidRPr="00D156A2">
              <w:rPr>
                <w:rFonts w:ascii="Times New Roman" w:eastAsia="Times New Roman" w:hAnsi="Times New Roman" w:cs="Times New Roman"/>
                <w:sz w:val="20"/>
                <w:szCs w:val="20"/>
              </w:rPr>
              <w:t>30</w:t>
            </w:r>
          </w:p>
        </w:tc>
        <w:tc>
          <w:tcPr>
            <w:tcW w:w="2127" w:type="dxa"/>
            <w:tcBorders>
              <w:top w:val="single" w:sz="6" w:space="0" w:color="auto"/>
              <w:left w:val="single" w:sz="6" w:space="0" w:color="auto"/>
              <w:bottom w:val="single" w:sz="6" w:space="0" w:color="auto"/>
              <w:right w:val="single" w:sz="6" w:space="0" w:color="auto"/>
            </w:tcBorders>
          </w:tcPr>
          <w:p w14:paraId="44A95B42" w14:textId="340479D3" w:rsidR="00ED30F5" w:rsidRPr="00D156A2" w:rsidRDefault="00ED30F5" w:rsidP="00ED30F5">
            <w:pPr>
              <w:spacing w:after="0" w:line="240" w:lineRule="auto"/>
              <w:rPr>
                <w:rFonts w:ascii="Times New Roman" w:hAnsi="Times New Roman" w:cs="Times New Roman"/>
                <w:sz w:val="20"/>
                <w:szCs w:val="20"/>
              </w:rPr>
            </w:pPr>
            <w:r w:rsidRPr="00594AD5">
              <w:rPr>
                <w:rFonts w:ascii="Times New Roman" w:hAnsi="Times New Roman" w:cs="Times New Roman"/>
                <w:sz w:val="20"/>
                <w:szCs w:val="20"/>
              </w:rPr>
              <w:t>Шунтирующая система малая, (низкого, среднего или высокого давления)</w:t>
            </w:r>
          </w:p>
        </w:tc>
        <w:tc>
          <w:tcPr>
            <w:tcW w:w="6804" w:type="dxa"/>
            <w:tcBorders>
              <w:top w:val="single" w:sz="6" w:space="0" w:color="auto"/>
              <w:left w:val="single" w:sz="6" w:space="0" w:color="auto"/>
              <w:bottom w:val="single" w:sz="6" w:space="0" w:color="auto"/>
              <w:right w:val="single" w:sz="6" w:space="0" w:color="auto"/>
            </w:tcBorders>
          </w:tcPr>
          <w:p w14:paraId="005C8789" w14:textId="77777777" w:rsidR="00ED30F5" w:rsidRPr="00594AD5" w:rsidRDefault="00ED30F5" w:rsidP="00ED30F5">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xml:space="preserve">Шунтирующая система  малая, </w:t>
            </w:r>
            <w:r w:rsidRPr="00594AD5">
              <w:rPr>
                <w:rFonts w:ascii="Times New Roman" w:hAnsi="Times New Roman" w:cs="Times New Roman"/>
                <w:bCs/>
                <w:sz w:val="20"/>
                <w:szCs w:val="20"/>
              </w:rPr>
              <w:t>низкого, среднего или высокого давления</w:t>
            </w:r>
            <w:r w:rsidRPr="00594AD5">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Представляют собой различные варианты комплектаций клапанов контроля оттока СМЖ с кардиоперитонеальными/перитонеальными и вентрикулярными катетерами.</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Клапаны с контролем оттока СМЖ производятся из двух различных материалов – полипропилена и силикона, исключающих слипание и деформацию клапанов. Простое внутреннее устройство, в сочетании с надежной мембранной конструкцией, обеспечивает оптимальную работу клапана.</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Клапаны: Contoured (контурные) – включают в себя центральный резервуар для инъекций и взятия проб ликвора, а также один или два окклюдера для осуществления выборочной промывки.</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Рентгеноконтрастные метки и кодовые обозначения на клапане указывают направление тока ликвора, места соединения с катетерами и градацию по давлению.</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Катетеры, входящие в состав систем, производятся из силикона (без примеси латекса), что препятствует их слипанию и петлеобразованию.</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 xml:space="preserve">Защелкивающиеся шунтирующие системы включают интегрированный вентрикулостомический резервуар с защелкой, предназначеной для соединения с катетером, имеющим аналогичную систему крепления. Такое соединение не требует фиксации компонентов системы лигатурой, что сокращает время установки шунта и сводит кминимуму возможность травмы </w:t>
            </w:r>
            <w:r w:rsidRPr="00594AD5">
              <w:rPr>
                <w:rFonts w:ascii="Times New Roman" w:hAnsi="Times New Roman" w:cs="Times New Roman"/>
                <w:bCs/>
                <w:color w:val="000000"/>
                <w:sz w:val="20"/>
                <w:szCs w:val="20"/>
              </w:rPr>
              <w:lastRenderedPageBreak/>
              <w:t>при ревизии.</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Отсутствие металлических деталей в клапанах позволяет без помех проводить КТ и ЯМР исследования</w:t>
            </w:r>
          </w:p>
          <w:p w14:paraId="78C842A5" w14:textId="77777777" w:rsidR="00ED30F5" w:rsidRPr="00594AD5" w:rsidRDefault="00ED30F5" w:rsidP="00ED30F5">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В комплект входят:</w:t>
            </w:r>
          </w:p>
          <w:p w14:paraId="35B1B6C5" w14:textId="77777777" w:rsidR="00ED30F5" w:rsidRPr="00594AD5" w:rsidRDefault="00ED30F5" w:rsidP="00ED30F5">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Клапан с контролем оттока СМЖ, малый, размерами 12х25 мм, резервуар диаметром 10 мм, высота 5.5 мм.</w:t>
            </w:r>
          </w:p>
          <w:p w14:paraId="7DBD6AF8" w14:textId="77777777" w:rsidR="00ED30F5" w:rsidRPr="00594AD5" w:rsidRDefault="00ED30F5" w:rsidP="00ED30F5">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xml:space="preserve">• Вентрикулярный катетер, стандартный, импрегнирован барием, с угловой клипсой, со стилетом, длиной 230 мм, диаметр 2,5 мм, внутренний диаметр 1,3 мм. Наличие 4 рядов по 8 отверстий на дистальном конце катетера длиной 1,6 см. Наличие трех маркеров длины, через 5 см от проксимального конца. </w:t>
            </w:r>
          </w:p>
          <w:p w14:paraId="301EBBCF" w14:textId="66BDB044" w:rsidR="00ED30F5" w:rsidRPr="00D156A2" w:rsidRDefault="00ED30F5" w:rsidP="00ED30F5">
            <w:pPr>
              <w:spacing w:after="0" w:line="240" w:lineRule="auto"/>
              <w:rPr>
                <w:rFonts w:ascii="Times New Roman" w:hAnsi="Times New Roman" w:cs="Times New Roman"/>
                <w:sz w:val="20"/>
                <w:szCs w:val="20"/>
              </w:rPr>
            </w:pPr>
            <w:r w:rsidRPr="00594AD5">
              <w:rPr>
                <w:rFonts w:ascii="Times New Roman" w:hAnsi="Times New Roman" w:cs="Times New Roman"/>
                <w:bCs/>
                <w:color w:val="000000"/>
                <w:sz w:val="20"/>
                <w:szCs w:val="20"/>
              </w:rPr>
              <w:t>• Кардиоперитонеальный катетер, стандартный, импрегнирован барием, длиной 900 мм, диаметр 2,5 мм, внутренний диаметр 1,3 мм. Наличие 4 щелевидных отверстий, расположенных под углом 90 градусов в стенке катетера. Наличие трех маркеров длины, через 10 см от дистального конца.</w:t>
            </w:r>
          </w:p>
        </w:tc>
        <w:tc>
          <w:tcPr>
            <w:tcW w:w="567" w:type="dxa"/>
            <w:tcBorders>
              <w:top w:val="single" w:sz="6" w:space="0" w:color="auto"/>
              <w:left w:val="single" w:sz="6" w:space="0" w:color="auto"/>
              <w:bottom w:val="single" w:sz="6" w:space="0" w:color="auto"/>
              <w:right w:val="single" w:sz="6" w:space="0" w:color="auto"/>
            </w:tcBorders>
            <w:vAlign w:val="center"/>
          </w:tcPr>
          <w:p w14:paraId="2617BCF5" w14:textId="663CDCC0" w:rsidR="00ED30F5" w:rsidRPr="00D156A2" w:rsidRDefault="00ED30F5" w:rsidP="00ED30F5">
            <w:pPr>
              <w:spacing w:after="0" w:line="240" w:lineRule="auto"/>
              <w:jc w:val="center"/>
              <w:rPr>
                <w:rFonts w:ascii="Times New Roman" w:hAnsi="Times New Roman" w:cs="Times New Roman"/>
                <w:bCs/>
                <w:sz w:val="20"/>
                <w:szCs w:val="20"/>
              </w:rPr>
            </w:pPr>
            <w:r w:rsidRPr="00923D9C">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77B8C4CA" w14:textId="004D234E" w:rsidR="00ED30F5" w:rsidRPr="00D156A2" w:rsidRDefault="00ED30F5" w:rsidP="00ED3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vAlign w:val="center"/>
          </w:tcPr>
          <w:p w14:paraId="066265A8" w14:textId="5E2AEC2B" w:rsidR="00ED30F5" w:rsidRPr="00D156A2" w:rsidRDefault="00ED30F5" w:rsidP="00ED30F5">
            <w:pPr>
              <w:pStyle w:val="ab"/>
              <w:ind w:right="-40"/>
              <w:jc w:val="center"/>
              <w:rPr>
                <w:rFonts w:ascii="Times New Roman" w:hAnsi="Times New Roman" w:cs="Times New Roman"/>
                <w:color w:val="000000"/>
                <w:sz w:val="20"/>
                <w:szCs w:val="20"/>
              </w:rPr>
            </w:pPr>
            <w:r w:rsidRPr="00D156A2">
              <w:rPr>
                <w:rFonts w:ascii="Times New Roman" w:hAnsi="Times New Roman" w:cs="Times New Roman"/>
                <w:color w:val="000000"/>
                <w:sz w:val="20"/>
                <w:szCs w:val="20"/>
              </w:rPr>
              <w:t>Начало поставки после подписания договора, в течении 202</w:t>
            </w:r>
            <w:r>
              <w:rPr>
                <w:rFonts w:ascii="Times New Roman" w:hAnsi="Times New Roman" w:cs="Times New Roman"/>
                <w:color w:val="000000"/>
                <w:sz w:val="20"/>
                <w:szCs w:val="20"/>
              </w:rPr>
              <w:t>3</w:t>
            </w:r>
            <w:r w:rsidRPr="00D156A2">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7E2A3A5" w14:textId="40CED456" w:rsidR="00ED30F5" w:rsidRPr="00D156A2" w:rsidRDefault="00ED30F5" w:rsidP="00ED30F5">
            <w:pPr>
              <w:pStyle w:val="ab"/>
              <w:ind w:left="-40" w:right="-40"/>
              <w:jc w:val="center"/>
              <w:rPr>
                <w:rFonts w:ascii="Times New Roman" w:eastAsia="Times New Roman" w:hAnsi="Times New Roman" w:cs="Times New Roman"/>
                <w:color w:val="000000"/>
                <w:sz w:val="20"/>
                <w:szCs w:val="20"/>
              </w:rPr>
            </w:pPr>
            <w:r w:rsidRPr="00D156A2">
              <w:rPr>
                <w:rFonts w:ascii="Times New Roman" w:eastAsia="Times New Roman" w:hAnsi="Times New Roman" w:cs="Times New Roman"/>
                <w:color w:val="000000"/>
                <w:sz w:val="20"/>
                <w:szCs w:val="20"/>
              </w:rPr>
              <w:t xml:space="preserve">г. Алматы, </w:t>
            </w:r>
            <w:r w:rsidRPr="00D156A2">
              <w:rPr>
                <w:rFonts w:ascii="Times New Roman" w:eastAsia="Times New Roman" w:hAnsi="Times New Roman" w:cs="Times New Roman"/>
                <w:color w:val="000000"/>
                <w:sz w:val="20"/>
                <w:szCs w:val="20"/>
              </w:rPr>
              <w:br/>
              <w:t>пр. Абая, 91</w:t>
            </w:r>
          </w:p>
        </w:tc>
      </w:tr>
    </w:tbl>
    <w:p w14:paraId="3A4B14FC" w14:textId="77777777" w:rsidR="006411F3" w:rsidRPr="00D156A2" w:rsidRDefault="006411F3" w:rsidP="00375E64">
      <w:pPr>
        <w:pStyle w:val="a5"/>
        <w:tabs>
          <w:tab w:val="left" w:pos="-284"/>
        </w:tabs>
        <w:ind w:left="0" w:right="-425"/>
        <w:jc w:val="both"/>
        <w:rPr>
          <w:spacing w:val="-2"/>
          <w:sz w:val="20"/>
          <w:szCs w:val="20"/>
        </w:rPr>
      </w:pPr>
      <w:r w:rsidRPr="00D156A2">
        <w:rPr>
          <w:spacing w:val="3"/>
          <w:sz w:val="20"/>
          <w:szCs w:val="20"/>
        </w:rPr>
        <w:t>Ф.И.О., должность и подпись</w:t>
      </w:r>
      <w:r w:rsidRPr="00D156A2">
        <w:rPr>
          <w:spacing w:val="-2"/>
          <w:sz w:val="20"/>
          <w:szCs w:val="20"/>
        </w:rPr>
        <w:t xml:space="preserve"> первого руководителя</w:t>
      </w:r>
    </w:p>
    <w:p w14:paraId="6D70CBF4" w14:textId="77777777" w:rsidR="006411F3" w:rsidRPr="00D156A2" w:rsidRDefault="006411F3" w:rsidP="00375E64">
      <w:pPr>
        <w:pStyle w:val="a5"/>
        <w:tabs>
          <w:tab w:val="left" w:pos="-284"/>
        </w:tabs>
        <w:ind w:left="0" w:right="-425"/>
        <w:jc w:val="both"/>
        <w:rPr>
          <w:sz w:val="20"/>
          <w:szCs w:val="20"/>
        </w:rPr>
      </w:pPr>
      <w:r w:rsidRPr="00D156A2">
        <w:rPr>
          <w:spacing w:val="-2"/>
          <w:sz w:val="20"/>
          <w:szCs w:val="20"/>
        </w:rPr>
        <w:t>м.п. (при наличии)</w:t>
      </w:r>
    </w:p>
    <w:p w14:paraId="1B4D49A0" w14:textId="77777777" w:rsidR="006411F3" w:rsidRPr="00D156A2" w:rsidRDefault="006411F3" w:rsidP="00375E64">
      <w:pPr>
        <w:pStyle w:val="Style1"/>
        <w:spacing w:line="240" w:lineRule="auto"/>
        <w:jc w:val="left"/>
        <w:rPr>
          <w:sz w:val="20"/>
          <w:szCs w:val="20"/>
        </w:rPr>
        <w:sectPr w:rsidR="006411F3" w:rsidRPr="00D156A2" w:rsidSect="006411F3">
          <w:pgSz w:w="16838" w:h="11906" w:orient="landscape"/>
          <w:pgMar w:top="567" w:right="567" w:bottom="567" w:left="567" w:header="709" w:footer="709" w:gutter="0"/>
          <w:cols w:space="708"/>
          <w:docGrid w:linePitch="381"/>
        </w:sectPr>
      </w:pPr>
    </w:p>
    <w:p w14:paraId="7F0E4DDF" w14:textId="77777777" w:rsidR="00130AF2" w:rsidRPr="00D156A2" w:rsidRDefault="00130AF2" w:rsidP="00375E64">
      <w:pPr>
        <w:pStyle w:val="Style1"/>
        <w:spacing w:line="240" w:lineRule="auto"/>
        <w:jc w:val="left"/>
        <w:rPr>
          <w:sz w:val="20"/>
          <w:szCs w:val="20"/>
        </w:rPr>
      </w:pPr>
    </w:p>
    <w:sectPr w:rsidR="00130AF2" w:rsidRPr="00D156A2"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4ED8" w14:textId="77777777" w:rsidR="00557F26" w:rsidRDefault="00557F26">
      <w:pPr>
        <w:spacing w:after="0" w:line="240" w:lineRule="auto"/>
      </w:pPr>
      <w:r>
        <w:separator/>
      </w:r>
    </w:p>
  </w:endnote>
  <w:endnote w:type="continuationSeparator" w:id="0">
    <w:p w14:paraId="30DDDCE5" w14:textId="77777777" w:rsidR="00557F26" w:rsidRDefault="0055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E77F" w14:textId="77777777" w:rsidR="00557F26" w:rsidRDefault="00557F26">
      <w:pPr>
        <w:spacing w:after="0" w:line="240" w:lineRule="auto"/>
      </w:pPr>
      <w:r>
        <w:separator/>
      </w:r>
    </w:p>
  </w:footnote>
  <w:footnote w:type="continuationSeparator" w:id="0">
    <w:p w14:paraId="341A8BCF" w14:textId="77777777" w:rsidR="00557F26" w:rsidRDefault="00557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56EE"/>
    <w:rsid w:val="000238E1"/>
    <w:rsid w:val="00031958"/>
    <w:rsid w:val="00032E4B"/>
    <w:rsid w:val="000412F2"/>
    <w:rsid w:val="00046CA3"/>
    <w:rsid w:val="0004743C"/>
    <w:rsid w:val="000503A1"/>
    <w:rsid w:val="000564D3"/>
    <w:rsid w:val="0006103C"/>
    <w:rsid w:val="0006452C"/>
    <w:rsid w:val="00072127"/>
    <w:rsid w:val="0007225B"/>
    <w:rsid w:val="000866CA"/>
    <w:rsid w:val="00090F4F"/>
    <w:rsid w:val="000A65AC"/>
    <w:rsid w:val="000C3EA6"/>
    <w:rsid w:val="000C453D"/>
    <w:rsid w:val="000D1188"/>
    <w:rsid w:val="000D3064"/>
    <w:rsid w:val="000E002F"/>
    <w:rsid w:val="000F176D"/>
    <w:rsid w:val="000F2EDC"/>
    <w:rsid w:val="00104089"/>
    <w:rsid w:val="00105225"/>
    <w:rsid w:val="00105B61"/>
    <w:rsid w:val="00106DB6"/>
    <w:rsid w:val="001153A7"/>
    <w:rsid w:val="001166AC"/>
    <w:rsid w:val="00130AF2"/>
    <w:rsid w:val="00131C4F"/>
    <w:rsid w:val="00133754"/>
    <w:rsid w:val="0013659D"/>
    <w:rsid w:val="00152C29"/>
    <w:rsid w:val="00170715"/>
    <w:rsid w:val="0018200D"/>
    <w:rsid w:val="0019475C"/>
    <w:rsid w:val="001A16E2"/>
    <w:rsid w:val="001A2D09"/>
    <w:rsid w:val="001A3392"/>
    <w:rsid w:val="001B0000"/>
    <w:rsid w:val="001B18FA"/>
    <w:rsid w:val="001B4D84"/>
    <w:rsid w:val="001D0BEB"/>
    <w:rsid w:val="001E1676"/>
    <w:rsid w:val="001F03DB"/>
    <w:rsid w:val="001F17A0"/>
    <w:rsid w:val="001F5415"/>
    <w:rsid w:val="00202E66"/>
    <w:rsid w:val="002053D9"/>
    <w:rsid w:val="002108EB"/>
    <w:rsid w:val="00212173"/>
    <w:rsid w:val="002141E4"/>
    <w:rsid w:val="0024359B"/>
    <w:rsid w:val="00246029"/>
    <w:rsid w:val="00251297"/>
    <w:rsid w:val="00251E04"/>
    <w:rsid w:val="00261442"/>
    <w:rsid w:val="0026185C"/>
    <w:rsid w:val="0026428D"/>
    <w:rsid w:val="00277631"/>
    <w:rsid w:val="00277ADF"/>
    <w:rsid w:val="0028601C"/>
    <w:rsid w:val="0028768B"/>
    <w:rsid w:val="00291126"/>
    <w:rsid w:val="002A2A46"/>
    <w:rsid w:val="002A3434"/>
    <w:rsid w:val="002B56A4"/>
    <w:rsid w:val="002C09C8"/>
    <w:rsid w:val="002C1333"/>
    <w:rsid w:val="002F7B02"/>
    <w:rsid w:val="00303E91"/>
    <w:rsid w:val="003056FE"/>
    <w:rsid w:val="00305B08"/>
    <w:rsid w:val="003067DB"/>
    <w:rsid w:val="0031182B"/>
    <w:rsid w:val="003322A1"/>
    <w:rsid w:val="00340C7A"/>
    <w:rsid w:val="00351E26"/>
    <w:rsid w:val="00354FCD"/>
    <w:rsid w:val="003610ED"/>
    <w:rsid w:val="00375E64"/>
    <w:rsid w:val="003860F4"/>
    <w:rsid w:val="00386881"/>
    <w:rsid w:val="00390442"/>
    <w:rsid w:val="003A5BE5"/>
    <w:rsid w:val="003A6AB5"/>
    <w:rsid w:val="003C56E5"/>
    <w:rsid w:val="003D7C4E"/>
    <w:rsid w:val="003E019C"/>
    <w:rsid w:val="003F705A"/>
    <w:rsid w:val="0040147C"/>
    <w:rsid w:val="00405290"/>
    <w:rsid w:val="00406C3C"/>
    <w:rsid w:val="0041172D"/>
    <w:rsid w:val="004208A2"/>
    <w:rsid w:val="0043274B"/>
    <w:rsid w:val="004361EB"/>
    <w:rsid w:val="004414F2"/>
    <w:rsid w:val="00441709"/>
    <w:rsid w:val="00450C30"/>
    <w:rsid w:val="00477753"/>
    <w:rsid w:val="00482A6E"/>
    <w:rsid w:val="00486DE4"/>
    <w:rsid w:val="004B5A59"/>
    <w:rsid w:val="004B67FB"/>
    <w:rsid w:val="004B6FD6"/>
    <w:rsid w:val="004E3952"/>
    <w:rsid w:val="004E78BB"/>
    <w:rsid w:val="004F1D2B"/>
    <w:rsid w:val="00511612"/>
    <w:rsid w:val="0051262D"/>
    <w:rsid w:val="0054172C"/>
    <w:rsid w:val="005574DE"/>
    <w:rsid w:val="00557F26"/>
    <w:rsid w:val="005625C9"/>
    <w:rsid w:val="00567F8A"/>
    <w:rsid w:val="00574A32"/>
    <w:rsid w:val="00576530"/>
    <w:rsid w:val="00586104"/>
    <w:rsid w:val="00594AD5"/>
    <w:rsid w:val="0059621D"/>
    <w:rsid w:val="005A7258"/>
    <w:rsid w:val="005B6B89"/>
    <w:rsid w:val="005C042D"/>
    <w:rsid w:val="005C289B"/>
    <w:rsid w:val="005C64F4"/>
    <w:rsid w:val="005D4D2D"/>
    <w:rsid w:val="005E3C90"/>
    <w:rsid w:val="005F48B2"/>
    <w:rsid w:val="005F6C9F"/>
    <w:rsid w:val="00622D8E"/>
    <w:rsid w:val="00624EC3"/>
    <w:rsid w:val="006304E9"/>
    <w:rsid w:val="00636C5C"/>
    <w:rsid w:val="00636E92"/>
    <w:rsid w:val="0064054F"/>
    <w:rsid w:val="006411F3"/>
    <w:rsid w:val="00651CC1"/>
    <w:rsid w:val="0065417F"/>
    <w:rsid w:val="00676CEF"/>
    <w:rsid w:val="00684D74"/>
    <w:rsid w:val="006900A1"/>
    <w:rsid w:val="00695075"/>
    <w:rsid w:val="00697ADB"/>
    <w:rsid w:val="006A0514"/>
    <w:rsid w:val="006A4FBC"/>
    <w:rsid w:val="006A797F"/>
    <w:rsid w:val="006B67F6"/>
    <w:rsid w:val="006E5643"/>
    <w:rsid w:val="00702ED1"/>
    <w:rsid w:val="0070485B"/>
    <w:rsid w:val="007115E6"/>
    <w:rsid w:val="00712FF8"/>
    <w:rsid w:val="00732756"/>
    <w:rsid w:val="00746D14"/>
    <w:rsid w:val="00746F30"/>
    <w:rsid w:val="00753041"/>
    <w:rsid w:val="00754387"/>
    <w:rsid w:val="0076790C"/>
    <w:rsid w:val="007745E7"/>
    <w:rsid w:val="007870DD"/>
    <w:rsid w:val="007D5EF7"/>
    <w:rsid w:val="007F1B7A"/>
    <w:rsid w:val="007F1D9D"/>
    <w:rsid w:val="00801655"/>
    <w:rsid w:val="008018EF"/>
    <w:rsid w:val="00801B33"/>
    <w:rsid w:val="008112E8"/>
    <w:rsid w:val="00812C09"/>
    <w:rsid w:val="00817441"/>
    <w:rsid w:val="008303E4"/>
    <w:rsid w:val="00830E9C"/>
    <w:rsid w:val="0083180B"/>
    <w:rsid w:val="00840532"/>
    <w:rsid w:val="00840EB9"/>
    <w:rsid w:val="00842F3D"/>
    <w:rsid w:val="0084421E"/>
    <w:rsid w:val="008468F1"/>
    <w:rsid w:val="00872533"/>
    <w:rsid w:val="00873988"/>
    <w:rsid w:val="00877822"/>
    <w:rsid w:val="008852B2"/>
    <w:rsid w:val="00895281"/>
    <w:rsid w:val="008A2889"/>
    <w:rsid w:val="008B0F66"/>
    <w:rsid w:val="008B291E"/>
    <w:rsid w:val="008B527E"/>
    <w:rsid w:val="008C16C4"/>
    <w:rsid w:val="008C4FBA"/>
    <w:rsid w:val="008D13AD"/>
    <w:rsid w:val="008D297B"/>
    <w:rsid w:val="008E4F2B"/>
    <w:rsid w:val="008E55FD"/>
    <w:rsid w:val="008E6D36"/>
    <w:rsid w:val="008F68B7"/>
    <w:rsid w:val="00906A54"/>
    <w:rsid w:val="00911C0A"/>
    <w:rsid w:val="00912C4E"/>
    <w:rsid w:val="0095056D"/>
    <w:rsid w:val="009515B5"/>
    <w:rsid w:val="00952B55"/>
    <w:rsid w:val="00966C41"/>
    <w:rsid w:val="00975EDC"/>
    <w:rsid w:val="009767A1"/>
    <w:rsid w:val="00982B3A"/>
    <w:rsid w:val="00985E3B"/>
    <w:rsid w:val="009A7CFC"/>
    <w:rsid w:val="009B0205"/>
    <w:rsid w:val="009C077D"/>
    <w:rsid w:val="009D16B2"/>
    <w:rsid w:val="009E37B8"/>
    <w:rsid w:val="009F19A0"/>
    <w:rsid w:val="00A0133A"/>
    <w:rsid w:val="00A17AA0"/>
    <w:rsid w:val="00A3472C"/>
    <w:rsid w:val="00A37626"/>
    <w:rsid w:val="00A55555"/>
    <w:rsid w:val="00A67F53"/>
    <w:rsid w:val="00A70C47"/>
    <w:rsid w:val="00A86306"/>
    <w:rsid w:val="00AA5D5D"/>
    <w:rsid w:val="00AB3DBD"/>
    <w:rsid w:val="00AB5ED8"/>
    <w:rsid w:val="00AB6832"/>
    <w:rsid w:val="00AE4665"/>
    <w:rsid w:val="00AE707A"/>
    <w:rsid w:val="00AF6ACB"/>
    <w:rsid w:val="00AF6B9C"/>
    <w:rsid w:val="00B0700B"/>
    <w:rsid w:val="00B152C7"/>
    <w:rsid w:val="00B201D5"/>
    <w:rsid w:val="00B264B5"/>
    <w:rsid w:val="00B43419"/>
    <w:rsid w:val="00B528CA"/>
    <w:rsid w:val="00B636BB"/>
    <w:rsid w:val="00B709EA"/>
    <w:rsid w:val="00B762A0"/>
    <w:rsid w:val="00B77FAA"/>
    <w:rsid w:val="00B91FC2"/>
    <w:rsid w:val="00BA2D36"/>
    <w:rsid w:val="00BA47F6"/>
    <w:rsid w:val="00BB3628"/>
    <w:rsid w:val="00BB781F"/>
    <w:rsid w:val="00BC1B10"/>
    <w:rsid w:val="00BD1341"/>
    <w:rsid w:val="00BE65BD"/>
    <w:rsid w:val="00BF09FC"/>
    <w:rsid w:val="00BF35F9"/>
    <w:rsid w:val="00C1082D"/>
    <w:rsid w:val="00C2437E"/>
    <w:rsid w:val="00C34B68"/>
    <w:rsid w:val="00C45822"/>
    <w:rsid w:val="00C55135"/>
    <w:rsid w:val="00C57A90"/>
    <w:rsid w:val="00C57DA1"/>
    <w:rsid w:val="00C63547"/>
    <w:rsid w:val="00C6567D"/>
    <w:rsid w:val="00C83158"/>
    <w:rsid w:val="00C83EBA"/>
    <w:rsid w:val="00CA362C"/>
    <w:rsid w:val="00CB6FED"/>
    <w:rsid w:val="00CC39DD"/>
    <w:rsid w:val="00CC6BD6"/>
    <w:rsid w:val="00CC7BBF"/>
    <w:rsid w:val="00CD0A1C"/>
    <w:rsid w:val="00CD3345"/>
    <w:rsid w:val="00CF6907"/>
    <w:rsid w:val="00CF6BFE"/>
    <w:rsid w:val="00D0011F"/>
    <w:rsid w:val="00D01908"/>
    <w:rsid w:val="00D022B1"/>
    <w:rsid w:val="00D047AA"/>
    <w:rsid w:val="00D06F2C"/>
    <w:rsid w:val="00D156A2"/>
    <w:rsid w:val="00D31B74"/>
    <w:rsid w:val="00D35C7D"/>
    <w:rsid w:val="00D400D4"/>
    <w:rsid w:val="00D478E8"/>
    <w:rsid w:val="00D71DB6"/>
    <w:rsid w:val="00D9199C"/>
    <w:rsid w:val="00D9316C"/>
    <w:rsid w:val="00D95A98"/>
    <w:rsid w:val="00D97F6A"/>
    <w:rsid w:val="00DC519E"/>
    <w:rsid w:val="00DD26C4"/>
    <w:rsid w:val="00DD31F8"/>
    <w:rsid w:val="00DD713B"/>
    <w:rsid w:val="00DF0DA0"/>
    <w:rsid w:val="00DF1455"/>
    <w:rsid w:val="00DF2454"/>
    <w:rsid w:val="00DF2AC2"/>
    <w:rsid w:val="00DF6A4A"/>
    <w:rsid w:val="00E005C9"/>
    <w:rsid w:val="00E06C87"/>
    <w:rsid w:val="00E20F5C"/>
    <w:rsid w:val="00E23C15"/>
    <w:rsid w:val="00E41047"/>
    <w:rsid w:val="00E521DF"/>
    <w:rsid w:val="00E63BCD"/>
    <w:rsid w:val="00E667E9"/>
    <w:rsid w:val="00E93282"/>
    <w:rsid w:val="00EA0F31"/>
    <w:rsid w:val="00EB4119"/>
    <w:rsid w:val="00EC707A"/>
    <w:rsid w:val="00ED30F5"/>
    <w:rsid w:val="00ED48A7"/>
    <w:rsid w:val="00EE1BD7"/>
    <w:rsid w:val="00EE42B1"/>
    <w:rsid w:val="00F01427"/>
    <w:rsid w:val="00F0152A"/>
    <w:rsid w:val="00F0209C"/>
    <w:rsid w:val="00F042D1"/>
    <w:rsid w:val="00F0479F"/>
    <w:rsid w:val="00F07851"/>
    <w:rsid w:val="00F15E22"/>
    <w:rsid w:val="00F16722"/>
    <w:rsid w:val="00F2328F"/>
    <w:rsid w:val="00F233E5"/>
    <w:rsid w:val="00F23DFB"/>
    <w:rsid w:val="00F45613"/>
    <w:rsid w:val="00F4670E"/>
    <w:rsid w:val="00F46A79"/>
    <w:rsid w:val="00F5588E"/>
    <w:rsid w:val="00F72A55"/>
    <w:rsid w:val="00F77352"/>
    <w:rsid w:val="00F808AB"/>
    <w:rsid w:val="00FB4BE9"/>
    <w:rsid w:val="00FC041F"/>
    <w:rsid w:val="00FC6948"/>
    <w:rsid w:val="00FD0D78"/>
    <w:rsid w:val="00FD4565"/>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67308265">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24</Pages>
  <Words>10758</Words>
  <Characters>61326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125</cp:revision>
  <cp:lastPrinted>2017-06-26T04:18:00Z</cp:lastPrinted>
  <dcterms:created xsi:type="dcterms:W3CDTF">2017-02-14T06:26:00Z</dcterms:created>
  <dcterms:modified xsi:type="dcterms:W3CDTF">2023-01-18T04:01:00Z</dcterms:modified>
</cp:coreProperties>
</file>