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AFF27" w14:textId="5C7227F5" w:rsidR="00D022B1" w:rsidRPr="002C39B5" w:rsidRDefault="00D022B1" w:rsidP="00EE1C6B">
      <w:pPr>
        <w:pStyle w:val="Style1"/>
        <w:spacing w:line="240" w:lineRule="auto"/>
        <w:rPr>
          <w:rStyle w:val="FontStyle73"/>
          <w:sz w:val="20"/>
          <w:szCs w:val="20"/>
        </w:rPr>
      </w:pPr>
      <w:r w:rsidRPr="002C39B5">
        <w:rPr>
          <w:rStyle w:val="FontStyle73"/>
          <w:sz w:val="20"/>
          <w:szCs w:val="20"/>
        </w:rPr>
        <w:t>Электронное объявление об осуществлении закупок товаров</w:t>
      </w:r>
      <w:r w:rsidR="00712FF8" w:rsidRPr="002C39B5">
        <w:rPr>
          <w:rStyle w:val="FontStyle73"/>
          <w:sz w:val="20"/>
          <w:szCs w:val="20"/>
        </w:rPr>
        <w:t xml:space="preserve"> №</w:t>
      </w:r>
      <w:r w:rsidR="009236A1">
        <w:rPr>
          <w:rStyle w:val="FontStyle73"/>
          <w:sz w:val="20"/>
          <w:szCs w:val="20"/>
        </w:rPr>
        <w:t>7</w:t>
      </w:r>
      <w:r w:rsidRPr="002C39B5">
        <w:rPr>
          <w:rStyle w:val="FontStyle73"/>
          <w:sz w:val="20"/>
          <w:szCs w:val="20"/>
        </w:rPr>
        <w:br/>
      </w:r>
      <w:r w:rsidRPr="002C39B5">
        <w:rPr>
          <w:rStyle w:val="FontStyle73"/>
          <w:b/>
          <w:sz w:val="20"/>
          <w:szCs w:val="20"/>
        </w:rPr>
        <w:t>«</w:t>
      </w:r>
      <w:r w:rsidR="004E3952" w:rsidRPr="002C39B5">
        <w:rPr>
          <w:rStyle w:val="FontStyle73"/>
          <w:b/>
          <w:sz w:val="20"/>
          <w:szCs w:val="20"/>
        </w:rPr>
        <w:t xml:space="preserve">Закуп </w:t>
      </w:r>
      <w:r w:rsidR="00FC7EED">
        <w:rPr>
          <w:rStyle w:val="FontStyle73"/>
          <w:b/>
          <w:sz w:val="20"/>
          <w:szCs w:val="20"/>
        </w:rPr>
        <w:t>медицинских</w:t>
      </w:r>
      <w:r w:rsidR="00C2437E" w:rsidRPr="002C39B5">
        <w:rPr>
          <w:rFonts w:eastAsia="Calibri"/>
          <w:b/>
          <w:bCs/>
          <w:sz w:val="20"/>
          <w:szCs w:val="20"/>
          <w:lang w:eastAsia="en-US"/>
        </w:rPr>
        <w:t xml:space="preserve"> изделий</w:t>
      </w:r>
      <w:r w:rsidRPr="002C39B5">
        <w:rPr>
          <w:rStyle w:val="FontStyle73"/>
          <w:b/>
          <w:sz w:val="20"/>
          <w:szCs w:val="20"/>
        </w:rPr>
        <w:t>»</w:t>
      </w:r>
      <w:r w:rsidR="0076790C" w:rsidRPr="002C39B5">
        <w:rPr>
          <w:rStyle w:val="FontStyle73"/>
          <w:b/>
          <w:sz w:val="20"/>
          <w:szCs w:val="20"/>
        </w:rPr>
        <w:t xml:space="preserve"> </w:t>
      </w:r>
      <w:r w:rsidRPr="002C39B5">
        <w:rPr>
          <w:rStyle w:val="FontStyle73"/>
          <w:sz w:val="20"/>
          <w:szCs w:val="20"/>
        </w:rPr>
        <w:t>способом запроса ценовых предложений</w:t>
      </w:r>
    </w:p>
    <w:p w14:paraId="152B6951" w14:textId="776556B9" w:rsidR="00D022B1" w:rsidRPr="002C39B5" w:rsidRDefault="009236A1" w:rsidP="00EE1C6B">
      <w:pPr>
        <w:pStyle w:val="Style1"/>
        <w:spacing w:line="240" w:lineRule="auto"/>
        <w:rPr>
          <w:rStyle w:val="FontStyle73"/>
          <w:sz w:val="20"/>
          <w:szCs w:val="20"/>
        </w:rPr>
      </w:pPr>
      <w:r>
        <w:rPr>
          <w:rStyle w:val="FontStyle73"/>
          <w:sz w:val="20"/>
          <w:szCs w:val="20"/>
          <w:lang w:val="en-US"/>
        </w:rPr>
        <w:t>11</w:t>
      </w:r>
      <w:r w:rsidR="004414F2" w:rsidRPr="002C39B5">
        <w:rPr>
          <w:rStyle w:val="FontStyle73"/>
          <w:sz w:val="20"/>
          <w:szCs w:val="20"/>
        </w:rPr>
        <w:t>.</w:t>
      </w:r>
      <w:r w:rsidR="00AE5B58">
        <w:rPr>
          <w:rStyle w:val="FontStyle73"/>
          <w:sz w:val="20"/>
          <w:szCs w:val="20"/>
        </w:rPr>
        <w:t>0</w:t>
      </w:r>
      <w:r w:rsidR="00B24B4B">
        <w:rPr>
          <w:rStyle w:val="FontStyle73"/>
          <w:sz w:val="20"/>
          <w:szCs w:val="20"/>
        </w:rPr>
        <w:t>1</w:t>
      </w:r>
      <w:r w:rsidR="004414F2" w:rsidRPr="002C39B5">
        <w:rPr>
          <w:rStyle w:val="FontStyle73"/>
          <w:sz w:val="20"/>
          <w:szCs w:val="20"/>
        </w:rPr>
        <w:t>.20</w:t>
      </w:r>
      <w:r w:rsidR="00BD530E">
        <w:rPr>
          <w:rStyle w:val="FontStyle73"/>
          <w:sz w:val="20"/>
          <w:szCs w:val="20"/>
        </w:rPr>
        <w:t>2</w:t>
      </w:r>
      <w:r>
        <w:rPr>
          <w:rStyle w:val="FontStyle73"/>
          <w:sz w:val="20"/>
          <w:szCs w:val="20"/>
        </w:rPr>
        <w:t>4</w:t>
      </w:r>
      <w:r w:rsidR="004414F2" w:rsidRPr="002C39B5">
        <w:rPr>
          <w:rStyle w:val="FontStyle73"/>
          <w:sz w:val="20"/>
          <w:szCs w:val="20"/>
        </w:rPr>
        <w:t>г.</w:t>
      </w:r>
    </w:p>
    <w:p w14:paraId="3D73FC5A" w14:textId="77777777" w:rsidR="00D022B1" w:rsidRPr="002C39B5" w:rsidRDefault="00D022B1" w:rsidP="00EE1C6B">
      <w:pPr>
        <w:pStyle w:val="Style1"/>
        <w:numPr>
          <w:ilvl w:val="0"/>
          <w:numId w:val="6"/>
        </w:numPr>
        <w:tabs>
          <w:tab w:val="left" w:pos="993"/>
        </w:tabs>
        <w:spacing w:line="240" w:lineRule="auto"/>
        <w:jc w:val="left"/>
        <w:rPr>
          <w:rStyle w:val="FontStyle73"/>
          <w:sz w:val="20"/>
          <w:szCs w:val="20"/>
        </w:rPr>
      </w:pPr>
      <w:r w:rsidRPr="002C39B5">
        <w:rPr>
          <w:rStyle w:val="FontStyle73"/>
          <w:sz w:val="20"/>
          <w:szCs w:val="20"/>
        </w:rPr>
        <w:t xml:space="preserve">Заказчик/организатор закупок: </w:t>
      </w:r>
      <w:r w:rsidR="0003079B">
        <w:rPr>
          <w:rStyle w:val="FontStyle73"/>
          <w:sz w:val="20"/>
          <w:szCs w:val="20"/>
        </w:rPr>
        <w:t>АО</w:t>
      </w:r>
      <w:r w:rsidR="006A4FBC" w:rsidRPr="002C39B5">
        <w:rPr>
          <w:color w:val="000000"/>
          <w:sz w:val="20"/>
          <w:szCs w:val="20"/>
        </w:rPr>
        <w:t xml:space="preserve"> «Казахский научно-исследовательский институт онкологии и радиологии», г. Алматы, пр.Абая, 91</w:t>
      </w:r>
    </w:p>
    <w:p w14:paraId="249ED087" w14:textId="466E8418" w:rsidR="00C27DE5" w:rsidRPr="00F4523F" w:rsidRDefault="00D022B1" w:rsidP="00C27DE5">
      <w:pPr>
        <w:pStyle w:val="Style3"/>
        <w:numPr>
          <w:ilvl w:val="0"/>
          <w:numId w:val="6"/>
        </w:numPr>
        <w:tabs>
          <w:tab w:val="left" w:pos="1134"/>
        </w:tabs>
        <w:spacing w:line="240" w:lineRule="auto"/>
        <w:ind w:left="0" w:firstLine="1134"/>
        <w:rPr>
          <w:sz w:val="20"/>
          <w:szCs w:val="20"/>
        </w:rPr>
      </w:pPr>
      <w:r w:rsidRPr="002C39B5">
        <w:rPr>
          <w:sz w:val="20"/>
          <w:szCs w:val="20"/>
        </w:rPr>
        <w:t>Информация о закупаемых товарах:</w:t>
      </w:r>
    </w:p>
    <w:tbl>
      <w:tblPr>
        <w:tblW w:w="149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054"/>
        <w:gridCol w:w="709"/>
        <w:gridCol w:w="1417"/>
        <w:gridCol w:w="1276"/>
        <w:gridCol w:w="1984"/>
      </w:tblGrid>
      <w:tr w:rsidR="00C27DE5" w:rsidRPr="00F02F2D" w14:paraId="58F773C6" w14:textId="77777777" w:rsidTr="00705AB8">
        <w:trPr>
          <w:trHeight w:val="960"/>
        </w:trPr>
        <w:tc>
          <w:tcPr>
            <w:tcW w:w="851" w:type="dxa"/>
            <w:shd w:val="clear" w:color="auto" w:fill="auto"/>
            <w:vAlign w:val="center"/>
          </w:tcPr>
          <w:p w14:paraId="490CF100" w14:textId="77777777" w:rsidR="00C27DE5" w:rsidRPr="004A2712" w:rsidRDefault="00C27DE5" w:rsidP="004A2712">
            <w:pPr>
              <w:pStyle w:val="ab"/>
              <w:jc w:val="center"/>
              <w:rPr>
                <w:rFonts w:ascii="Times New Roman" w:eastAsia="Times New Roman" w:hAnsi="Times New Roman" w:cs="Times New Roman"/>
                <w:b/>
                <w:sz w:val="20"/>
                <w:szCs w:val="20"/>
              </w:rPr>
            </w:pPr>
            <w:r w:rsidRPr="004A2712">
              <w:rPr>
                <w:rFonts w:ascii="Times New Roman" w:eastAsia="Times New Roman" w:hAnsi="Times New Roman" w:cs="Times New Roman"/>
                <w:b/>
                <w:sz w:val="20"/>
                <w:szCs w:val="20"/>
              </w:rPr>
              <w:t>Лот</w:t>
            </w:r>
          </w:p>
        </w:tc>
        <w:tc>
          <w:tcPr>
            <w:tcW w:w="2693" w:type="dxa"/>
            <w:shd w:val="clear" w:color="auto" w:fill="auto"/>
            <w:vAlign w:val="center"/>
            <w:hideMark/>
          </w:tcPr>
          <w:p w14:paraId="10866A10" w14:textId="77777777" w:rsidR="00C27DE5" w:rsidRPr="004A2712" w:rsidRDefault="00C27DE5" w:rsidP="004A2712">
            <w:pPr>
              <w:pStyle w:val="ab"/>
              <w:jc w:val="center"/>
              <w:rPr>
                <w:rFonts w:ascii="Times New Roman" w:eastAsia="Times New Roman" w:hAnsi="Times New Roman" w:cs="Times New Roman"/>
                <w:b/>
                <w:sz w:val="20"/>
                <w:szCs w:val="20"/>
              </w:rPr>
            </w:pPr>
            <w:r w:rsidRPr="004A2712">
              <w:rPr>
                <w:rFonts w:ascii="Times New Roman" w:eastAsia="Times New Roman" w:hAnsi="Times New Roman" w:cs="Times New Roman"/>
                <w:b/>
                <w:sz w:val="20"/>
                <w:szCs w:val="20"/>
              </w:rPr>
              <w:t>Наименование</w:t>
            </w:r>
          </w:p>
        </w:tc>
        <w:tc>
          <w:tcPr>
            <w:tcW w:w="6054" w:type="dxa"/>
            <w:shd w:val="clear" w:color="auto" w:fill="auto"/>
            <w:vAlign w:val="center"/>
            <w:hideMark/>
          </w:tcPr>
          <w:p w14:paraId="0F9FB238" w14:textId="77777777" w:rsidR="00C27DE5" w:rsidRPr="004A2712" w:rsidRDefault="00C27DE5" w:rsidP="004A2712">
            <w:pPr>
              <w:pStyle w:val="ab"/>
              <w:jc w:val="center"/>
              <w:rPr>
                <w:rFonts w:ascii="Times New Roman" w:eastAsia="Times New Roman" w:hAnsi="Times New Roman" w:cs="Times New Roman"/>
                <w:b/>
                <w:sz w:val="20"/>
                <w:szCs w:val="20"/>
              </w:rPr>
            </w:pPr>
            <w:r w:rsidRPr="004A2712">
              <w:rPr>
                <w:rFonts w:ascii="Times New Roman" w:eastAsia="Times New Roman" w:hAnsi="Times New Roman" w:cs="Times New Roman"/>
                <w:b/>
                <w:sz w:val="20"/>
                <w:szCs w:val="20"/>
              </w:rPr>
              <w:t>Краткая характеристика</w:t>
            </w:r>
          </w:p>
        </w:tc>
        <w:tc>
          <w:tcPr>
            <w:tcW w:w="709" w:type="dxa"/>
            <w:shd w:val="clear" w:color="auto" w:fill="auto"/>
            <w:vAlign w:val="center"/>
            <w:hideMark/>
          </w:tcPr>
          <w:p w14:paraId="7C84CFFA" w14:textId="77777777" w:rsidR="00C27DE5" w:rsidRPr="004A2712" w:rsidRDefault="00C27DE5" w:rsidP="004A2712">
            <w:pPr>
              <w:pStyle w:val="ab"/>
              <w:jc w:val="center"/>
              <w:rPr>
                <w:rFonts w:ascii="Times New Roman" w:eastAsia="Times New Roman" w:hAnsi="Times New Roman" w:cs="Times New Roman"/>
                <w:b/>
                <w:sz w:val="20"/>
                <w:szCs w:val="20"/>
              </w:rPr>
            </w:pPr>
            <w:r w:rsidRPr="004A2712">
              <w:rPr>
                <w:rFonts w:ascii="Times New Roman" w:eastAsia="Times New Roman" w:hAnsi="Times New Roman" w:cs="Times New Roman"/>
                <w:b/>
                <w:sz w:val="20"/>
                <w:szCs w:val="20"/>
              </w:rPr>
              <w:t>Ед измя</w:t>
            </w:r>
          </w:p>
        </w:tc>
        <w:tc>
          <w:tcPr>
            <w:tcW w:w="1417" w:type="dxa"/>
            <w:shd w:val="clear" w:color="auto" w:fill="auto"/>
            <w:vAlign w:val="center"/>
            <w:hideMark/>
          </w:tcPr>
          <w:p w14:paraId="0E2BAE86" w14:textId="77777777" w:rsidR="00C27DE5" w:rsidRPr="004A2712" w:rsidRDefault="00C27DE5" w:rsidP="004A2712">
            <w:pPr>
              <w:pStyle w:val="ab"/>
              <w:jc w:val="center"/>
              <w:rPr>
                <w:rFonts w:ascii="Times New Roman" w:eastAsia="Times New Roman" w:hAnsi="Times New Roman" w:cs="Times New Roman"/>
                <w:b/>
                <w:sz w:val="20"/>
                <w:szCs w:val="20"/>
              </w:rPr>
            </w:pPr>
            <w:r w:rsidRPr="004A2712">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14:paraId="3CD2F22B" w14:textId="77777777" w:rsidR="00C27DE5" w:rsidRPr="004A2712" w:rsidRDefault="00C27DE5" w:rsidP="004A2712">
            <w:pPr>
              <w:pStyle w:val="ab"/>
              <w:jc w:val="center"/>
              <w:rPr>
                <w:rFonts w:ascii="Times New Roman" w:eastAsia="Times New Roman" w:hAnsi="Times New Roman" w:cs="Times New Roman"/>
                <w:b/>
                <w:sz w:val="20"/>
                <w:szCs w:val="20"/>
              </w:rPr>
            </w:pPr>
            <w:r w:rsidRPr="004A2712">
              <w:rPr>
                <w:rFonts w:ascii="Times New Roman" w:eastAsia="Times New Roman" w:hAnsi="Times New Roman" w:cs="Times New Roman"/>
                <w:b/>
                <w:sz w:val="20"/>
                <w:szCs w:val="20"/>
              </w:rPr>
              <w:t>Цена за единицу товара, тенге*</w:t>
            </w:r>
          </w:p>
        </w:tc>
        <w:tc>
          <w:tcPr>
            <w:tcW w:w="1984" w:type="dxa"/>
            <w:shd w:val="clear" w:color="auto" w:fill="auto"/>
            <w:vAlign w:val="center"/>
            <w:hideMark/>
          </w:tcPr>
          <w:p w14:paraId="03A12AE6" w14:textId="77777777" w:rsidR="00C27DE5" w:rsidRPr="00514474" w:rsidRDefault="00C27DE5" w:rsidP="004A2712">
            <w:pPr>
              <w:pStyle w:val="ab"/>
              <w:jc w:val="center"/>
              <w:rPr>
                <w:rFonts w:ascii="Times New Roman" w:eastAsia="Times New Roman" w:hAnsi="Times New Roman" w:cs="Times New Roman"/>
                <w:b/>
                <w:sz w:val="20"/>
                <w:szCs w:val="20"/>
              </w:rPr>
            </w:pPr>
            <w:r w:rsidRPr="00514474">
              <w:rPr>
                <w:rFonts w:ascii="Times New Roman" w:eastAsia="Times New Roman" w:hAnsi="Times New Roman" w:cs="Times New Roman"/>
                <w:b/>
                <w:sz w:val="20"/>
                <w:szCs w:val="20"/>
              </w:rPr>
              <w:t>Сумма, планируемая для закупки без учета НДС, тенге</w:t>
            </w:r>
          </w:p>
        </w:tc>
      </w:tr>
      <w:tr w:rsidR="00C27DE5" w:rsidRPr="00F02F2D" w14:paraId="1615E043" w14:textId="77777777" w:rsidTr="00705AB8">
        <w:trPr>
          <w:trHeight w:val="240"/>
        </w:trPr>
        <w:tc>
          <w:tcPr>
            <w:tcW w:w="851" w:type="dxa"/>
            <w:shd w:val="clear" w:color="auto" w:fill="auto"/>
            <w:vAlign w:val="center"/>
          </w:tcPr>
          <w:p w14:paraId="282151F1" w14:textId="77777777" w:rsidR="00C27DE5" w:rsidRPr="004A2712" w:rsidRDefault="00C27DE5" w:rsidP="004A2712">
            <w:pPr>
              <w:pStyle w:val="ab"/>
              <w:jc w:val="center"/>
              <w:rPr>
                <w:rFonts w:ascii="Times New Roman" w:eastAsia="Times New Roman" w:hAnsi="Times New Roman" w:cs="Times New Roman"/>
                <w:b/>
                <w:sz w:val="20"/>
                <w:szCs w:val="20"/>
                <w:lang w:val="en-US"/>
              </w:rPr>
            </w:pPr>
            <w:r w:rsidRPr="004A2712">
              <w:rPr>
                <w:rFonts w:ascii="Times New Roman" w:eastAsia="Times New Roman" w:hAnsi="Times New Roman" w:cs="Times New Roman"/>
                <w:b/>
                <w:sz w:val="20"/>
                <w:szCs w:val="20"/>
                <w:lang w:val="en-US"/>
              </w:rPr>
              <w:t>1</w:t>
            </w:r>
          </w:p>
        </w:tc>
        <w:tc>
          <w:tcPr>
            <w:tcW w:w="2693" w:type="dxa"/>
            <w:shd w:val="clear" w:color="auto" w:fill="auto"/>
            <w:vAlign w:val="center"/>
            <w:hideMark/>
          </w:tcPr>
          <w:p w14:paraId="21514A51" w14:textId="77777777" w:rsidR="00C27DE5" w:rsidRPr="004A2712" w:rsidRDefault="00C27DE5" w:rsidP="004A2712">
            <w:pPr>
              <w:pStyle w:val="ab"/>
              <w:jc w:val="center"/>
              <w:rPr>
                <w:rFonts w:ascii="Times New Roman" w:eastAsia="Times New Roman" w:hAnsi="Times New Roman" w:cs="Times New Roman"/>
                <w:b/>
                <w:sz w:val="20"/>
                <w:szCs w:val="20"/>
              </w:rPr>
            </w:pPr>
            <w:r w:rsidRPr="004A2712">
              <w:rPr>
                <w:rFonts w:ascii="Times New Roman" w:eastAsia="Times New Roman" w:hAnsi="Times New Roman" w:cs="Times New Roman"/>
                <w:b/>
                <w:sz w:val="20"/>
                <w:szCs w:val="20"/>
              </w:rPr>
              <w:t>2</w:t>
            </w:r>
          </w:p>
        </w:tc>
        <w:tc>
          <w:tcPr>
            <w:tcW w:w="6054" w:type="dxa"/>
            <w:shd w:val="clear" w:color="auto" w:fill="auto"/>
            <w:vAlign w:val="center"/>
            <w:hideMark/>
          </w:tcPr>
          <w:p w14:paraId="469CCF01" w14:textId="77777777" w:rsidR="00C27DE5" w:rsidRPr="004A2712" w:rsidRDefault="00C27DE5" w:rsidP="004A2712">
            <w:pPr>
              <w:pStyle w:val="ab"/>
              <w:jc w:val="center"/>
              <w:rPr>
                <w:rFonts w:ascii="Times New Roman" w:eastAsia="Times New Roman" w:hAnsi="Times New Roman" w:cs="Times New Roman"/>
                <w:b/>
                <w:sz w:val="20"/>
                <w:szCs w:val="20"/>
              </w:rPr>
            </w:pPr>
            <w:r w:rsidRPr="004A2712">
              <w:rPr>
                <w:rFonts w:ascii="Times New Roman" w:eastAsia="Times New Roman" w:hAnsi="Times New Roman" w:cs="Times New Roman"/>
                <w:b/>
                <w:sz w:val="20"/>
                <w:szCs w:val="20"/>
              </w:rPr>
              <w:t>3</w:t>
            </w:r>
          </w:p>
        </w:tc>
        <w:tc>
          <w:tcPr>
            <w:tcW w:w="709" w:type="dxa"/>
            <w:shd w:val="clear" w:color="auto" w:fill="auto"/>
            <w:vAlign w:val="center"/>
            <w:hideMark/>
          </w:tcPr>
          <w:p w14:paraId="08BE4171" w14:textId="77777777" w:rsidR="00C27DE5" w:rsidRPr="004A2712" w:rsidRDefault="00C27DE5" w:rsidP="004A2712">
            <w:pPr>
              <w:pStyle w:val="ab"/>
              <w:jc w:val="center"/>
              <w:rPr>
                <w:rFonts w:ascii="Times New Roman" w:eastAsia="Times New Roman" w:hAnsi="Times New Roman" w:cs="Times New Roman"/>
                <w:b/>
                <w:sz w:val="20"/>
                <w:szCs w:val="20"/>
              </w:rPr>
            </w:pPr>
            <w:r w:rsidRPr="004A2712">
              <w:rPr>
                <w:rFonts w:ascii="Times New Roman" w:eastAsia="Times New Roman" w:hAnsi="Times New Roman" w:cs="Times New Roman"/>
                <w:b/>
                <w:sz w:val="20"/>
                <w:szCs w:val="20"/>
              </w:rPr>
              <w:t>4</w:t>
            </w:r>
          </w:p>
        </w:tc>
        <w:tc>
          <w:tcPr>
            <w:tcW w:w="1417" w:type="dxa"/>
            <w:shd w:val="clear" w:color="auto" w:fill="auto"/>
            <w:vAlign w:val="center"/>
            <w:hideMark/>
          </w:tcPr>
          <w:p w14:paraId="05E14AFF" w14:textId="77777777" w:rsidR="00C27DE5" w:rsidRPr="004A2712" w:rsidRDefault="00C27DE5" w:rsidP="004A2712">
            <w:pPr>
              <w:pStyle w:val="ab"/>
              <w:jc w:val="center"/>
              <w:rPr>
                <w:rFonts w:ascii="Times New Roman" w:eastAsia="Times New Roman" w:hAnsi="Times New Roman" w:cs="Times New Roman"/>
                <w:b/>
                <w:sz w:val="20"/>
                <w:szCs w:val="20"/>
              </w:rPr>
            </w:pPr>
            <w:r w:rsidRPr="004A2712">
              <w:rPr>
                <w:rFonts w:ascii="Times New Roman" w:eastAsia="Times New Roman" w:hAnsi="Times New Roman" w:cs="Times New Roman"/>
                <w:b/>
                <w:sz w:val="20"/>
                <w:szCs w:val="20"/>
              </w:rPr>
              <w:t>5</w:t>
            </w:r>
          </w:p>
        </w:tc>
        <w:tc>
          <w:tcPr>
            <w:tcW w:w="1276" w:type="dxa"/>
            <w:shd w:val="clear" w:color="auto" w:fill="auto"/>
            <w:vAlign w:val="center"/>
            <w:hideMark/>
          </w:tcPr>
          <w:p w14:paraId="2F06BBEE" w14:textId="77777777" w:rsidR="00C27DE5" w:rsidRPr="004A2712" w:rsidRDefault="00C27DE5" w:rsidP="004A2712">
            <w:pPr>
              <w:pStyle w:val="ab"/>
              <w:jc w:val="center"/>
              <w:rPr>
                <w:rFonts w:ascii="Times New Roman" w:eastAsia="Times New Roman" w:hAnsi="Times New Roman" w:cs="Times New Roman"/>
                <w:b/>
                <w:sz w:val="20"/>
                <w:szCs w:val="20"/>
              </w:rPr>
            </w:pPr>
            <w:r w:rsidRPr="004A2712">
              <w:rPr>
                <w:rFonts w:ascii="Times New Roman" w:eastAsia="Times New Roman" w:hAnsi="Times New Roman" w:cs="Times New Roman"/>
                <w:b/>
                <w:sz w:val="20"/>
                <w:szCs w:val="20"/>
              </w:rPr>
              <w:t>6</w:t>
            </w:r>
          </w:p>
        </w:tc>
        <w:tc>
          <w:tcPr>
            <w:tcW w:w="1984" w:type="dxa"/>
            <w:shd w:val="clear" w:color="auto" w:fill="auto"/>
            <w:vAlign w:val="center"/>
            <w:hideMark/>
          </w:tcPr>
          <w:p w14:paraId="30646225" w14:textId="77777777" w:rsidR="00C27DE5" w:rsidRPr="00514474" w:rsidRDefault="00C27DE5" w:rsidP="004A2712">
            <w:pPr>
              <w:pStyle w:val="ab"/>
              <w:jc w:val="center"/>
              <w:rPr>
                <w:rFonts w:ascii="Times New Roman" w:eastAsia="Times New Roman" w:hAnsi="Times New Roman" w:cs="Times New Roman"/>
                <w:b/>
                <w:sz w:val="20"/>
                <w:szCs w:val="20"/>
              </w:rPr>
            </w:pPr>
            <w:r w:rsidRPr="00514474">
              <w:rPr>
                <w:rFonts w:ascii="Times New Roman" w:eastAsia="Times New Roman" w:hAnsi="Times New Roman" w:cs="Times New Roman"/>
                <w:b/>
                <w:sz w:val="20"/>
                <w:szCs w:val="20"/>
              </w:rPr>
              <w:t>7</w:t>
            </w:r>
          </w:p>
        </w:tc>
      </w:tr>
      <w:tr w:rsidR="004A2712" w:rsidRPr="00F02F2D" w14:paraId="42C4508E" w14:textId="77777777" w:rsidTr="00915721">
        <w:trPr>
          <w:trHeight w:val="240"/>
        </w:trPr>
        <w:tc>
          <w:tcPr>
            <w:tcW w:w="851" w:type="dxa"/>
            <w:shd w:val="clear" w:color="auto" w:fill="auto"/>
            <w:vAlign w:val="center"/>
          </w:tcPr>
          <w:p w14:paraId="6049345E" w14:textId="77777777" w:rsidR="004A2712" w:rsidRPr="004A2712" w:rsidRDefault="004A2712" w:rsidP="004A2712">
            <w:pPr>
              <w:pStyle w:val="ab"/>
              <w:jc w:val="center"/>
              <w:rPr>
                <w:rFonts w:ascii="Times New Roman" w:eastAsia="Times New Roman" w:hAnsi="Times New Roman" w:cs="Times New Roman"/>
                <w:b/>
                <w:sz w:val="20"/>
                <w:szCs w:val="20"/>
                <w:lang w:val="en-US"/>
              </w:rPr>
            </w:pPr>
          </w:p>
        </w:tc>
        <w:tc>
          <w:tcPr>
            <w:tcW w:w="14133" w:type="dxa"/>
            <w:gridSpan w:val="6"/>
            <w:shd w:val="clear" w:color="auto" w:fill="auto"/>
            <w:vAlign w:val="center"/>
          </w:tcPr>
          <w:p w14:paraId="04C98A1E" w14:textId="082F594B" w:rsidR="004A2712" w:rsidRPr="00514474" w:rsidRDefault="004A2712" w:rsidP="004A2712">
            <w:pPr>
              <w:pStyle w:val="ab"/>
              <w:jc w:val="center"/>
              <w:rPr>
                <w:rFonts w:ascii="Times New Roman" w:eastAsia="Times New Roman" w:hAnsi="Times New Roman" w:cs="Times New Roman"/>
                <w:b/>
                <w:sz w:val="20"/>
                <w:szCs w:val="20"/>
              </w:rPr>
            </w:pPr>
            <w:r w:rsidRPr="00514474">
              <w:rPr>
                <w:rFonts w:ascii="Times New Roman" w:eastAsia="Times New Roman" w:hAnsi="Times New Roman" w:cs="Times New Roman"/>
                <w:b/>
                <w:sz w:val="20"/>
                <w:szCs w:val="20"/>
              </w:rPr>
              <w:t>Расходные материалы и реактивы для анализатора ABL «RADIOMETER MEDICAL ApS», Дания</w:t>
            </w:r>
          </w:p>
        </w:tc>
      </w:tr>
      <w:tr w:rsidR="00514474" w:rsidRPr="00554FA6" w14:paraId="055F722B" w14:textId="77777777" w:rsidTr="00514474">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0531F26" w14:textId="77777777" w:rsidR="00514474" w:rsidRPr="004A2712" w:rsidRDefault="00514474" w:rsidP="00514474">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FDE93D4" w14:textId="4E4508BD" w:rsidR="00514474" w:rsidRPr="004A2712" w:rsidRDefault="00514474" w:rsidP="00514474">
            <w:pPr>
              <w:spacing w:after="0" w:line="240" w:lineRule="auto"/>
              <w:rPr>
                <w:rFonts w:ascii="Times New Roman" w:hAnsi="Times New Roman" w:cs="Times New Roman"/>
                <w:color w:val="000000"/>
                <w:sz w:val="20"/>
                <w:szCs w:val="20"/>
              </w:rPr>
            </w:pPr>
            <w:r w:rsidRPr="004A2712">
              <w:rPr>
                <w:rFonts w:ascii="Times New Roman" w:hAnsi="Times New Roman" w:cs="Times New Roman"/>
                <w:sz w:val="20"/>
                <w:szCs w:val="20"/>
              </w:rPr>
              <w:t>Раствор для автоматического контроля качества, уровень 1, 30 ампул</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14:paraId="68D9E722" w14:textId="2D7C6E75" w:rsidR="00514474" w:rsidRPr="004A2712" w:rsidRDefault="00514474" w:rsidP="00514474">
            <w:pPr>
              <w:spacing w:after="0" w:line="240" w:lineRule="auto"/>
              <w:rPr>
                <w:rFonts w:ascii="Times New Roman" w:hAnsi="Times New Roman" w:cs="Times New Roman"/>
                <w:color w:val="000000"/>
                <w:sz w:val="20"/>
                <w:szCs w:val="20"/>
              </w:rPr>
            </w:pPr>
            <w:r w:rsidRPr="004A2712">
              <w:rPr>
                <w:rFonts w:ascii="Times New Roman" w:hAnsi="Times New Roman" w:cs="Times New Roman"/>
                <w:color w:val="000000"/>
                <w:sz w:val="20"/>
                <w:szCs w:val="20"/>
              </w:rPr>
              <w:t>Система автоматического контроля качества AutoCheck 5+ (BG/pH/OXI/Bil/LYT/MET) для оценки точности и прецизионности параметров и контрольных пределов для анализаторов ABL. Комплект содержит 30 ампул. Одна ампула содержит 0, 7 мл раствора. Заданные значения – ацидоз.</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A84F7A0" w14:textId="228811BE" w:rsidR="00514474" w:rsidRPr="004A2712" w:rsidRDefault="00514474" w:rsidP="00514474">
            <w:pPr>
              <w:spacing w:after="0" w:line="240" w:lineRule="auto"/>
              <w:jc w:val="center"/>
              <w:rPr>
                <w:rFonts w:ascii="Times New Roman" w:hAnsi="Times New Roman" w:cs="Times New Roman"/>
                <w:color w:val="000000"/>
                <w:sz w:val="20"/>
                <w:szCs w:val="20"/>
              </w:rPr>
            </w:pPr>
            <w:r w:rsidRPr="004A2712">
              <w:rPr>
                <w:rFonts w:ascii="Times New Roman" w:hAnsi="Times New Roman" w:cs="Times New Roman"/>
                <w:sz w:val="20"/>
                <w:szCs w:val="20"/>
              </w:rPr>
              <w:t>упак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A1C6CE0" w14:textId="2AD40660" w:rsidR="00514474" w:rsidRPr="004A2712" w:rsidRDefault="00D303BF" w:rsidP="00514474">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89863F" w14:textId="1569C51C" w:rsidR="00514474" w:rsidRPr="00514474" w:rsidRDefault="00514474" w:rsidP="00514474">
            <w:pPr>
              <w:spacing w:after="0" w:line="240" w:lineRule="auto"/>
              <w:jc w:val="center"/>
              <w:rPr>
                <w:rFonts w:ascii="Times New Roman" w:hAnsi="Times New Roman" w:cs="Times New Roman"/>
                <w:color w:val="000000"/>
                <w:sz w:val="20"/>
                <w:szCs w:val="20"/>
              </w:rPr>
            </w:pPr>
            <w:r w:rsidRPr="00514474">
              <w:rPr>
                <w:rFonts w:ascii="Times New Roman" w:hAnsi="Times New Roman" w:cs="Times New Roman"/>
                <w:color w:val="000000"/>
                <w:sz w:val="20"/>
                <w:szCs w:val="20"/>
              </w:rPr>
              <w:t>278 905,00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9EFF38D" w14:textId="2ED24022" w:rsidR="00514474" w:rsidRPr="00514474" w:rsidRDefault="00D303BF" w:rsidP="00514474">
            <w:pPr>
              <w:spacing w:after="0" w:line="240" w:lineRule="auto"/>
              <w:jc w:val="center"/>
              <w:rPr>
                <w:rFonts w:ascii="Times New Roman" w:hAnsi="Times New Roman" w:cs="Times New Roman"/>
                <w:bCs/>
                <w:sz w:val="20"/>
                <w:szCs w:val="20"/>
              </w:rPr>
            </w:pPr>
            <w:r w:rsidRPr="00D303BF">
              <w:rPr>
                <w:rFonts w:ascii="Times New Roman" w:hAnsi="Times New Roman" w:cs="Times New Roman"/>
                <w:sz w:val="20"/>
                <w:szCs w:val="20"/>
              </w:rPr>
              <w:t>836 715,00</w:t>
            </w:r>
          </w:p>
        </w:tc>
      </w:tr>
      <w:tr w:rsidR="00D303BF" w:rsidRPr="00554FA6" w14:paraId="7A48C79D" w14:textId="77777777" w:rsidTr="00D303BF">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9AB9E88" w14:textId="77777777" w:rsidR="00D303BF" w:rsidRPr="004A2712" w:rsidRDefault="00D303BF" w:rsidP="00D303BF">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7EDA91E" w14:textId="7867C7CA" w:rsidR="00D303BF" w:rsidRPr="004A2712" w:rsidRDefault="00D303BF" w:rsidP="00D303BF">
            <w:pPr>
              <w:spacing w:after="0" w:line="240" w:lineRule="auto"/>
              <w:rPr>
                <w:rFonts w:ascii="Times New Roman" w:hAnsi="Times New Roman" w:cs="Times New Roman"/>
                <w:color w:val="000000"/>
                <w:sz w:val="20"/>
                <w:szCs w:val="20"/>
              </w:rPr>
            </w:pPr>
            <w:r w:rsidRPr="004A2712">
              <w:rPr>
                <w:rFonts w:ascii="Times New Roman" w:hAnsi="Times New Roman" w:cs="Times New Roman"/>
                <w:sz w:val="20"/>
                <w:szCs w:val="20"/>
              </w:rPr>
              <w:t>Раствор для автоматического контроля качества, уровень 2, 30 ампул</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14:paraId="437D91FB" w14:textId="1D02805E" w:rsidR="00D303BF" w:rsidRPr="004A2712" w:rsidRDefault="00D303BF" w:rsidP="00D303BF">
            <w:pPr>
              <w:spacing w:after="0" w:line="240" w:lineRule="auto"/>
              <w:rPr>
                <w:rFonts w:ascii="Times New Roman" w:hAnsi="Times New Roman" w:cs="Times New Roman"/>
                <w:color w:val="000000"/>
                <w:sz w:val="20"/>
                <w:szCs w:val="20"/>
              </w:rPr>
            </w:pPr>
            <w:r w:rsidRPr="004A2712">
              <w:rPr>
                <w:rFonts w:ascii="Times New Roman" w:hAnsi="Times New Roman" w:cs="Times New Roman"/>
                <w:color w:val="000000"/>
                <w:sz w:val="20"/>
                <w:szCs w:val="20"/>
              </w:rPr>
              <w:t>Система автоматического контроля качества AutoCheck 5+ (BG/pH/OXI/Bil/LYT/MET) для оценки точности и прецизионности параметров и контрольных пределов для анализаторов ABL. Комплект содержит 30 ампул. Одна ампула содержит 0, 7 мл раствора. Заданные значения – норма.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35618DC" w14:textId="1130B9D6" w:rsidR="00D303BF" w:rsidRPr="004A2712" w:rsidRDefault="00D303BF" w:rsidP="00D303BF">
            <w:pPr>
              <w:spacing w:after="0" w:line="240" w:lineRule="auto"/>
              <w:jc w:val="center"/>
              <w:rPr>
                <w:rFonts w:ascii="Times New Roman" w:hAnsi="Times New Roman" w:cs="Times New Roman"/>
                <w:color w:val="000000"/>
                <w:sz w:val="20"/>
                <w:szCs w:val="20"/>
              </w:rPr>
            </w:pPr>
            <w:r w:rsidRPr="004A2712">
              <w:rPr>
                <w:rFonts w:ascii="Times New Roman" w:hAnsi="Times New Roman" w:cs="Times New Roman"/>
                <w:sz w:val="20"/>
                <w:szCs w:val="20"/>
              </w:rPr>
              <w:t>упак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047F1F" w14:textId="208B7AC0" w:rsidR="00D303BF" w:rsidRPr="004A2712" w:rsidRDefault="00D303BF" w:rsidP="00D303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C8DA1E1" w14:textId="561C54F2" w:rsidR="00D303BF" w:rsidRPr="00514474" w:rsidRDefault="00D303BF" w:rsidP="00D303BF">
            <w:pPr>
              <w:spacing w:after="0" w:line="240" w:lineRule="auto"/>
              <w:jc w:val="center"/>
              <w:rPr>
                <w:rFonts w:ascii="Times New Roman" w:hAnsi="Times New Roman" w:cs="Times New Roman"/>
                <w:color w:val="000000"/>
                <w:sz w:val="20"/>
                <w:szCs w:val="20"/>
              </w:rPr>
            </w:pPr>
            <w:r w:rsidRPr="00514474">
              <w:rPr>
                <w:rFonts w:ascii="Times New Roman" w:hAnsi="Times New Roman" w:cs="Times New Roman"/>
                <w:color w:val="000000"/>
                <w:sz w:val="20"/>
                <w:szCs w:val="20"/>
              </w:rPr>
              <w:t>278 905,00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087F182" w14:textId="2CF4B6B1" w:rsidR="00D303BF" w:rsidRPr="00514474" w:rsidRDefault="00D303BF" w:rsidP="00D303BF">
            <w:pPr>
              <w:spacing w:after="0" w:line="240" w:lineRule="auto"/>
              <w:jc w:val="center"/>
              <w:rPr>
                <w:rFonts w:ascii="Times New Roman" w:hAnsi="Times New Roman" w:cs="Times New Roman"/>
                <w:bCs/>
                <w:sz w:val="20"/>
                <w:szCs w:val="20"/>
              </w:rPr>
            </w:pPr>
            <w:r w:rsidRPr="00EA63E7">
              <w:rPr>
                <w:rFonts w:ascii="Times New Roman" w:hAnsi="Times New Roman" w:cs="Times New Roman"/>
                <w:sz w:val="20"/>
                <w:szCs w:val="20"/>
              </w:rPr>
              <w:t>836 715,00</w:t>
            </w:r>
          </w:p>
        </w:tc>
      </w:tr>
      <w:tr w:rsidR="00D303BF" w:rsidRPr="00554FA6" w14:paraId="68FFC26C" w14:textId="77777777" w:rsidTr="00D303BF">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C580" w14:textId="77777777" w:rsidR="00D303BF" w:rsidRPr="004A2712" w:rsidRDefault="00D303BF" w:rsidP="00D303BF">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88BA16F" w14:textId="0679DC80" w:rsidR="00D303BF" w:rsidRPr="004A2712" w:rsidRDefault="00D303BF" w:rsidP="00D303BF">
            <w:pPr>
              <w:spacing w:after="0" w:line="240" w:lineRule="auto"/>
              <w:rPr>
                <w:rFonts w:ascii="Times New Roman" w:hAnsi="Times New Roman" w:cs="Times New Roman"/>
                <w:sz w:val="20"/>
                <w:szCs w:val="20"/>
              </w:rPr>
            </w:pPr>
            <w:r w:rsidRPr="004A2712">
              <w:rPr>
                <w:rFonts w:ascii="Times New Roman" w:hAnsi="Times New Roman" w:cs="Times New Roman"/>
                <w:sz w:val="20"/>
                <w:szCs w:val="20"/>
              </w:rPr>
              <w:t>Раствор для автоматического контроля качества, уровень 3, 30 ампул</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14:paraId="3FBCE24F" w14:textId="10796AC7" w:rsidR="00D303BF" w:rsidRPr="004A2712" w:rsidRDefault="00D303BF" w:rsidP="00D303BF">
            <w:pPr>
              <w:spacing w:after="0" w:line="240" w:lineRule="auto"/>
              <w:rPr>
                <w:rFonts w:ascii="Times New Roman" w:hAnsi="Times New Roman" w:cs="Times New Roman"/>
                <w:sz w:val="20"/>
                <w:szCs w:val="20"/>
              </w:rPr>
            </w:pPr>
            <w:r w:rsidRPr="004A2712">
              <w:rPr>
                <w:rFonts w:ascii="Times New Roman" w:hAnsi="Times New Roman" w:cs="Times New Roman"/>
                <w:color w:val="000000"/>
                <w:sz w:val="20"/>
                <w:szCs w:val="20"/>
              </w:rPr>
              <w:t>Система автоматического контроля качества AutoCheck 5+ (BG/pH/OXI/Bil/LYT/MET) для оценки точности и прецизионности параметров и контрольных пределов для анализаторов ABL. Комплект содержит 30 ампул. Одна ампула содержит 0,7 мл раствора. Заданные значения – алкалоз.</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C42D960" w14:textId="3634FC00" w:rsidR="00D303BF" w:rsidRPr="004A2712" w:rsidRDefault="00D303BF" w:rsidP="00D303BF">
            <w:pPr>
              <w:spacing w:after="0" w:line="240" w:lineRule="auto"/>
              <w:jc w:val="center"/>
              <w:rPr>
                <w:rFonts w:ascii="Times New Roman" w:hAnsi="Times New Roman" w:cs="Times New Roman"/>
                <w:color w:val="000000"/>
                <w:sz w:val="20"/>
                <w:szCs w:val="20"/>
              </w:rPr>
            </w:pPr>
            <w:r w:rsidRPr="004A2712">
              <w:rPr>
                <w:rFonts w:ascii="Times New Roman" w:hAnsi="Times New Roman" w:cs="Times New Roman"/>
                <w:sz w:val="20"/>
                <w:szCs w:val="20"/>
              </w:rPr>
              <w:t>упак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B9A0833" w14:textId="2FB0EAB9" w:rsidR="00D303BF" w:rsidRPr="004A2712" w:rsidRDefault="00D303BF" w:rsidP="00D303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395B94" w14:textId="7BA7B738" w:rsidR="00D303BF" w:rsidRPr="00514474" w:rsidRDefault="00D303BF" w:rsidP="00D303BF">
            <w:pPr>
              <w:spacing w:after="0" w:line="240" w:lineRule="auto"/>
              <w:jc w:val="center"/>
              <w:rPr>
                <w:rFonts w:ascii="Times New Roman" w:hAnsi="Times New Roman" w:cs="Times New Roman"/>
                <w:color w:val="000000"/>
                <w:sz w:val="20"/>
                <w:szCs w:val="20"/>
              </w:rPr>
            </w:pPr>
            <w:r w:rsidRPr="00514474">
              <w:rPr>
                <w:rFonts w:ascii="Times New Roman" w:hAnsi="Times New Roman" w:cs="Times New Roman"/>
                <w:color w:val="000000"/>
                <w:sz w:val="20"/>
                <w:szCs w:val="20"/>
              </w:rPr>
              <w:t>278 905,00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67B0871" w14:textId="11B955E6" w:rsidR="00D303BF" w:rsidRPr="00514474" w:rsidRDefault="00D303BF" w:rsidP="00D303BF">
            <w:pPr>
              <w:spacing w:after="0" w:line="240" w:lineRule="auto"/>
              <w:jc w:val="center"/>
              <w:rPr>
                <w:rFonts w:ascii="Times New Roman" w:hAnsi="Times New Roman" w:cs="Times New Roman"/>
                <w:bCs/>
                <w:sz w:val="20"/>
                <w:szCs w:val="20"/>
              </w:rPr>
            </w:pPr>
            <w:r w:rsidRPr="00EA63E7">
              <w:rPr>
                <w:rFonts w:ascii="Times New Roman" w:hAnsi="Times New Roman" w:cs="Times New Roman"/>
                <w:sz w:val="20"/>
                <w:szCs w:val="20"/>
              </w:rPr>
              <w:t>836 715,00</w:t>
            </w:r>
          </w:p>
        </w:tc>
      </w:tr>
      <w:tr w:rsidR="00D303BF" w:rsidRPr="00554FA6" w14:paraId="5F571D6E" w14:textId="77777777" w:rsidTr="00D303BF">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6D28E50" w14:textId="77777777" w:rsidR="00D303BF" w:rsidRPr="004A2712" w:rsidRDefault="00D303BF" w:rsidP="00D303BF">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6AA6E2D" w14:textId="647D0803" w:rsidR="00D303BF" w:rsidRPr="004A2712" w:rsidRDefault="00D303BF" w:rsidP="00D303BF">
            <w:pPr>
              <w:spacing w:after="0" w:line="240" w:lineRule="auto"/>
              <w:rPr>
                <w:rFonts w:ascii="Times New Roman" w:hAnsi="Times New Roman" w:cs="Times New Roman"/>
                <w:sz w:val="20"/>
                <w:szCs w:val="20"/>
              </w:rPr>
            </w:pPr>
            <w:r w:rsidRPr="004A2712">
              <w:rPr>
                <w:rFonts w:ascii="Times New Roman" w:hAnsi="Times New Roman" w:cs="Times New Roman"/>
                <w:sz w:val="20"/>
                <w:szCs w:val="20"/>
              </w:rPr>
              <w:t>Раствор для автоматического контроля качества, уровень 4, 30 ампул</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14:paraId="13518965" w14:textId="7446C756" w:rsidR="00D303BF" w:rsidRPr="004A2712" w:rsidRDefault="00D303BF" w:rsidP="00D303BF">
            <w:pPr>
              <w:spacing w:after="0" w:line="240" w:lineRule="auto"/>
              <w:rPr>
                <w:rFonts w:ascii="Times New Roman" w:hAnsi="Times New Roman" w:cs="Times New Roman"/>
                <w:sz w:val="20"/>
                <w:szCs w:val="20"/>
              </w:rPr>
            </w:pPr>
            <w:r w:rsidRPr="004A2712">
              <w:rPr>
                <w:rFonts w:ascii="Times New Roman" w:hAnsi="Times New Roman" w:cs="Times New Roman"/>
                <w:color w:val="000000"/>
                <w:sz w:val="20"/>
                <w:szCs w:val="20"/>
              </w:rPr>
              <w:t>Система автоматического контроля качества AutoCheck 5+ (BG/pH/OXI/Bil/LYT/MET) для оценки точности и прецизионности параметров и контрольных пределов для анализаторов ABL. Комплект содержит 30 ампул. Одна ампула содержит 0,7 мл раствора. Заданные значения – высокое содержание кислорода.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10A163" w14:textId="603C0D6C" w:rsidR="00D303BF" w:rsidRPr="004A2712" w:rsidRDefault="00D303BF" w:rsidP="00D303BF">
            <w:pPr>
              <w:spacing w:after="0" w:line="240" w:lineRule="auto"/>
              <w:jc w:val="center"/>
              <w:rPr>
                <w:rFonts w:ascii="Times New Roman" w:hAnsi="Times New Roman" w:cs="Times New Roman"/>
                <w:sz w:val="20"/>
                <w:szCs w:val="20"/>
              </w:rPr>
            </w:pPr>
            <w:r w:rsidRPr="004A2712">
              <w:rPr>
                <w:rFonts w:ascii="Times New Roman" w:hAnsi="Times New Roman" w:cs="Times New Roman"/>
                <w:sz w:val="20"/>
                <w:szCs w:val="20"/>
              </w:rPr>
              <w:t>упак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0C278F" w14:textId="228447D4" w:rsidR="00D303BF" w:rsidRPr="004A2712" w:rsidRDefault="00D303BF" w:rsidP="00D303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C567590" w14:textId="0D5B5422" w:rsidR="00D303BF" w:rsidRPr="00514474" w:rsidRDefault="00D303BF" w:rsidP="00D303BF">
            <w:pPr>
              <w:spacing w:after="0" w:line="240" w:lineRule="auto"/>
              <w:jc w:val="center"/>
              <w:rPr>
                <w:rFonts w:ascii="Times New Roman" w:hAnsi="Times New Roman" w:cs="Times New Roman"/>
                <w:color w:val="000000"/>
                <w:sz w:val="20"/>
                <w:szCs w:val="20"/>
              </w:rPr>
            </w:pPr>
            <w:r w:rsidRPr="00514474">
              <w:rPr>
                <w:rFonts w:ascii="Times New Roman" w:hAnsi="Times New Roman" w:cs="Times New Roman"/>
                <w:color w:val="000000"/>
                <w:sz w:val="20"/>
                <w:szCs w:val="20"/>
              </w:rPr>
              <w:t>278 905,00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BE8DC44" w14:textId="26896D0D" w:rsidR="00D303BF" w:rsidRPr="00514474" w:rsidRDefault="00D303BF" w:rsidP="00D303BF">
            <w:pPr>
              <w:spacing w:after="0" w:line="240" w:lineRule="auto"/>
              <w:jc w:val="center"/>
              <w:rPr>
                <w:rFonts w:ascii="Times New Roman" w:hAnsi="Times New Roman" w:cs="Times New Roman"/>
                <w:sz w:val="20"/>
                <w:szCs w:val="20"/>
              </w:rPr>
            </w:pPr>
            <w:r w:rsidRPr="00EA63E7">
              <w:rPr>
                <w:rFonts w:ascii="Times New Roman" w:hAnsi="Times New Roman" w:cs="Times New Roman"/>
                <w:sz w:val="20"/>
                <w:szCs w:val="20"/>
              </w:rPr>
              <w:t>836 715,00</w:t>
            </w:r>
          </w:p>
        </w:tc>
      </w:tr>
      <w:tr w:rsidR="00514474" w:rsidRPr="00554FA6" w14:paraId="498954C3" w14:textId="77777777" w:rsidTr="00514474">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C10E133" w14:textId="77777777" w:rsidR="00514474" w:rsidRPr="004A2712" w:rsidRDefault="00514474" w:rsidP="00514474">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E9C2C02" w14:textId="1A20496E" w:rsidR="00514474" w:rsidRPr="004A2712" w:rsidRDefault="00514474" w:rsidP="00514474">
            <w:pPr>
              <w:spacing w:after="0" w:line="240" w:lineRule="auto"/>
              <w:rPr>
                <w:rFonts w:ascii="Times New Roman" w:hAnsi="Times New Roman" w:cs="Times New Roman"/>
                <w:sz w:val="20"/>
                <w:szCs w:val="20"/>
              </w:rPr>
            </w:pPr>
            <w:r w:rsidRPr="004A2712">
              <w:rPr>
                <w:rFonts w:ascii="Times New Roman" w:hAnsi="Times New Roman" w:cs="Times New Roman"/>
                <w:sz w:val="20"/>
                <w:szCs w:val="20"/>
              </w:rPr>
              <w:t>Очистной раствор 175 мл.</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14:paraId="68511154" w14:textId="4EA974B3" w:rsidR="00514474" w:rsidRPr="004A2712" w:rsidRDefault="00514474" w:rsidP="00514474">
            <w:pPr>
              <w:spacing w:after="0" w:line="240" w:lineRule="auto"/>
              <w:rPr>
                <w:rFonts w:ascii="Times New Roman" w:hAnsi="Times New Roman" w:cs="Times New Roman"/>
                <w:sz w:val="20"/>
                <w:szCs w:val="20"/>
              </w:rPr>
            </w:pPr>
            <w:r w:rsidRPr="004A2712">
              <w:rPr>
                <w:rFonts w:ascii="Times New Roman" w:hAnsi="Times New Roman" w:cs="Times New Roman"/>
                <w:color w:val="000000"/>
                <w:sz w:val="20"/>
                <w:szCs w:val="20"/>
              </w:rPr>
              <w:t>Объем 175 мл. Применяется для очистки измерительной системы анализаторов ABL800. Для диагностики in vitro.Содержит неорганические соли, буфер, антикоагулянт, консервант и ПАВ.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912C419" w14:textId="19444FA6" w:rsidR="00514474" w:rsidRPr="004A2712" w:rsidRDefault="00514474" w:rsidP="00514474">
            <w:pPr>
              <w:spacing w:after="0" w:line="240" w:lineRule="auto"/>
              <w:jc w:val="center"/>
              <w:rPr>
                <w:rFonts w:ascii="Times New Roman" w:hAnsi="Times New Roman" w:cs="Times New Roman"/>
                <w:sz w:val="20"/>
                <w:szCs w:val="20"/>
              </w:rPr>
            </w:pPr>
            <w:r w:rsidRPr="004A2712">
              <w:rPr>
                <w:rFonts w:ascii="Times New Roman" w:hAnsi="Times New Roman" w:cs="Times New Roman"/>
                <w:sz w:val="20"/>
                <w:szCs w:val="20"/>
              </w:rPr>
              <w:t>флак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FF99ADF" w14:textId="1DDF46A0" w:rsidR="00514474" w:rsidRPr="004A2712" w:rsidRDefault="00656FE9" w:rsidP="005144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B721CC" w14:textId="2CBD2FD3" w:rsidR="00514474" w:rsidRPr="00514474" w:rsidRDefault="00514474" w:rsidP="00514474">
            <w:pPr>
              <w:spacing w:after="0" w:line="240" w:lineRule="auto"/>
              <w:jc w:val="center"/>
              <w:rPr>
                <w:rFonts w:ascii="Times New Roman" w:hAnsi="Times New Roman" w:cs="Times New Roman"/>
                <w:color w:val="000000"/>
                <w:sz w:val="20"/>
                <w:szCs w:val="20"/>
              </w:rPr>
            </w:pPr>
            <w:r w:rsidRPr="00514474">
              <w:rPr>
                <w:rFonts w:ascii="Times New Roman" w:hAnsi="Times New Roman" w:cs="Times New Roman"/>
                <w:color w:val="000000"/>
                <w:sz w:val="20"/>
                <w:szCs w:val="20"/>
              </w:rPr>
              <w:t>129 107,00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D985F36" w14:textId="43551BD5" w:rsidR="00514474" w:rsidRPr="00514474" w:rsidRDefault="00656FE9" w:rsidP="00514474">
            <w:pPr>
              <w:spacing w:after="0" w:line="240" w:lineRule="auto"/>
              <w:jc w:val="center"/>
              <w:rPr>
                <w:rFonts w:ascii="Times New Roman" w:hAnsi="Times New Roman" w:cs="Times New Roman"/>
                <w:sz w:val="20"/>
                <w:szCs w:val="20"/>
              </w:rPr>
            </w:pPr>
            <w:r w:rsidRPr="00656FE9">
              <w:rPr>
                <w:rFonts w:ascii="Times New Roman" w:hAnsi="Times New Roman" w:cs="Times New Roman"/>
                <w:sz w:val="20"/>
                <w:szCs w:val="20"/>
              </w:rPr>
              <w:t>1 807 498,00</w:t>
            </w:r>
          </w:p>
        </w:tc>
      </w:tr>
      <w:tr w:rsidR="00514474" w:rsidRPr="00554FA6" w14:paraId="0DED0587" w14:textId="77777777" w:rsidTr="00514474">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48594E2" w14:textId="77777777" w:rsidR="00514474" w:rsidRPr="004A2712" w:rsidRDefault="00514474" w:rsidP="00514474">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3AD65FE" w14:textId="1D17BA05" w:rsidR="00514474" w:rsidRPr="004A2712" w:rsidRDefault="00514474" w:rsidP="00514474">
            <w:pPr>
              <w:spacing w:after="0" w:line="240" w:lineRule="auto"/>
              <w:rPr>
                <w:rFonts w:ascii="Times New Roman" w:hAnsi="Times New Roman" w:cs="Times New Roman"/>
                <w:sz w:val="20"/>
                <w:szCs w:val="20"/>
              </w:rPr>
            </w:pPr>
            <w:r w:rsidRPr="004A2712">
              <w:rPr>
                <w:rFonts w:ascii="Times New Roman" w:hAnsi="Times New Roman" w:cs="Times New Roman"/>
                <w:sz w:val="20"/>
                <w:szCs w:val="20"/>
              </w:rPr>
              <w:t>Калибровочный раствор 1 по 200 мл.</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14:paraId="2E2E641E" w14:textId="443498D0" w:rsidR="00514474" w:rsidRPr="004A2712" w:rsidRDefault="00514474" w:rsidP="00514474">
            <w:pPr>
              <w:spacing w:after="0" w:line="240" w:lineRule="auto"/>
              <w:rPr>
                <w:rFonts w:ascii="Times New Roman" w:hAnsi="Times New Roman" w:cs="Times New Roman"/>
                <w:sz w:val="20"/>
                <w:szCs w:val="20"/>
              </w:rPr>
            </w:pPr>
            <w:r w:rsidRPr="004A2712">
              <w:rPr>
                <w:rFonts w:ascii="Times New Roman" w:hAnsi="Times New Roman" w:cs="Times New Roman"/>
                <w:color w:val="000000"/>
                <w:sz w:val="20"/>
                <w:szCs w:val="20"/>
              </w:rPr>
              <w:t>Объем 200 мл. Применяется для автоматической калибровки в анализаторах ABL800. Для диагностики in vitro.Содержит K, Na, Ca, Cl, cGlu, cLac, буфер, рН 7,40, для калибровки рН электрода, электролитного и метаболитного электродов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4C39822" w14:textId="4D19C146" w:rsidR="00514474" w:rsidRPr="004A2712" w:rsidRDefault="00514474" w:rsidP="00514474">
            <w:pPr>
              <w:spacing w:after="0" w:line="240" w:lineRule="auto"/>
              <w:jc w:val="center"/>
              <w:rPr>
                <w:rFonts w:ascii="Times New Roman" w:hAnsi="Times New Roman" w:cs="Times New Roman"/>
                <w:sz w:val="20"/>
                <w:szCs w:val="20"/>
              </w:rPr>
            </w:pPr>
            <w:r w:rsidRPr="004A2712">
              <w:rPr>
                <w:rFonts w:ascii="Times New Roman" w:hAnsi="Times New Roman" w:cs="Times New Roman"/>
                <w:sz w:val="20"/>
                <w:szCs w:val="20"/>
              </w:rPr>
              <w:t>флак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B023E6" w14:textId="7716680F" w:rsidR="00514474" w:rsidRPr="004A2712" w:rsidRDefault="00514474" w:rsidP="005144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65DF655" w14:textId="6E7A134B" w:rsidR="00514474" w:rsidRPr="00514474" w:rsidRDefault="00514474" w:rsidP="00514474">
            <w:pPr>
              <w:spacing w:after="0" w:line="240" w:lineRule="auto"/>
              <w:jc w:val="center"/>
              <w:rPr>
                <w:rFonts w:ascii="Times New Roman" w:hAnsi="Times New Roman" w:cs="Times New Roman"/>
                <w:color w:val="000000"/>
                <w:sz w:val="20"/>
                <w:szCs w:val="20"/>
              </w:rPr>
            </w:pPr>
            <w:r w:rsidRPr="00514474">
              <w:rPr>
                <w:rFonts w:ascii="Times New Roman" w:hAnsi="Times New Roman" w:cs="Times New Roman"/>
                <w:color w:val="000000"/>
                <w:sz w:val="20"/>
                <w:szCs w:val="20"/>
              </w:rPr>
              <w:t>129 107,00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DC01B88" w14:textId="446015FD" w:rsidR="00514474" w:rsidRPr="00514474" w:rsidRDefault="00514474" w:rsidP="00514474">
            <w:pPr>
              <w:spacing w:after="0" w:line="240" w:lineRule="auto"/>
              <w:jc w:val="center"/>
              <w:rPr>
                <w:rFonts w:ascii="Times New Roman" w:hAnsi="Times New Roman" w:cs="Times New Roman"/>
                <w:sz w:val="20"/>
                <w:szCs w:val="20"/>
              </w:rPr>
            </w:pPr>
            <w:r w:rsidRPr="00514474">
              <w:rPr>
                <w:rFonts w:ascii="Times New Roman" w:hAnsi="Times New Roman" w:cs="Times New Roman"/>
                <w:sz w:val="20"/>
                <w:szCs w:val="20"/>
              </w:rPr>
              <w:t>2 582 140,00</w:t>
            </w:r>
          </w:p>
        </w:tc>
      </w:tr>
      <w:tr w:rsidR="00514474" w:rsidRPr="00554FA6" w14:paraId="5754DEE7" w14:textId="77777777" w:rsidTr="00514474">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8F9CCB4" w14:textId="77777777" w:rsidR="00514474" w:rsidRPr="004A2712" w:rsidRDefault="00514474" w:rsidP="00514474">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22F0C3B" w14:textId="149D4AC5" w:rsidR="00514474" w:rsidRPr="004A2712" w:rsidRDefault="00514474" w:rsidP="00514474">
            <w:pPr>
              <w:spacing w:after="0" w:line="240" w:lineRule="auto"/>
              <w:rPr>
                <w:rFonts w:ascii="Times New Roman" w:hAnsi="Times New Roman" w:cs="Times New Roman"/>
                <w:sz w:val="20"/>
                <w:szCs w:val="20"/>
              </w:rPr>
            </w:pPr>
            <w:r w:rsidRPr="004A2712">
              <w:rPr>
                <w:rFonts w:ascii="Times New Roman" w:hAnsi="Times New Roman" w:cs="Times New Roman"/>
                <w:sz w:val="20"/>
                <w:szCs w:val="20"/>
              </w:rPr>
              <w:t>Калибровочный раствор 2-200 мл.</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14:paraId="61F4EA0E" w14:textId="4E5DF2F1" w:rsidR="00514474" w:rsidRPr="004A2712" w:rsidRDefault="00514474" w:rsidP="00514474">
            <w:pPr>
              <w:spacing w:after="0" w:line="240" w:lineRule="auto"/>
              <w:rPr>
                <w:rFonts w:ascii="Times New Roman" w:hAnsi="Times New Roman" w:cs="Times New Roman"/>
                <w:sz w:val="20"/>
                <w:szCs w:val="20"/>
              </w:rPr>
            </w:pPr>
            <w:r w:rsidRPr="004A2712">
              <w:rPr>
                <w:rFonts w:ascii="Times New Roman" w:hAnsi="Times New Roman" w:cs="Times New Roman"/>
                <w:color w:val="000000"/>
                <w:sz w:val="20"/>
                <w:szCs w:val="20"/>
              </w:rPr>
              <w:t xml:space="preserve">Объем 200 мл. Применяется для автоматической калибровки в анализаторах ABL800. Для диагностики in vitro.Содержит K, Na, Ca, Cl, буфер, рН 6,9, для калибровки рН электрода, электролитного и метаболитного электродов.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BC404E4" w14:textId="3F3D61B4" w:rsidR="00514474" w:rsidRPr="004A2712" w:rsidRDefault="00514474" w:rsidP="00514474">
            <w:pPr>
              <w:spacing w:after="0" w:line="240" w:lineRule="auto"/>
              <w:jc w:val="center"/>
              <w:rPr>
                <w:rFonts w:ascii="Times New Roman" w:hAnsi="Times New Roman" w:cs="Times New Roman"/>
                <w:sz w:val="20"/>
                <w:szCs w:val="20"/>
              </w:rPr>
            </w:pPr>
            <w:r w:rsidRPr="004A2712">
              <w:rPr>
                <w:rFonts w:ascii="Times New Roman" w:hAnsi="Times New Roman" w:cs="Times New Roman"/>
                <w:sz w:val="20"/>
                <w:szCs w:val="20"/>
              </w:rPr>
              <w:t>флак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9FC5539" w14:textId="2EEE1384" w:rsidR="00514474" w:rsidRPr="004A2712" w:rsidRDefault="00514474" w:rsidP="005144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05E66F6" w14:textId="12ACD1A3" w:rsidR="00514474" w:rsidRPr="00514474" w:rsidRDefault="00514474" w:rsidP="00514474">
            <w:pPr>
              <w:spacing w:after="0" w:line="240" w:lineRule="auto"/>
              <w:jc w:val="center"/>
              <w:rPr>
                <w:rFonts w:ascii="Times New Roman" w:hAnsi="Times New Roman" w:cs="Times New Roman"/>
                <w:color w:val="000000"/>
                <w:sz w:val="20"/>
                <w:szCs w:val="20"/>
              </w:rPr>
            </w:pPr>
            <w:r w:rsidRPr="00514474">
              <w:rPr>
                <w:rFonts w:ascii="Times New Roman" w:hAnsi="Times New Roman" w:cs="Times New Roman"/>
                <w:color w:val="000000"/>
                <w:sz w:val="20"/>
                <w:szCs w:val="20"/>
              </w:rPr>
              <w:t>129 107,00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0A0E3EE" w14:textId="52358C20" w:rsidR="00514474" w:rsidRPr="00514474" w:rsidRDefault="00514474" w:rsidP="00514474">
            <w:pPr>
              <w:spacing w:after="0" w:line="240" w:lineRule="auto"/>
              <w:jc w:val="center"/>
              <w:rPr>
                <w:rFonts w:ascii="Times New Roman" w:hAnsi="Times New Roman" w:cs="Times New Roman"/>
                <w:sz w:val="20"/>
                <w:szCs w:val="20"/>
              </w:rPr>
            </w:pPr>
            <w:r w:rsidRPr="00514474">
              <w:rPr>
                <w:rFonts w:ascii="Times New Roman" w:hAnsi="Times New Roman" w:cs="Times New Roman"/>
                <w:sz w:val="20"/>
                <w:szCs w:val="20"/>
              </w:rPr>
              <w:t>2 582 140,00</w:t>
            </w:r>
          </w:p>
        </w:tc>
      </w:tr>
      <w:tr w:rsidR="00514474" w:rsidRPr="00554FA6" w14:paraId="3E8F185C" w14:textId="77777777" w:rsidTr="00514474">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DF81BA8" w14:textId="77777777" w:rsidR="00514474" w:rsidRPr="004A2712" w:rsidRDefault="00514474" w:rsidP="00514474">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249F0C5" w14:textId="420DB167" w:rsidR="00514474" w:rsidRPr="004A2712" w:rsidRDefault="00514474" w:rsidP="00514474">
            <w:pPr>
              <w:spacing w:after="0" w:line="240" w:lineRule="auto"/>
              <w:rPr>
                <w:rFonts w:ascii="Times New Roman" w:hAnsi="Times New Roman" w:cs="Times New Roman"/>
                <w:sz w:val="20"/>
                <w:szCs w:val="20"/>
              </w:rPr>
            </w:pPr>
            <w:r w:rsidRPr="004A2712">
              <w:rPr>
                <w:rFonts w:ascii="Times New Roman" w:hAnsi="Times New Roman" w:cs="Times New Roman"/>
                <w:sz w:val="20"/>
                <w:szCs w:val="20"/>
              </w:rPr>
              <w:t>Раствор промывочный-600мл.</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14:paraId="49A68F68" w14:textId="309AFAE9" w:rsidR="00514474" w:rsidRPr="004A2712" w:rsidRDefault="00514474" w:rsidP="00514474">
            <w:pPr>
              <w:spacing w:after="0" w:line="240" w:lineRule="auto"/>
              <w:rPr>
                <w:rFonts w:ascii="Times New Roman" w:hAnsi="Times New Roman" w:cs="Times New Roman"/>
                <w:color w:val="000000"/>
                <w:sz w:val="20"/>
                <w:szCs w:val="20"/>
              </w:rPr>
            </w:pPr>
            <w:r w:rsidRPr="004A2712">
              <w:rPr>
                <w:rFonts w:ascii="Times New Roman" w:hAnsi="Times New Roman" w:cs="Times New Roman"/>
                <w:color w:val="000000"/>
                <w:sz w:val="20"/>
                <w:szCs w:val="20"/>
              </w:rPr>
              <w:t xml:space="preserve">Объем 600 мл. Применяется для автоматической промывки измерительной системы анализаторов ABL800. Для диагностики in </w:t>
            </w:r>
            <w:r w:rsidRPr="004A2712">
              <w:rPr>
                <w:rFonts w:ascii="Times New Roman" w:hAnsi="Times New Roman" w:cs="Times New Roman"/>
                <w:color w:val="000000"/>
                <w:sz w:val="20"/>
                <w:szCs w:val="20"/>
              </w:rPr>
              <w:lastRenderedPageBreak/>
              <w:t>vitro.Содержит неорганические соли, буфер, антикоагулянт, консервант и ПАВ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5D85A75" w14:textId="375B0CE1" w:rsidR="00514474" w:rsidRPr="004A2712" w:rsidRDefault="00514474" w:rsidP="00514474">
            <w:pPr>
              <w:spacing w:after="0" w:line="240" w:lineRule="auto"/>
              <w:jc w:val="center"/>
              <w:rPr>
                <w:rFonts w:ascii="Times New Roman" w:hAnsi="Times New Roman" w:cs="Times New Roman"/>
                <w:sz w:val="20"/>
                <w:szCs w:val="20"/>
              </w:rPr>
            </w:pPr>
            <w:r w:rsidRPr="004A2712">
              <w:rPr>
                <w:rFonts w:ascii="Times New Roman" w:hAnsi="Times New Roman" w:cs="Times New Roman"/>
                <w:sz w:val="20"/>
                <w:szCs w:val="20"/>
              </w:rPr>
              <w:lastRenderedPageBreak/>
              <w:t>флак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812ED88" w14:textId="274BE83A" w:rsidR="00514474" w:rsidRPr="004A2712" w:rsidRDefault="00514474" w:rsidP="005144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2F48A1" w14:textId="2A21A84F" w:rsidR="00514474" w:rsidRPr="00514474" w:rsidRDefault="00514474" w:rsidP="00514474">
            <w:pPr>
              <w:spacing w:after="0" w:line="240" w:lineRule="auto"/>
              <w:jc w:val="center"/>
              <w:rPr>
                <w:rFonts w:ascii="Times New Roman" w:hAnsi="Times New Roman" w:cs="Times New Roman"/>
                <w:color w:val="000000"/>
                <w:sz w:val="20"/>
                <w:szCs w:val="20"/>
              </w:rPr>
            </w:pPr>
            <w:r w:rsidRPr="00514474">
              <w:rPr>
                <w:rFonts w:ascii="Times New Roman" w:hAnsi="Times New Roman" w:cs="Times New Roman"/>
                <w:color w:val="000000"/>
                <w:sz w:val="20"/>
                <w:szCs w:val="20"/>
              </w:rPr>
              <w:t>101 981,00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6023A9B" w14:textId="1761046C" w:rsidR="00514474" w:rsidRPr="00514474" w:rsidRDefault="00514474" w:rsidP="00514474">
            <w:pPr>
              <w:spacing w:after="0" w:line="240" w:lineRule="auto"/>
              <w:jc w:val="center"/>
              <w:rPr>
                <w:rFonts w:ascii="Times New Roman" w:hAnsi="Times New Roman" w:cs="Times New Roman"/>
                <w:sz w:val="20"/>
                <w:szCs w:val="20"/>
              </w:rPr>
            </w:pPr>
            <w:r w:rsidRPr="00514474">
              <w:rPr>
                <w:rFonts w:ascii="Times New Roman" w:hAnsi="Times New Roman" w:cs="Times New Roman"/>
                <w:sz w:val="20"/>
                <w:szCs w:val="20"/>
              </w:rPr>
              <w:t>5 608 955,00</w:t>
            </w:r>
          </w:p>
        </w:tc>
      </w:tr>
      <w:tr w:rsidR="00514474" w:rsidRPr="00554FA6" w14:paraId="45425B2D" w14:textId="77777777" w:rsidTr="00514474">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2A66947" w14:textId="77777777" w:rsidR="00514474" w:rsidRPr="004A2712" w:rsidRDefault="00514474" w:rsidP="00514474">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52172D5" w14:textId="2E1639DC" w:rsidR="00514474" w:rsidRPr="004A2712" w:rsidRDefault="00514474" w:rsidP="00514474">
            <w:pPr>
              <w:spacing w:after="0" w:line="240" w:lineRule="auto"/>
              <w:rPr>
                <w:rFonts w:ascii="Times New Roman" w:hAnsi="Times New Roman" w:cs="Times New Roman"/>
                <w:sz w:val="20"/>
                <w:szCs w:val="20"/>
              </w:rPr>
            </w:pPr>
            <w:r w:rsidRPr="004A2712">
              <w:rPr>
                <w:rFonts w:ascii="Times New Roman" w:hAnsi="Times New Roman" w:cs="Times New Roman"/>
                <w:sz w:val="20"/>
                <w:szCs w:val="20"/>
              </w:rPr>
              <w:t>Калибровочный раствор tHb в упак. 4 амп.</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14:paraId="3F3F0509" w14:textId="283A399D" w:rsidR="00514474" w:rsidRPr="004A2712" w:rsidRDefault="00514474" w:rsidP="00514474">
            <w:pPr>
              <w:spacing w:after="0" w:line="240" w:lineRule="auto"/>
              <w:rPr>
                <w:rFonts w:ascii="Times New Roman" w:hAnsi="Times New Roman" w:cs="Times New Roman"/>
                <w:sz w:val="20"/>
                <w:szCs w:val="20"/>
              </w:rPr>
            </w:pPr>
            <w:r w:rsidRPr="004A2712">
              <w:rPr>
                <w:rFonts w:ascii="Times New Roman" w:hAnsi="Times New Roman" w:cs="Times New Roman"/>
                <w:color w:val="000000"/>
                <w:sz w:val="20"/>
                <w:szCs w:val="20"/>
              </w:rPr>
              <w:t>Применяется для автоматической калибровки системы анализатора ABL700/800 по гемоглобину. 1 упак=4 ампулы по 2 мл.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FB0F1D3" w14:textId="78628C48" w:rsidR="00514474" w:rsidRPr="004A2712" w:rsidRDefault="00514474" w:rsidP="00514474">
            <w:pPr>
              <w:spacing w:after="0" w:line="240" w:lineRule="auto"/>
              <w:jc w:val="center"/>
              <w:rPr>
                <w:rFonts w:ascii="Times New Roman" w:hAnsi="Times New Roman" w:cs="Times New Roman"/>
                <w:sz w:val="20"/>
                <w:szCs w:val="20"/>
              </w:rPr>
            </w:pPr>
            <w:r w:rsidRPr="004A2712">
              <w:rPr>
                <w:rFonts w:ascii="Times New Roman" w:hAnsi="Times New Roman" w:cs="Times New Roman"/>
                <w:sz w:val="20"/>
                <w:szCs w:val="20"/>
              </w:rPr>
              <w:t>упак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23A1766" w14:textId="20C7AD2C" w:rsidR="00514474" w:rsidRPr="004A2712" w:rsidRDefault="00514474" w:rsidP="005144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A085B0" w14:textId="617AC5A4" w:rsidR="00514474" w:rsidRPr="00514474" w:rsidRDefault="00514474" w:rsidP="00514474">
            <w:pPr>
              <w:spacing w:after="0" w:line="240" w:lineRule="auto"/>
              <w:jc w:val="center"/>
              <w:rPr>
                <w:rFonts w:ascii="Times New Roman" w:hAnsi="Times New Roman" w:cs="Times New Roman"/>
                <w:color w:val="000000"/>
                <w:sz w:val="20"/>
                <w:szCs w:val="20"/>
              </w:rPr>
            </w:pPr>
            <w:r w:rsidRPr="00514474">
              <w:rPr>
                <w:rFonts w:ascii="Times New Roman" w:hAnsi="Times New Roman" w:cs="Times New Roman"/>
                <w:color w:val="000000"/>
                <w:sz w:val="20"/>
                <w:szCs w:val="20"/>
              </w:rPr>
              <w:t>93 654,00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E357E7D" w14:textId="37B97A1D" w:rsidR="00514474" w:rsidRPr="00514474" w:rsidRDefault="00514474" w:rsidP="00514474">
            <w:pPr>
              <w:spacing w:after="0" w:line="240" w:lineRule="auto"/>
              <w:jc w:val="center"/>
              <w:rPr>
                <w:rFonts w:ascii="Times New Roman" w:hAnsi="Times New Roman" w:cs="Times New Roman"/>
                <w:sz w:val="20"/>
                <w:szCs w:val="20"/>
              </w:rPr>
            </w:pPr>
            <w:r w:rsidRPr="00514474">
              <w:rPr>
                <w:rFonts w:ascii="Times New Roman" w:hAnsi="Times New Roman" w:cs="Times New Roman"/>
                <w:sz w:val="20"/>
                <w:szCs w:val="20"/>
              </w:rPr>
              <w:t>187 308,00</w:t>
            </w:r>
          </w:p>
        </w:tc>
      </w:tr>
      <w:tr w:rsidR="00514474" w:rsidRPr="00554FA6" w14:paraId="5AA741E0" w14:textId="77777777" w:rsidTr="00514474">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DB0980E" w14:textId="77777777" w:rsidR="00514474" w:rsidRPr="004A2712" w:rsidRDefault="00514474" w:rsidP="00514474">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AC6083C" w14:textId="6171B128" w:rsidR="00514474" w:rsidRPr="004A2712" w:rsidRDefault="00514474" w:rsidP="00514474">
            <w:pPr>
              <w:spacing w:after="0" w:line="240" w:lineRule="auto"/>
              <w:rPr>
                <w:rFonts w:ascii="Times New Roman" w:hAnsi="Times New Roman" w:cs="Times New Roman"/>
                <w:sz w:val="20"/>
                <w:szCs w:val="20"/>
              </w:rPr>
            </w:pPr>
            <w:r w:rsidRPr="004A2712">
              <w:rPr>
                <w:rFonts w:ascii="Times New Roman" w:hAnsi="Times New Roman" w:cs="Times New Roman"/>
                <w:sz w:val="20"/>
                <w:szCs w:val="20"/>
              </w:rPr>
              <w:t>Мембраны для: референтного электрода</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14:paraId="3A36B3A6" w14:textId="7600E916" w:rsidR="00514474" w:rsidRPr="004A2712" w:rsidRDefault="00514474" w:rsidP="00514474">
            <w:pPr>
              <w:spacing w:after="0" w:line="240" w:lineRule="auto"/>
              <w:rPr>
                <w:rFonts w:ascii="Times New Roman" w:hAnsi="Times New Roman" w:cs="Times New Roman"/>
                <w:sz w:val="20"/>
                <w:szCs w:val="20"/>
              </w:rPr>
            </w:pPr>
            <w:r w:rsidRPr="004A2712">
              <w:rPr>
                <w:rFonts w:ascii="Times New Roman" w:hAnsi="Times New Roman" w:cs="Times New Roman"/>
                <w:color w:val="000000"/>
                <w:sz w:val="20"/>
                <w:szCs w:val="20"/>
              </w:rPr>
              <w:t>Упаковка содержит 4 капсулы мембран из текстильного материала в электролитном растворе, содержащем буфер, неорганические соли. Применяется для работы анализаторов ABL800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F96B694" w14:textId="07FCEDBF" w:rsidR="00514474" w:rsidRPr="004A2712" w:rsidRDefault="00514474" w:rsidP="00514474">
            <w:pPr>
              <w:spacing w:after="0" w:line="240" w:lineRule="auto"/>
              <w:jc w:val="center"/>
              <w:rPr>
                <w:rFonts w:ascii="Times New Roman" w:hAnsi="Times New Roman" w:cs="Times New Roman"/>
                <w:sz w:val="20"/>
                <w:szCs w:val="20"/>
              </w:rPr>
            </w:pPr>
            <w:r w:rsidRPr="004A2712">
              <w:rPr>
                <w:rFonts w:ascii="Times New Roman" w:hAnsi="Times New Roman" w:cs="Times New Roman"/>
                <w:sz w:val="20"/>
                <w:szCs w:val="20"/>
              </w:rPr>
              <w:t>упак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3E72C59" w14:textId="0CADC768" w:rsidR="00514474" w:rsidRPr="004A2712" w:rsidRDefault="00514474" w:rsidP="005144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69D3157" w14:textId="307F209A" w:rsidR="00514474" w:rsidRPr="00514474" w:rsidRDefault="00514474" w:rsidP="00514474">
            <w:pPr>
              <w:spacing w:after="0" w:line="240" w:lineRule="auto"/>
              <w:jc w:val="center"/>
              <w:rPr>
                <w:rFonts w:ascii="Times New Roman" w:hAnsi="Times New Roman" w:cs="Times New Roman"/>
                <w:color w:val="000000"/>
                <w:sz w:val="20"/>
                <w:szCs w:val="20"/>
              </w:rPr>
            </w:pPr>
            <w:r w:rsidRPr="00514474">
              <w:rPr>
                <w:rFonts w:ascii="Times New Roman" w:hAnsi="Times New Roman" w:cs="Times New Roman"/>
                <w:color w:val="000000"/>
                <w:sz w:val="20"/>
                <w:szCs w:val="20"/>
              </w:rPr>
              <w:t>132 374,00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77ABCBC" w14:textId="3379288C" w:rsidR="00514474" w:rsidRPr="00514474" w:rsidRDefault="00514474" w:rsidP="00514474">
            <w:pPr>
              <w:spacing w:after="0" w:line="240" w:lineRule="auto"/>
              <w:jc w:val="center"/>
              <w:rPr>
                <w:rFonts w:ascii="Times New Roman" w:hAnsi="Times New Roman" w:cs="Times New Roman"/>
                <w:sz w:val="20"/>
                <w:szCs w:val="20"/>
              </w:rPr>
            </w:pPr>
            <w:r w:rsidRPr="00514474">
              <w:rPr>
                <w:rFonts w:ascii="Times New Roman" w:hAnsi="Times New Roman" w:cs="Times New Roman"/>
                <w:sz w:val="20"/>
                <w:szCs w:val="20"/>
              </w:rPr>
              <w:t>794 244,00</w:t>
            </w:r>
          </w:p>
        </w:tc>
      </w:tr>
      <w:tr w:rsidR="00514474" w:rsidRPr="00554FA6" w14:paraId="3145AB34" w14:textId="77777777" w:rsidTr="00514474">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D971673" w14:textId="77777777" w:rsidR="00514474" w:rsidRPr="004A2712" w:rsidRDefault="00514474" w:rsidP="00514474">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8451F16" w14:textId="3E2DFC99" w:rsidR="00514474" w:rsidRPr="004A2712" w:rsidRDefault="00514474" w:rsidP="00514474">
            <w:pPr>
              <w:spacing w:after="0" w:line="240" w:lineRule="auto"/>
              <w:rPr>
                <w:rFonts w:ascii="Times New Roman" w:hAnsi="Times New Roman" w:cs="Times New Roman"/>
                <w:color w:val="000000"/>
                <w:sz w:val="20"/>
                <w:szCs w:val="20"/>
              </w:rPr>
            </w:pPr>
            <w:r w:rsidRPr="004A2712">
              <w:rPr>
                <w:rFonts w:ascii="Times New Roman" w:hAnsi="Times New Roman" w:cs="Times New Roman"/>
                <w:sz w:val="20"/>
                <w:szCs w:val="20"/>
              </w:rPr>
              <w:t>Мембраны для рО2-электрода</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14:paraId="5EC63248" w14:textId="06097139" w:rsidR="00514474" w:rsidRPr="004A2712" w:rsidRDefault="00514474" w:rsidP="00514474">
            <w:pPr>
              <w:spacing w:after="0" w:line="240" w:lineRule="auto"/>
              <w:rPr>
                <w:rFonts w:ascii="Times New Roman" w:hAnsi="Times New Roman" w:cs="Times New Roman"/>
                <w:color w:val="000000"/>
                <w:sz w:val="20"/>
                <w:szCs w:val="20"/>
              </w:rPr>
            </w:pPr>
            <w:r w:rsidRPr="004A2712">
              <w:rPr>
                <w:rFonts w:ascii="Times New Roman" w:hAnsi="Times New Roman" w:cs="Times New Roman"/>
                <w:color w:val="000000"/>
                <w:sz w:val="20"/>
                <w:szCs w:val="20"/>
              </w:rPr>
              <w:t>Упаковка содержит 4 капсулы мембран из текстильного материала в электролитном растворе, содержащем буфер, неорганические соли. Ионоселективны на О2 ионы. Применяется для работы анализаторов ABL800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483E332" w14:textId="1D45FB64" w:rsidR="00514474" w:rsidRPr="004A2712" w:rsidRDefault="00514474" w:rsidP="00514474">
            <w:pPr>
              <w:spacing w:after="0" w:line="240" w:lineRule="auto"/>
              <w:jc w:val="center"/>
              <w:rPr>
                <w:rFonts w:ascii="Times New Roman" w:hAnsi="Times New Roman" w:cs="Times New Roman"/>
                <w:sz w:val="20"/>
                <w:szCs w:val="20"/>
              </w:rPr>
            </w:pPr>
            <w:r w:rsidRPr="004A2712">
              <w:rPr>
                <w:rFonts w:ascii="Times New Roman" w:hAnsi="Times New Roman" w:cs="Times New Roman"/>
                <w:sz w:val="20"/>
                <w:szCs w:val="20"/>
              </w:rPr>
              <w:t>упак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2AFFCB7" w14:textId="636C78AB" w:rsidR="00514474" w:rsidRPr="004A2712" w:rsidRDefault="00514474" w:rsidP="005144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7E9C39" w14:textId="17B42DC7" w:rsidR="00514474" w:rsidRPr="00514474" w:rsidRDefault="00514474" w:rsidP="00514474">
            <w:pPr>
              <w:spacing w:after="0" w:line="240" w:lineRule="auto"/>
              <w:jc w:val="center"/>
              <w:rPr>
                <w:rFonts w:ascii="Times New Roman" w:hAnsi="Times New Roman" w:cs="Times New Roman"/>
                <w:color w:val="000000"/>
                <w:sz w:val="20"/>
                <w:szCs w:val="20"/>
              </w:rPr>
            </w:pPr>
            <w:r w:rsidRPr="00514474">
              <w:rPr>
                <w:rFonts w:ascii="Times New Roman" w:hAnsi="Times New Roman" w:cs="Times New Roman"/>
                <w:color w:val="000000"/>
                <w:sz w:val="20"/>
                <w:szCs w:val="20"/>
              </w:rPr>
              <w:t>590 695,00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83C02D5" w14:textId="3080D17A" w:rsidR="00514474" w:rsidRPr="00514474" w:rsidRDefault="00514474" w:rsidP="00514474">
            <w:pPr>
              <w:spacing w:after="0" w:line="240" w:lineRule="auto"/>
              <w:jc w:val="center"/>
              <w:rPr>
                <w:rFonts w:ascii="Times New Roman" w:hAnsi="Times New Roman" w:cs="Times New Roman"/>
                <w:sz w:val="20"/>
                <w:szCs w:val="20"/>
              </w:rPr>
            </w:pPr>
            <w:r w:rsidRPr="00514474">
              <w:rPr>
                <w:rFonts w:ascii="Times New Roman" w:hAnsi="Times New Roman" w:cs="Times New Roman"/>
                <w:sz w:val="20"/>
                <w:szCs w:val="20"/>
              </w:rPr>
              <w:t>1 181 390,00</w:t>
            </w:r>
          </w:p>
        </w:tc>
      </w:tr>
      <w:tr w:rsidR="00514474" w:rsidRPr="00554FA6" w14:paraId="03B14BE5" w14:textId="77777777" w:rsidTr="00514474">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8C5AD40" w14:textId="77777777" w:rsidR="00514474" w:rsidRPr="004A2712" w:rsidRDefault="00514474" w:rsidP="00514474">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2945568" w14:textId="0EE17284" w:rsidR="00514474" w:rsidRPr="004A2712" w:rsidRDefault="00514474" w:rsidP="00514474">
            <w:pPr>
              <w:spacing w:after="0" w:line="240" w:lineRule="auto"/>
              <w:rPr>
                <w:rFonts w:ascii="Times New Roman" w:hAnsi="Times New Roman" w:cs="Times New Roman"/>
                <w:sz w:val="20"/>
                <w:szCs w:val="20"/>
              </w:rPr>
            </w:pPr>
            <w:r w:rsidRPr="004A2712">
              <w:rPr>
                <w:rFonts w:ascii="Times New Roman" w:hAnsi="Times New Roman" w:cs="Times New Roman"/>
                <w:sz w:val="20"/>
                <w:szCs w:val="20"/>
              </w:rPr>
              <w:t>Мембраны для рCО2-электрода</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14:paraId="7F9D327F" w14:textId="1B6657D0" w:rsidR="00514474" w:rsidRPr="004A2712" w:rsidRDefault="00514474" w:rsidP="00514474">
            <w:pPr>
              <w:spacing w:after="0" w:line="240" w:lineRule="auto"/>
              <w:rPr>
                <w:rFonts w:ascii="Times New Roman" w:hAnsi="Times New Roman" w:cs="Times New Roman"/>
                <w:sz w:val="20"/>
                <w:szCs w:val="20"/>
              </w:rPr>
            </w:pPr>
            <w:r w:rsidRPr="004A2712">
              <w:rPr>
                <w:rFonts w:ascii="Times New Roman" w:hAnsi="Times New Roman" w:cs="Times New Roman"/>
                <w:color w:val="000000"/>
                <w:sz w:val="20"/>
                <w:szCs w:val="20"/>
              </w:rPr>
              <w:t>Упаковка содержит 4 капсулы мембран из текстильного материала в электролитном растворе, содержащем буфер, неорганические соли. Ионоселективны на СО2 ионы. Применяется для работы анализаторов ABL800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CA7296C" w14:textId="6164DB37" w:rsidR="00514474" w:rsidRPr="004A2712" w:rsidRDefault="00514474" w:rsidP="00514474">
            <w:pPr>
              <w:spacing w:after="0" w:line="240" w:lineRule="auto"/>
              <w:jc w:val="center"/>
              <w:rPr>
                <w:rFonts w:ascii="Times New Roman" w:hAnsi="Times New Roman" w:cs="Times New Roman"/>
                <w:sz w:val="20"/>
                <w:szCs w:val="20"/>
              </w:rPr>
            </w:pPr>
            <w:r w:rsidRPr="004A2712">
              <w:rPr>
                <w:rFonts w:ascii="Times New Roman" w:hAnsi="Times New Roman" w:cs="Times New Roman"/>
                <w:sz w:val="20"/>
                <w:szCs w:val="20"/>
              </w:rPr>
              <w:t>упак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3ECF4AB" w14:textId="5E50AB99" w:rsidR="00514474" w:rsidRPr="004A2712" w:rsidRDefault="00514474" w:rsidP="005144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731531" w14:textId="7DCE9FF3" w:rsidR="00514474" w:rsidRPr="00514474" w:rsidRDefault="00514474" w:rsidP="00514474">
            <w:pPr>
              <w:spacing w:after="0" w:line="240" w:lineRule="auto"/>
              <w:jc w:val="center"/>
              <w:rPr>
                <w:rFonts w:ascii="Times New Roman" w:hAnsi="Times New Roman" w:cs="Times New Roman"/>
                <w:color w:val="000000"/>
                <w:sz w:val="20"/>
                <w:szCs w:val="20"/>
              </w:rPr>
            </w:pPr>
            <w:r w:rsidRPr="00514474">
              <w:rPr>
                <w:rFonts w:ascii="Times New Roman" w:hAnsi="Times New Roman" w:cs="Times New Roman"/>
                <w:color w:val="000000"/>
                <w:sz w:val="20"/>
                <w:szCs w:val="20"/>
              </w:rPr>
              <w:t>590 695,00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E00E72B" w14:textId="30C301E2" w:rsidR="00514474" w:rsidRPr="00514474" w:rsidRDefault="00514474" w:rsidP="00514474">
            <w:pPr>
              <w:spacing w:after="0" w:line="240" w:lineRule="auto"/>
              <w:jc w:val="center"/>
              <w:rPr>
                <w:rFonts w:ascii="Times New Roman" w:hAnsi="Times New Roman" w:cs="Times New Roman"/>
                <w:bCs/>
                <w:sz w:val="20"/>
                <w:szCs w:val="20"/>
              </w:rPr>
            </w:pPr>
            <w:r w:rsidRPr="00514474">
              <w:rPr>
                <w:rFonts w:ascii="Times New Roman" w:hAnsi="Times New Roman" w:cs="Times New Roman"/>
                <w:sz w:val="20"/>
                <w:szCs w:val="20"/>
              </w:rPr>
              <w:t>1 181 390,00</w:t>
            </w:r>
          </w:p>
        </w:tc>
      </w:tr>
      <w:tr w:rsidR="00514474" w:rsidRPr="00554FA6" w14:paraId="709665A0" w14:textId="77777777" w:rsidTr="00514474">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3B939A0" w14:textId="77777777" w:rsidR="00514474" w:rsidRPr="004A2712" w:rsidRDefault="00514474" w:rsidP="00514474">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3E49A20" w14:textId="752D8C14" w:rsidR="00514474" w:rsidRPr="004A2712" w:rsidRDefault="00514474" w:rsidP="00514474">
            <w:pPr>
              <w:spacing w:after="0" w:line="240" w:lineRule="auto"/>
              <w:rPr>
                <w:rFonts w:ascii="Times New Roman" w:hAnsi="Times New Roman" w:cs="Times New Roman"/>
                <w:sz w:val="20"/>
                <w:szCs w:val="20"/>
              </w:rPr>
            </w:pPr>
            <w:r w:rsidRPr="004A2712">
              <w:rPr>
                <w:rFonts w:ascii="Times New Roman" w:hAnsi="Times New Roman" w:cs="Times New Roman"/>
                <w:sz w:val="20"/>
                <w:szCs w:val="20"/>
              </w:rPr>
              <w:t>Мембраны для Ca-электрода</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14:paraId="63F97FC9" w14:textId="79656F84" w:rsidR="00514474" w:rsidRPr="004A2712" w:rsidRDefault="00514474" w:rsidP="00514474">
            <w:pPr>
              <w:spacing w:after="0" w:line="240" w:lineRule="auto"/>
              <w:rPr>
                <w:rFonts w:ascii="Times New Roman" w:hAnsi="Times New Roman" w:cs="Times New Roman"/>
                <w:sz w:val="20"/>
                <w:szCs w:val="20"/>
              </w:rPr>
            </w:pPr>
            <w:r w:rsidRPr="004A2712">
              <w:rPr>
                <w:rFonts w:ascii="Times New Roman" w:hAnsi="Times New Roman" w:cs="Times New Roman"/>
                <w:color w:val="000000"/>
                <w:sz w:val="20"/>
                <w:szCs w:val="20"/>
              </w:rPr>
              <w:t>Упаковка содержит 4 капсулы мембран из текстильного материала в электролитном растворе, содержащем буфер, неорганические соли. Ионоселективны на  ионы кальция. Применяется для работы анализаторов ABL800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5A82AC4" w14:textId="0E62B803" w:rsidR="00514474" w:rsidRPr="004A2712" w:rsidRDefault="00514474" w:rsidP="00514474">
            <w:pPr>
              <w:spacing w:after="0" w:line="240" w:lineRule="auto"/>
              <w:jc w:val="center"/>
              <w:rPr>
                <w:rFonts w:ascii="Times New Roman" w:hAnsi="Times New Roman" w:cs="Times New Roman"/>
                <w:color w:val="000000"/>
                <w:sz w:val="20"/>
                <w:szCs w:val="20"/>
              </w:rPr>
            </w:pPr>
            <w:r w:rsidRPr="004A2712">
              <w:rPr>
                <w:rFonts w:ascii="Times New Roman" w:hAnsi="Times New Roman" w:cs="Times New Roman"/>
                <w:sz w:val="20"/>
                <w:szCs w:val="20"/>
              </w:rPr>
              <w:t>упак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F7D9EDB" w14:textId="772A4FAE" w:rsidR="00514474" w:rsidRPr="004A2712" w:rsidRDefault="00514474" w:rsidP="005144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4428ED" w14:textId="46D6C923" w:rsidR="00514474" w:rsidRPr="00514474" w:rsidRDefault="00514474" w:rsidP="00514474">
            <w:pPr>
              <w:spacing w:after="0" w:line="240" w:lineRule="auto"/>
              <w:jc w:val="center"/>
              <w:rPr>
                <w:rFonts w:ascii="Times New Roman" w:hAnsi="Times New Roman" w:cs="Times New Roman"/>
                <w:color w:val="000000"/>
                <w:sz w:val="20"/>
                <w:szCs w:val="20"/>
              </w:rPr>
            </w:pPr>
            <w:r w:rsidRPr="00514474">
              <w:rPr>
                <w:rFonts w:ascii="Times New Roman" w:hAnsi="Times New Roman" w:cs="Times New Roman"/>
                <w:color w:val="000000"/>
                <w:sz w:val="20"/>
                <w:szCs w:val="20"/>
              </w:rPr>
              <w:t>971 570,00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EE2DF1E" w14:textId="657AA947" w:rsidR="00514474" w:rsidRPr="00514474" w:rsidRDefault="00514474" w:rsidP="00514474">
            <w:pPr>
              <w:spacing w:after="0" w:line="240" w:lineRule="auto"/>
              <w:jc w:val="center"/>
              <w:rPr>
                <w:rFonts w:ascii="Times New Roman" w:hAnsi="Times New Roman" w:cs="Times New Roman"/>
                <w:bCs/>
                <w:sz w:val="20"/>
                <w:szCs w:val="20"/>
              </w:rPr>
            </w:pPr>
            <w:r w:rsidRPr="00514474">
              <w:rPr>
                <w:rFonts w:ascii="Times New Roman" w:hAnsi="Times New Roman" w:cs="Times New Roman"/>
                <w:sz w:val="20"/>
                <w:szCs w:val="20"/>
              </w:rPr>
              <w:t>1 943 140,00</w:t>
            </w:r>
          </w:p>
        </w:tc>
      </w:tr>
      <w:tr w:rsidR="00514474" w:rsidRPr="00554FA6" w14:paraId="67C6EBE8" w14:textId="77777777" w:rsidTr="00514474">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4C5A243" w14:textId="77777777" w:rsidR="00514474" w:rsidRPr="004A2712" w:rsidRDefault="00514474" w:rsidP="00514474">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CEEB6FC" w14:textId="65D8D17A" w:rsidR="00514474" w:rsidRPr="004A2712" w:rsidRDefault="00514474" w:rsidP="00514474">
            <w:pPr>
              <w:spacing w:after="0" w:line="240" w:lineRule="auto"/>
              <w:rPr>
                <w:rFonts w:ascii="Times New Roman" w:hAnsi="Times New Roman" w:cs="Times New Roman"/>
                <w:sz w:val="20"/>
                <w:szCs w:val="20"/>
              </w:rPr>
            </w:pPr>
            <w:r w:rsidRPr="004A2712">
              <w:rPr>
                <w:rFonts w:ascii="Times New Roman" w:hAnsi="Times New Roman" w:cs="Times New Roman"/>
                <w:sz w:val="20"/>
                <w:szCs w:val="20"/>
              </w:rPr>
              <w:t>Мембраны для Cl-электрода</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14:paraId="2CEEC8CD" w14:textId="55B05CF8" w:rsidR="00514474" w:rsidRPr="004A2712" w:rsidRDefault="00514474" w:rsidP="00514474">
            <w:pPr>
              <w:spacing w:after="0" w:line="240" w:lineRule="auto"/>
              <w:rPr>
                <w:rFonts w:ascii="Times New Roman" w:hAnsi="Times New Roman" w:cs="Times New Roman"/>
                <w:sz w:val="20"/>
                <w:szCs w:val="20"/>
              </w:rPr>
            </w:pPr>
            <w:r w:rsidRPr="004A2712">
              <w:rPr>
                <w:rFonts w:ascii="Times New Roman" w:hAnsi="Times New Roman" w:cs="Times New Roman"/>
                <w:color w:val="000000"/>
                <w:sz w:val="20"/>
                <w:szCs w:val="20"/>
              </w:rPr>
              <w:t>Упаковка содержит 4 капсулы мембран из текстильного материала в электролитном растворе, содержащем буфер, неорганические соли. Ионоселективны на  ионы хлора. Применяется для работы анализаторов ABL800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F9A1F7C" w14:textId="4F0EE338" w:rsidR="00514474" w:rsidRPr="004A2712" w:rsidRDefault="00514474" w:rsidP="00514474">
            <w:pPr>
              <w:spacing w:after="0" w:line="240" w:lineRule="auto"/>
              <w:jc w:val="center"/>
              <w:rPr>
                <w:rFonts w:ascii="Times New Roman" w:hAnsi="Times New Roman" w:cs="Times New Roman"/>
                <w:sz w:val="20"/>
                <w:szCs w:val="20"/>
              </w:rPr>
            </w:pPr>
            <w:r w:rsidRPr="004A2712">
              <w:rPr>
                <w:rFonts w:ascii="Times New Roman" w:hAnsi="Times New Roman" w:cs="Times New Roman"/>
                <w:sz w:val="20"/>
                <w:szCs w:val="20"/>
              </w:rPr>
              <w:t>упак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B6CF09" w14:textId="008F3A92" w:rsidR="00514474" w:rsidRPr="004A2712" w:rsidRDefault="00514474" w:rsidP="005144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E3150D5" w14:textId="4636FA50" w:rsidR="00514474" w:rsidRPr="00514474" w:rsidRDefault="00514474" w:rsidP="00514474">
            <w:pPr>
              <w:spacing w:after="0" w:line="240" w:lineRule="auto"/>
              <w:jc w:val="center"/>
              <w:rPr>
                <w:rFonts w:ascii="Times New Roman" w:hAnsi="Times New Roman" w:cs="Times New Roman"/>
                <w:color w:val="000000"/>
                <w:sz w:val="20"/>
                <w:szCs w:val="20"/>
              </w:rPr>
            </w:pPr>
            <w:r w:rsidRPr="00514474">
              <w:rPr>
                <w:rFonts w:ascii="Times New Roman" w:hAnsi="Times New Roman" w:cs="Times New Roman"/>
                <w:color w:val="000000"/>
                <w:sz w:val="20"/>
                <w:szCs w:val="20"/>
              </w:rPr>
              <w:t>971 570,00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4F6B692" w14:textId="476DF78D" w:rsidR="00514474" w:rsidRPr="00514474" w:rsidRDefault="00514474" w:rsidP="00514474">
            <w:pPr>
              <w:spacing w:after="0" w:line="240" w:lineRule="auto"/>
              <w:jc w:val="center"/>
              <w:rPr>
                <w:rFonts w:ascii="Times New Roman" w:hAnsi="Times New Roman" w:cs="Times New Roman"/>
                <w:sz w:val="20"/>
                <w:szCs w:val="20"/>
              </w:rPr>
            </w:pPr>
            <w:r w:rsidRPr="00514474">
              <w:rPr>
                <w:rFonts w:ascii="Times New Roman" w:hAnsi="Times New Roman" w:cs="Times New Roman"/>
                <w:sz w:val="20"/>
                <w:szCs w:val="20"/>
              </w:rPr>
              <w:t>1 943 140,00</w:t>
            </w:r>
          </w:p>
        </w:tc>
      </w:tr>
      <w:tr w:rsidR="00514474" w:rsidRPr="00554FA6" w14:paraId="4A7C02BA" w14:textId="77777777" w:rsidTr="00514474">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55208F" w14:textId="77777777" w:rsidR="00514474" w:rsidRPr="004A2712" w:rsidRDefault="00514474" w:rsidP="00514474">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DCF02C3" w14:textId="0DD1DFBE" w:rsidR="00514474" w:rsidRPr="004A2712" w:rsidRDefault="00514474" w:rsidP="00514474">
            <w:pPr>
              <w:spacing w:after="0" w:line="240" w:lineRule="auto"/>
              <w:rPr>
                <w:rFonts w:ascii="Times New Roman" w:hAnsi="Times New Roman" w:cs="Times New Roman"/>
                <w:sz w:val="20"/>
                <w:szCs w:val="20"/>
              </w:rPr>
            </w:pPr>
            <w:r w:rsidRPr="004A2712">
              <w:rPr>
                <w:rFonts w:ascii="Times New Roman" w:hAnsi="Times New Roman" w:cs="Times New Roman"/>
                <w:sz w:val="20"/>
                <w:szCs w:val="20"/>
              </w:rPr>
              <w:t>Мембраны для K-электрода</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14:paraId="49A9D37F" w14:textId="07EA18BC" w:rsidR="00514474" w:rsidRPr="004A2712" w:rsidRDefault="00514474" w:rsidP="00514474">
            <w:pPr>
              <w:spacing w:after="0" w:line="240" w:lineRule="auto"/>
              <w:rPr>
                <w:rFonts w:ascii="Times New Roman" w:hAnsi="Times New Roman" w:cs="Times New Roman"/>
                <w:sz w:val="20"/>
                <w:szCs w:val="20"/>
              </w:rPr>
            </w:pPr>
            <w:r w:rsidRPr="004A2712">
              <w:rPr>
                <w:rFonts w:ascii="Times New Roman" w:hAnsi="Times New Roman" w:cs="Times New Roman"/>
                <w:color w:val="000000"/>
                <w:sz w:val="20"/>
                <w:szCs w:val="20"/>
              </w:rPr>
              <w:t>Упаковка содержит 4 капсулы мембран из текстильного материала в электролитном растворе, содержащем буфер, неорганические соли. Ионоселективны на ионы калия. Применяется для работы анализаторов ABL800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323951E" w14:textId="3C21B79E" w:rsidR="00514474" w:rsidRPr="004A2712" w:rsidRDefault="00514474" w:rsidP="00514474">
            <w:pPr>
              <w:spacing w:after="0" w:line="240" w:lineRule="auto"/>
              <w:jc w:val="center"/>
              <w:rPr>
                <w:rFonts w:ascii="Times New Roman" w:hAnsi="Times New Roman" w:cs="Times New Roman"/>
                <w:sz w:val="20"/>
                <w:szCs w:val="20"/>
              </w:rPr>
            </w:pPr>
            <w:r w:rsidRPr="004A2712">
              <w:rPr>
                <w:rFonts w:ascii="Times New Roman" w:hAnsi="Times New Roman" w:cs="Times New Roman"/>
                <w:sz w:val="20"/>
                <w:szCs w:val="20"/>
              </w:rPr>
              <w:t>упак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1C5B8A" w14:textId="0F086F72" w:rsidR="00514474" w:rsidRPr="004A2712" w:rsidRDefault="00514474" w:rsidP="005144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5F0AD73" w14:textId="608779A8" w:rsidR="00514474" w:rsidRPr="00514474" w:rsidRDefault="00514474" w:rsidP="00514474">
            <w:pPr>
              <w:spacing w:after="0" w:line="240" w:lineRule="auto"/>
              <w:jc w:val="center"/>
              <w:rPr>
                <w:rFonts w:ascii="Times New Roman" w:hAnsi="Times New Roman" w:cs="Times New Roman"/>
                <w:color w:val="000000"/>
                <w:sz w:val="20"/>
                <w:szCs w:val="20"/>
              </w:rPr>
            </w:pPr>
            <w:r w:rsidRPr="00514474">
              <w:rPr>
                <w:rFonts w:ascii="Times New Roman" w:hAnsi="Times New Roman" w:cs="Times New Roman"/>
                <w:color w:val="000000"/>
                <w:sz w:val="20"/>
                <w:szCs w:val="20"/>
              </w:rPr>
              <w:t>971 570,00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D3AF955" w14:textId="0F61153B" w:rsidR="00514474" w:rsidRPr="00514474" w:rsidRDefault="00514474" w:rsidP="00514474">
            <w:pPr>
              <w:spacing w:after="0" w:line="240" w:lineRule="auto"/>
              <w:jc w:val="center"/>
              <w:rPr>
                <w:rFonts w:ascii="Times New Roman" w:hAnsi="Times New Roman" w:cs="Times New Roman"/>
                <w:sz w:val="20"/>
                <w:szCs w:val="20"/>
              </w:rPr>
            </w:pPr>
            <w:r w:rsidRPr="00514474">
              <w:rPr>
                <w:rFonts w:ascii="Times New Roman" w:hAnsi="Times New Roman" w:cs="Times New Roman"/>
                <w:sz w:val="20"/>
                <w:szCs w:val="20"/>
              </w:rPr>
              <w:t>1 943 140,00</w:t>
            </w:r>
          </w:p>
        </w:tc>
      </w:tr>
      <w:tr w:rsidR="00514474" w:rsidRPr="00554FA6" w14:paraId="62A9FB9B" w14:textId="77777777" w:rsidTr="00514474">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281730A" w14:textId="77777777" w:rsidR="00514474" w:rsidRPr="004A2712" w:rsidRDefault="00514474" w:rsidP="00514474">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B26F577" w14:textId="41055ED0" w:rsidR="00514474" w:rsidRPr="004A2712" w:rsidRDefault="00514474" w:rsidP="00514474">
            <w:pPr>
              <w:spacing w:after="0" w:line="240" w:lineRule="auto"/>
              <w:rPr>
                <w:rFonts w:ascii="Times New Roman" w:hAnsi="Times New Roman" w:cs="Times New Roman"/>
                <w:color w:val="000000"/>
                <w:sz w:val="20"/>
                <w:szCs w:val="20"/>
              </w:rPr>
            </w:pPr>
            <w:r w:rsidRPr="004A2712">
              <w:rPr>
                <w:rFonts w:ascii="Times New Roman" w:hAnsi="Times New Roman" w:cs="Times New Roman"/>
                <w:sz w:val="20"/>
                <w:szCs w:val="20"/>
              </w:rPr>
              <w:t>Мембраны для Na-электрода</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14:paraId="70A39DDC" w14:textId="7AC24E32" w:rsidR="00514474" w:rsidRPr="004A2712" w:rsidRDefault="00514474" w:rsidP="00514474">
            <w:pPr>
              <w:spacing w:after="0" w:line="240" w:lineRule="auto"/>
              <w:rPr>
                <w:rFonts w:ascii="Times New Roman" w:hAnsi="Times New Roman" w:cs="Times New Roman"/>
                <w:color w:val="000000"/>
                <w:sz w:val="20"/>
                <w:szCs w:val="20"/>
              </w:rPr>
            </w:pPr>
            <w:r w:rsidRPr="004A2712">
              <w:rPr>
                <w:rFonts w:ascii="Times New Roman" w:hAnsi="Times New Roman" w:cs="Times New Roman"/>
                <w:color w:val="000000"/>
                <w:sz w:val="20"/>
                <w:szCs w:val="20"/>
              </w:rPr>
              <w:t>Упаковка содержит 4 капсулы мембран из текстильного материала в электролитном растворе, содержащем буфер, неорганические соли. Ионоселективны на ионы натрия. Применяется для работы анализаторов ABL800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FEBF3A3" w14:textId="47CF4B8C" w:rsidR="00514474" w:rsidRPr="004A2712" w:rsidRDefault="00514474" w:rsidP="00514474">
            <w:pPr>
              <w:spacing w:after="0" w:line="240" w:lineRule="auto"/>
              <w:jc w:val="center"/>
              <w:rPr>
                <w:rFonts w:ascii="Times New Roman" w:hAnsi="Times New Roman" w:cs="Times New Roman"/>
                <w:color w:val="000000"/>
                <w:sz w:val="20"/>
                <w:szCs w:val="20"/>
              </w:rPr>
            </w:pPr>
            <w:r w:rsidRPr="004A2712">
              <w:rPr>
                <w:rFonts w:ascii="Times New Roman" w:hAnsi="Times New Roman" w:cs="Times New Roman"/>
                <w:sz w:val="20"/>
                <w:szCs w:val="20"/>
              </w:rPr>
              <w:t>упак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9EE91A7" w14:textId="3A696E3F" w:rsidR="00514474" w:rsidRPr="004A2712" w:rsidRDefault="00514474" w:rsidP="005144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567A8D" w14:textId="36A5FCDE" w:rsidR="00514474" w:rsidRPr="00514474" w:rsidRDefault="00514474" w:rsidP="00514474">
            <w:pPr>
              <w:spacing w:after="0" w:line="240" w:lineRule="auto"/>
              <w:jc w:val="center"/>
              <w:rPr>
                <w:rFonts w:ascii="Times New Roman" w:hAnsi="Times New Roman" w:cs="Times New Roman"/>
                <w:color w:val="000000"/>
                <w:sz w:val="20"/>
                <w:szCs w:val="20"/>
              </w:rPr>
            </w:pPr>
            <w:r w:rsidRPr="00514474">
              <w:rPr>
                <w:rFonts w:ascii="Times New Roman" w:hAnsi="Times New Roman" w:cs="Times New Roman"/>
                <w:color w:val="000000"/>
                <w:sz w:val="20"/>
                <w:szCs w:val="20"/>
              </w:rPr>
              <w:t>971 570,00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0A8469E" w14:textId="0DEBEA52" w:rsidR="00514474" w:rsidRPr="00514474" w:rsidRDefault="00514474" w:rsidP="00514474">
            <w:pPr>
              <w:spacing w:after="0" w:line="240" w:lineRule="auto"/>
              <w:jc w:val="center"/>
              <w:rPr>
                <w:rFonts w:ascii="Times New Roman" w:hAnsi="Times New Roman" w:cs="Times New Roman"/>
                <w:bCs/>
                <w:sz w:val="20"/>
                <w:szCs w:val="20"/>
              </w:rPr>
            </w:pPr>
            <w:r w:rsidRPr="00514474">
              <w:rPr>
                <w:rFonts w:ascii="Times New Roman" w:hAnsi="Times New Roman" w:cs="Times New Roman"/>
                <w:sz w:val="20"/>
                <w:szCs w:val="20"/>
              </w:rPr>
              <w:t>1 943 140,00</w:t>
            </w:r>
          </w:p>
        </w:tc>
      </w:tr>
      <w:tr w:rsidR="00514474" w:rsidRPr="00554FA6" w14:paraId="1DE6C49B" w14:textId="77777777" w:rsidTr="00514474">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E264BD7" w14:textId="77777777" w:rsidR="00514474" w:rsidRPr="004A2712" w:rsidRDefault="00514474" w:rsidP="00514474">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E384B7A" w14:textId="267AF6DA" w:rsidR="00514474" w:rsidRPr="004A2712" w:rsidRDefault="00514474" w:rsidP="00514474">
            <w:pPr>
              <w:spacing w:after="0" w:line="240" w:lineRule="auto"/>
              <w:rPr>
                <w:rFonts w:ascii="Times New Roman" w:hAnsi="Times New Roman" w:cs="Times New Roman"/>
                <w:color w:val="000000"/>
                <w:sz w:val="20"/>
                <w:szCs w:val="20"/>
              </w:rPr>
            </w:pPr>
            <w:r w:rsidRPr="004A2712">
              <w:rPr>
                <w:rFonts w:ascii="Times New Roman" w:hAnsi="Times New Roman" w:cs="Times New Roman"/>
                <w:sz w:val="20"/>
                <w:szCs w:val="20"/>
              </w:rPr>
              <w:t>Мембраны для глюкозного электрода</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14:paraId="20B44F07" w14:textId="03FB90C2" w:rsidR="00514474" w:rsidRPr="004A2712" w:rsidRDefault="00514474" w:rsidP="00514474">
            <w:pPr>
              <w:spacing w:after="0" w:line="240" w:lineRule="auto"/>
              <w:rPr>
                <w:rFonts w:ascii="Times New Roman" w:hAnsi="Times New Roman" w:cs="Times New Roman"/>
                <w:color w:val="000000"/>
                <w:sz w:val="20"/>
                <w:szCs w:val="20"/>
              </w:rPr>
            </w:pPr>
            <w:r w:rsidRPr="004A2712">
              <w:rPr>
                <w:rFonts w:ascii="Times New Roman" w:hAnsi="Times New Roman" w:cs="Times New Roman"/>
                <w:color w:val="000000"/>
                <w:sz w:val="20"/>
                <w:szCs w:val="20"/>
              </w:rPr>
              <w:t>Упаковка содержит 4 капсулы мембран из текстильного материала в электролитном растворе, содержащем буфер, неорганические соли. Ионоселективны на  ионы глюкозы. Применяется для работы анализаторов ABL800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04892DD" w14:textId="4F5B1816" w:rsidR="00514474" w:rsidRPr="004A2712" w:rsidRDefault="00514474" w:rsidP="00514474">
            <w:pPr>
              <w:spacing w:after="0" w:line="240" w:lineRule="auto"/>
              <w:jc w:val="center"/>
              <w:rPr>
                <w:rFonts w:ascii="Times New Roman" w:hAnsi="Times New Roman" w:cs="Times New Roman"/>
                <w:sz w:val="20"/>
                <w:szCs w:val="20"/>
              </w:rPr>
            </w:pPr>
            <w:r w:rsidRPr="004A2712">
              <w:rPr>
                <w:rFonts w:ascii="Times New Roman" w:hAnsi="Times New Roman" w:cs="Times New Roman"/>
                <w:sz w:val="20"/>
                <w:szCs w:val="20"/>
              </w:rPr>
              <w:t>упак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B370186" w14:textId="033B73C7" w:rsidR="00514474" w:rsidRPr="004A2712" w:rsidRDefault="00514474" w:rsidP="005144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8425855" w14:textId="4B48C85B" w:rsidR="00514474" w:rsidRPr="00514474" w:rsidRDefault="00514474" w:rsidP="00514474">
            <w:pPr>
              <w:spacing w:after="0" w:line="240" w:lineRule="auto"/>
              <w:jc w:val="center"/>
              <w:rPr>
                <w:rFonts w:ascii="Times New Roman" w:hAnsi="Times New Roman" w:cs="Times New Roman"/>
                <w:color w:val="000000"/>
                <w:sz w:val="20"/>
                <w:szCs w:val="20"/>
              </w:rPr>
            </w:pPr>
            <w:r w:rsidRPr="00514474">
              <w:rPr>
                <w:rFonts w:ascii="Times New Roman" w:hAnsi="Times New Roman" w:cs="Times New Roman"/>
                <w:color w:val="000000"/>
                <w:sz w:val="20"/>
                <w:szCs w:val="20"/>
              </w:rPr>
              <w:t>334 076,00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44388E0" w14:textId="5B4AC7A1" w:rsidR="00514474" w:rsidRPr="00514474" w:rsidRDefault="00514474" w:rsidP="00514474">
            <w:pPr>
              <w:spacing w:after="0" w:line="240" w:lineRule="auto"/>
              <w:jc w:val="center"/>
              <w:rPr>
                <w:rFonts w:ascii="Times New Roman" w:hAnsi="Times New Roman" w:cs="Times New Roman"/>
                <w:bCs/>
                <w:sz w:val="20"/>
                <w:szCs w:val="20"/>
              </w:rPr>
            </w:pPr>
            <w:r w:rsidRPr="00514474">
              <w:rPr>
                <w:rFonts w:ascii="Times New Roman" w:hAnsi="Times New Roman" w:cs="Times New Roman"/>
                <w:sz w:val="20"/>
                <w:szCs w:val="20"/>
              </w:rPr>
              <w:t>2 004 456,00</w:t>
            </w:r>
          </w:p>
        </w:tc>
      </w:tr>
      <w:tr w:rsidR="00514474" w:rsidRPr="00554FA6" w14:paraId="06CDB742" w14:textId="77777777" w:rsidTr="00514474">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9112FDF" w14:textId="77777777" w:rsidR="00514474" w:rsidRPr="004A2712" w:rsidRDefault="00514474" w:rsidP="00514474">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3665560" w14:textId="43E368ED" w:rsidR="00514474" w:rsidRPr="004A2712" w:rsidRDefault="00514474" w:rsidP="00514474">
            <w:pPr>
              <w:spacing w:after="0" w:line="240" w:lineRule="auto"/>
              <w:rPr>
                <w:rFonts w:ascii="Times New Roman" w:hAnsi="Times New Roman" w:cs="Times New Roman"/>
                <w:sz w:val="20"/>
                <w:szCs w:val="20"/>
              </w:rPr>
            </w:pPr>
            <w:r w:rsidRPr="004A2712">
              <w:rPr>
                <w:rFonts w:ascii="Times New Roman" w:hAnsi="Times New Roman" w:cs="Times New Roman"/>
                <w:sz w:val="20"/>
                <w:szCs w:val="20"/>
              </w:rPr>
              <w:t>Мембраны для лактатного электрода</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14:paraId="67E63C22" w14:textId="78500DB6" w:rsidR="00514474" w:rsidRPr="004A2712" w:rsidRDefault="00514474" w:rsidP="00514474">
            <w:pPr>
              <w:spacing w:after="0" w:line="240" w:lineRule="auto"/>
              <w:rPr>
                <w:rFonts w:ascii="Times New Roman" w:hAnsi="Times New Roman" w:cs="Times New Roman"/>
                <w:sz w:val="20"/>
                <w:szCs w:val="20"/>
              </w:rPr>
            </w:pPr>
            <w:r w:rsidRPr="004A2712">
              <w:rPr>
                <w:rFonts w:ascii="Times New Roman" w:hAnsi="Times New Roman" w:cs="Times New Roman"/>
                <w:color w:val="000000"/>
                <w:sz w:val="20"/>
                <w:szCs w:val="20"/>
              </w:rPr>
              <w:t>Упаковка содержит 4 капсулы мембран из текстильного материала в электролитном растворе, содержащем буфер, неорганические соли. Ионоселективны на  ионы лактата. Применяется для работы анализаторов ABL800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69DD2A6" w14:textId="33EB3E2B" w:rsidR="00514474" w:rsidRPr="004A2712" w:rsidRDefault="00514474" w:rsidP="00514474">
            <w:pPr>
              <w:spacing w:after="0" w:line="240" w:lineRule="auto"/>
              <w:jc w:val="center"/>
              <w:rPr>
                <w:rFonts w:ascii="Times New Roman" w:hAnsi="Times New Roman" w:cs="Times New Roman"/>
                <w:color w:val="000000"/>
                <w:sz w:val="20"/>
                <w:szCs w:val="20"/>
              </w:rPr>
            </w:pPr>
            <w:r w:rsidRPr="004A2712">
              <w:rPr>
                <w:rFonts w:ascii="Times New Roman" w:hAnsi="Times New Roman" w:cs="Times New Roman"/>
                <w:sz w:val="20"/>
                <w:szCs w:val="20"/>
              </w:rPr>
              <w:t>упак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FA6EC2A" w14:textId="020C08F9" w:rsidR="00514474" w:rsidRPr="004A2712" w:rsidRDefault="00514474" w:rsidP="00514474">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BEFA7F" w14:textId="74538295" w:rsidR="00514474" w:rsidRPr="00514474" w:rsidRDefault="00514474" w:rsidP="00514474">
            <w:pPr>
              <w:spacing w:after="0" w:line="240" w:lineRule="auto"/>
              <w:jc w:val="center"/>
              <w:rPr>
                <w:rFonts w:ascii="Times New Roman" w:hAnsi="Times New Roman" w:cs="Times New Roman"/>
                <w:color w:val="000000"/>
                <w:sz w:val="20"/>
                <w:szCs w:val="20"/>
              </w:rPr>
            </w:pPr>
            <w:r w:rsidRPr="00514474">
              <w:rPr>
                <w:rFonts w:ascii="Times New Roman" w:hAnsi="Times New Roman" w:cs="Times New Roman"/>
                <w:color w:val="000000"/>
                <w:sz w:val="20"/>
                <w:szCs w:val="20"/>
              </w:rPr>
              <w:t>334 076,00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69CC210" w14:textId="51E36690" w:rsidR="00514474" w:rsidRPr="00514474" w:rsidRDefault="00514474" w:rsidP="00514474">
            <w:pPr>
              <w:spacing w:after="0" w:line="240" w:lineRule="auto"/>
              <w:jc w:val="center"/>
              <w:rPr>
                <w:rFonts w:ascii="Times New Roman" w:hAnsi="Times New Roman" w:cs="Times New Roman"/>
                <w:bCs/>
                <w:sz w:val="20"/>
                <w:szCs w:val="20"/>
              </w:rPr>
            </w:pPr>
            <w:r w:rsidRPr="00514474">
              <w:rPr>
                <w:rFonts w:ascii="Times New Roman" w:hAnsi="Times New Roman" w:cs="Times New Roman"/>
                <w:sz w:val="20"/>
                <w:szCs w:val="20"/>
              </w:rPr>
              <w:t>2 004 456,00</w:t>
            </w:r>
          </w:p>
        </w:tc>
      </w:tr>
      <w:tr w:rsidR="00514474" w:rsidRPr="00554FA6" w14:paraId="0283B4ED" w14:textId="77777777" w:rsidTr="00514474">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CFC117B" w14:textId="77777777" w:rsidR="00514474" w:rsidRPr="004A2712" w:rsidRDefault="00514474" w:rsidP="00514474">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D375F7F" w14:textId="71AEC7D3" w:rsidR="00514474" w:rsidRPr="004A2712" w:rsidRDefault="00514474" w:rsidP="00514474">
            <w:pPr>
              <w:spacing w:after="0" w:line="240" w:lineRule="auto"/>
              <w:rPr>
                <w:rFonts w:ascii="Times New Roman" w:hAnsi="Times New Roman" w:cs="Times New Roman"/>
                <w:color w:val="000000"/>
                <w:sz w:val="20"/>
                <w:szCs w:val="20"/>
              </w:rPr>
            </w:pPr>
            <w:r w:rsidRPr="004A2712">
              <w:rPr>
                <w:rFonts w:ascii="Times New Roman" w:hAnsi="Times New Roman" w:cs="Times New Roman"/>
                <w:sz w:val="20"/>
                <w:szCs w:val="20"/>
              </w:rPr>
              <w:t xml:space="preserve">Баллоны с калибровочными газами: 1 </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14:paraId="20574D60" w14:textId="36D99B3B" w:rsidR="00514474" w:rsidRPr="004A2712" w:rsidRDefault="00514474" w:rsidP="00514474">
            <w:pPr>
              <w:widowControl w:val="0"/>
              <w:tabs>
                <w:tab w:val="left" w:pos="1620"/>
              </w:tabs>
              <w:autoSpaceDE w:val="0"/>
              <w:autoSpaceDN w:val="0"/>
              <w:adjustRightInd w:val="0"/>
              <w:spacing w:after="0" w:line="240" w:lineRule="auto"/>
              <w:rPr>
                <w:rFonts w:ascii="Times New Roman" w:hAnsi="Times New Roman" w:cs="Times New Roman"/>
                <w:sz w:val="20"/>
                <w:szCs w:val="20"/>
              </w:rPr>
            </w:pPr>
            <w:r w:rsidRPr="004A2712">
              <w:rPr>
                <w:rFonts w:ascii="Times New Roman" w:hAnsi="Times New Roman" w:cs="Times New Roman"/>
                <w:color w:val="000000"/>
                <w:sz w:val="20"/>
                <w:szCs w:val="20"/>
              </w:rPr>
              <w:t>Газовый баллон, наполненный прецезионными трехкомпонентными газовыми смесями (19,8% О2, 5,6% СО2, азот), предназначенные для калибровки электродов рО2, рСО2 в анализаторах ABL800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040253B" w14:textId="7BBDA6C6" w:rsidR="00514474" w:rsidRPr="004A2712" w:rsidRDefault="00514474" w:rsidP="00514474">
            <w:pPr>
              <w:spacing w:after="0" w:line="240" w:lineRule="auto"/>
              <w:jc w:val="center"/>
              <w:rPr>
                <w:rFonts w:ascii="Times New Roman" w:hAnsi="Times New Roman" w:cs="Times New Roman"/>
                <w:color w:val="000000"/>
                <w:sz w:val="20"/>
                <w:szCs w:val="20"/>
              </w:rPr>
            </w:pPr>
            <w:r w:rsidRPr="004A2712">
              <w:rPr>
                <w:rFonts w:ascii="Times New Roman" w:hAnsi="Times New Roman" w:cs="Times New Roman"/>
                <w:sz w:val="20"/>
                <w:szCs w:val="20"/>
              </w:rPr>
              <w:t>баллон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7E11B9B" w14:textId="00F571A7" w:rsidR="00514474" w:rsidRPr="004A2712" w:rsidRDefault="00514474" w:rsidP="005144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ECD49D" w14:textId="2F232DF0" w:rsidR="00514474" w:rsidRPr="00514474" w:rsidRDefault="00514474" w:rsidP="00514474">
            <w:pPr>
              <w:spacing w:after="0" w:line="240" w:lineRule="auto"/>
              <w:jc w:val="center"/>
              <w:rPr>
                <w:rFonts w:ascii="Times New Roman" w:hAnsi="Times New Roman" w:cs="Times New Roman"/>
                <w:color w:val="000000"/>
                <w:sz w:val="20"/>
                <w:szCs w:val="20"/>
              </w:rPr>
            </w:pPr>
            <w:r w:rsidRPr="00514474">
              <w:rPr>
                <w:rFonts w:ascii="Times New Roman" w:hAnsi="Times New Roman" w:cs="Times New Roman"/>
                <w:color w:val="000000"/>
                <w:sz w:val="20"/>
                <w:szCs w:val="20"/>
              </w:rPr>
              <w:t>268 824,00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5A55392" w14:textId="5DBE5370" w:rsidR="00514474" w:rsidRPr="00514474" w:rsidRDefault="00514474" w:rsidP="00514474">
            <w:pPr>
              <w:spacing w:after="0" w:line="240" w:lineRule="auto"/>
              <w:jc w:val="center"/>
              <w:rPr>
                <w:rFonts w:ascii="Times New Roman" w:hAnsi="Times New Roman" w:cs="Times New Roman"/>
                <w:bCs/>
                <w:sz w:val="20"/>
                <w:szCs w:val="20"/>
              </w:rPr>
            </w:pPr>
            <w:r w:rsidRPr="00514474">
              <w:rPr>
                <w:rFonts w:ascii="Times New Roman" w:hAnsi="Times New Roman" w:cs="Times New Roman"/>
                <w:sz w:val="20"/>
                <w:szCs w:val="20"/>
              </w:rPr>
              <w:t>1 075 296,00</w:t>
            </w:r>
          </w:p>
        </w:tc>
      </w:tr>
      <w:tr w:rsidR="00514474" w:rsidRPr="00554FA6" w14:paraId="36F8BA66" w14:textId="77777777" w:rsidTr="00514474">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1C09402" w14:textId="77777777" w:rsidR="00514474" w:rsidRPr="004A2712" w:rsidRDefault="00514474" w:rsidP="00514474">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3FAD524" w14:textId="5BA0A376" w:rsidR="00514474" w:rsidRPr="004A2712" w:rsidRDefault="00514474" w:rsidP="00514474">
            <w:pPr>
              <w:spacing w:after="0" w:line="240" w:lineRule="auto"/>
              <w:rPr>
                <w:rFonts w:ascii="Times New Roman" w:hAnsi="Times New Roman" w:cs="Times New Roman"/>
                <w:sz w:val="20"/>
                <w:szCs w:val="20"/>
              </w:rPr>
            </w:pPr>
            <w:r w:rsidRPr="004A2712">
              <w:rPr>
                <w:rFonts w:ascii="Times New Roman" w:hAnsi="Times New Roman" w:cs="Times New Roman"/>
                <w:sz w:val="20"/>
                <w:szCs w:val="20"/>
              </w:rPr>
              <w:t>Баллоны с калибровочными газами: 2</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14:paraId="68CF8A56" w14:textId="03861D46" w:rsidR="00514474" w:rsidRPr="004A2712" w:rsidRDefault="00514474" w:rsidP="00514474">
            <w:pPr>
              <w:widowControl w:val="0"/>
              <w:tabs>
                <w:tab w:val="left" w:pos="1620"/>
              </w:tabs>
              <w:autoSpaceDE w:val="0"/>
              <w:autoSpaceDN w:val="0"/>
              <w:adjustRightInd w:val="0"/>
              <w:spacing w:after="0" w:line="240" w:lineRule="auto"/>
              <w:rPr>
                <w:rFonts w:ascii="Times New Roman" w:hAnsi="Times New Roman" w:cs="Times New Roman"/>
                <w:sz w:val="20"/>
                <w:szCs w:val="20"/>
              </w:rPr>
            </w:pPr>
            <w:r w:rsidRPr="004A2712">
              <w:rPr>
                <w:rFonts w:ascii="Times New Roman" w:hAnsi="Times New Roman" w:cs="Times New Roman"/>
                <w:color w:val="000000"/>
                <w:sz w:val="20"/>
                <w:szCs w:val="20"/>
              </w:rPr>
              <w:t xml:space="preserve">Газовый баллон, наполненный прецезионными двухкомпонентными газовыми смесями (11,2% СО2, азот), </w:t>
            </w:r>
            <w:r w:rsidRPr="004A2712">
              <w:rPr>
                <w:rFonts w:ascii="Times New Roman" w:hAnsi="Times New Roman" w:cs="Times New Roman"/>
                <w:color w:val="000000"/>
                <w:sz w:val="20"/>
                <w:szCs w:val="20"/>
              </w:rPr>
              <w:lastRenderedPageBreak/>
              <w:t>предназначенные для калибровки электродов рО2, рСО2 в анализаторах ABL800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CFAF149" w14:textId="30AAA8F8" w:rsidR="00514474" w:rsidRPr="004A2712" w:rsidRDefault="00514474" w:rsidP="00514474">
            <w:pPr>
              <w:spacing w:after="0" w:line="240" w:lineRule="auto"/>
              <w:jc w:val="center"/>
              <w:rPr>
                <w:rFonts w:ascii="Times New Roman" w:hAnsi="Times New Roman" w:cs="Times New Roman"/>
                <w:color w:val="000000"/>
                <w:sz w:val="20"/>
                <w:szCs w:val="20"/>
              </w:rPr>
            </w:pPr>
            <w:r w:rsidRPr="004A2712">
              <w:rPr>
                <w:rFonts w:ascii="Times New Roman" w:hAnsi="Times New Roman" w:cs="Times New Roman"/>
                <w:sz w:val="20"/>
                <w:szCs w:val="20"/>
              </w:rPr>
              <w:lastRenderedPageBreak/>
              <w:t>баллон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077AE0" w14:textId="547D3403" w:rsidR="00514474" w:rsidRPr="004A2712" w:rsidRDefault="00514474" w:rsidP="005144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01B8DF" w14:textId="481A468D" w:rsidR="00514474" w:rsidRPr="00514474" w:rsidRDefault="00514474" w:rsidP="00514474">
            <w:pPr>
              <w:spacing w:after="0" w:line="240" w:lineRule="auto"/>
              <w:jc w:val="center"/>
              <w:rPr>
                <w:rFonts w:ascii="Times New Roman" w:hAnsi="Times New Roman" w:cs="Times New Roman"/>
                <w:color w:val="000000"/>
                <w:sz w:val="20"/>
                <w:szCs w:val="20"/>
              </w:rPr>
            </w:pPr>
            <w:r w:rsidRPr="00514474">
              <w:rPr>
                <w:rFonts w:ascii="Times New Roman" w:hAnsi="Times New Roman" w:cs="Times New Roman"/>
                <w:color w:val="000000"/>
                <w:sz w:val="20"/>
                <w:szCs w:val="20"/>
              </w:rPr>
              <w:t>268 824,00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11E0027" w14:textId="6808764C" w:rsidR="00514474" w:rsidRPr="00514474" w:rsidRDefault="00514474" w:rsidP="00514474">
            <w:pPr>
              <w:spacing w:after="0" w:line="240" w:lineRule="auto"/>
              <w:jc w:val="center"/>
              <w:rPr>
                <w:rFonts w:ascii="Times New Roman" w:hAnsi="Times New Roman" w:cs="Times New Roman"/>
                <w:bCs/>
                <w:sz w:val="20"/>
                <w:szCs w:val="20"/>
              </w:rPr>
            </w:pPr>
            <w:r w:rsidRPr="00514474">
              <w:rPr>
                <w:rFonts w:ascii="Times New Roman" w:hAnsi="Times New Roman" w:cs="Times New Roman"/>
                <w:sz w:val="20"/>
                <w:szCs w:val="20"/>
              </w:rPr>
              <w:t>1 075 296,00</w:t>
            </w:r>
          </w:p>
        </w:tc>
      </w:tr>
      <w:tr w:rsidR="00514474" w:rsidRPr="00554FA6" w14:paraId="6866F3AF" w14:textId="77777777" w:rsidTr="00514474">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F13B9E9" w14:textId="77777777" w:rsidR="00514474" w:rsidRPr="004A2712" w:rsidRDefault="00514474" w:rsidP="00514474">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2D01E33" w14:textId="28168430" w:rsidR="00514474" w:rsidRPr="004A2712" w:rsidRDefault="00514474" w:rsidP="00514474">
            <w:pPr>
              <w:autoSpaceDE w:val="0"/>
              <w:snapToGrid w:val="0"/>
              <w:spacing w:after="0" w:line="240" w:lineRule="auto"/>
              <w:textAlignment w:val="baseline"/>
              <w:rPr>
                <w:rFonts w:ascii="Times New Roman" w:hAnsi="Times New Roman" w:cs="Times New Roman"/>
                <w:sz w:val="20"/>
                <w:szCs w:val="20"/>
              </w:rPr>
            </w:pPr>
            <w:r w:rsidRPr="004A2712">
              <w:rPr>
                <w:rFonts w:ascii="Times New Roman" w:hAnsi="Times New Roman" w:cs="Times New Roman"/>
                <w:sz w:val="20"/>
                <w:szCs w:val="20"/>
              </w:rPr>
              <w:t>Капилляры D957P-70-100x1  safe CLINITUBES 1 упкак -250 шт</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14:paraId="75235C6C" w14:textId="50631494" w:rsidR="00514474" w:rsidRPr="004A2712" w:rsidRDefault="00514474" w:rsidP="00514474">
            <w:pPr>
              <w:widowControl w:val="0"/>
              <w:tabs>
                <w:tab w:val="left" w:pos="1620"/>
              </w:tabs>
              <w:autoSpaceDE w:val="0"/>
              <w:autoSpaceDN w:val="0"/>
              <w:adjustRightInd w:val="0"/>
              <w:spacing w:after="0" w:line="240" w:lineRule="auto"/>
              <w:rPr>
                <w:rFonts w:ascii="Times New Roman" w:hAnsi="Times New Roman" w:cs="Times New Roman"/>
                <w:sz w:val="20"/>
                <w:szCs w:val="20"/>
              </w:rPr>
            </w:pPr>
            <w:r w:rsidRPr="004A2712">
              <w:rPr>
                <w:rFonts w:ascii="Times New Roman" w:hAnsi="Times New Roman" w:cs="Times New Roman"/>
                <w:color w:val="000000"/>
                <w:sz w:val="20"/>
                <w:szCs w:val="20"/>
              </w:rPr>
              <w:t>Капилляры гепаринизированные с преднадлежностями №250.  объемами 100 мкл. Изготовлены из стекла CLINITUBES для забора проб крови. Покрыты натриевым гепарином (Гепарин Б; 70 МЛ/ме), не связывающим электролиты и кальций в образце крови.  Капилляры по объему точно соответствуют анализаторам ABL800. Перемешивающие стержни и колпачки: Эффективное перемешивание с гепарином, Герметичность, Точные величины tHbПокрыты натриевым гепарином, не связывающим электролиты и кальций в образце крови.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89D8987" w14:textId="463BD617" w:rsidR="00514474" w:rsidRPr="004A2712" w:rsidRDefault="00514474" w:rsidP="00514474">
            <w:pPr>
              <w:spacing w:after="0" w:line="240" w:lineRule="auto"/>
              <w:jc w:val="center"/>
              <w:rPr>
                <w:rFonts w:ascii="Times New Roman" w:hAnsi="Times New Roman" w:cs="Times New Roman"/>
                <w:color w:val="000000"/>
                <w:sz w:val="20"/>
                <w:szCs w:val="20"/>
              </w:rPr>
            </w:pPr>
            <w:r w:rsidRPr="004A2712">
              <w:rPr>
                <w:rFonts w:ascii="Times New Roman" w:hAnsi="Times New Roman" w:cs="Times New Roman"/>
                <w:sz w:val="20"/>
                <w:szCs w:val="20"/>
              </w:rPr>
              <w:t>упак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EB1E844" w14:textId="6F1424AE" w:rsidR="00514474" w:rsidRPr="004A2712" w:rsidRDefault="00514474" w:rsidP="00514474">
            <w:pPr>
              <w:spacing w:after="0" w:line="240" w:lineRule="auto"/>
              <w:jc w:val="center"/>
              <w:rPr>
                <w:rFonts w:ascii="Times New Roman" w:hAnsi="Times New Roman" w:cs="Times New Roman"/>
                <w:sz w:val="20"/>
                <w:szCs w:val="20"/>
              </w:rPr>
            </w:pPr>
            <w:r w:rsidRPr="004A2712">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A286BF2" w14:textId="3F6E0BAC" w:rsidR="00514474" w:rsidRPr="00514474" w:rsidRDefault="00514474" w:rsidP="00514474">
            <w:pPr>
              <w:spacing w:after="0" w:line="240" w:lineRule="auto"/>
              <w:jc w:val="center"/>
              <w:rPr>
                <w:rFonts w:ascii="Times New Roman" w:hAnsi="Times New Roman" w:cs="Times New Roman"/>
                <w:color w:val="000000"/>
                <w:sz w:val="20"/>
                <w:szCs w:val="20"/>
              </w:rPr>
            </w:pPr>
            <w:r w:rsidRPr="00514474">
              <w:rPr>
                <w:rFonts w:ascii="Times New Roman" w:hAnsi="Times New Roman" w:cs="Times New Roman"/>
                <w:color w:val="000000"/>
                <w:sz w:val="20"/>
                <w:szCs w:val="20"/>
              </w:rPr>
              <w:t>123 750,00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BC1E47A" w14:textId="04F90E3A" w:rsidR="00514474" w:rsidRPr="00514474" w:rsidRDefault="00514474" w:rsidP="00514474">
            <w:pPr>
              <w:spacing w:after="0" w:line="240" w:lineRule="auto"/>
              <w:jc w:val="center"/>
              <w:rPr>
                <w:rFonts w:ascii="Times New Roman" w:hAnsi="Times New Roman" w:cs="Times New Roman"/>
                <w:bCs/>
                <w:sz w:val="20"/>
                <w:szCs w:val="20"/>
              </w:rPr>
            </w:pPr>
            <w:r w:rsidRPr="00514474">
              <w:rPr>
                <w:rFonts w:ascii="Times New Roman" w:hAnsi="Times New Roman" w:cs="Times New Roman"/>
                <w:sz w:val="20"/>
                <w:szCs w:val="20"/>
              </w:rPr>
              <w:t>123 750,00</w:t>
            </w:r>
          </w:p>
        </w:tc>
      </w:tr>
      <w:tr w:rsidR="00514474" w:rsidRPr="00554FA6" w14:paraId="5DC58CE1" w14:textId="77777777" w:rsidTr="00514474">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09F78D5" w14:textId="77777777" w:rsidR="00514474" w:rsidRPr="004A2712" w:rsidRDefault="00514474" w:rsidP="00514474">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0EB71AD" w14:textId="7FAD3DC3" w:rsidR="00514474" w:rsidRPr="004A2712" w:rsidRDefault="00514474" w:rsidP="00514474">
            <w:pPr>
              <w:autoSpaceDE w:val="0"/>
              <w:snapToGrid w:val="0"/>
              <w:spacing w:after="0" w:line="240" w:lineRule="auto"/>
              <w:rPr>
                <w:rFonts w:ascii="Times New Roman" w:hAnsi="Times New Roman" w:cs="Times New Roman"/>
                <w:sz w:val="20"/>
                <w:szCs w:val="20"/>
              </w:rPr>
            </w:pPr>
            <w:r w:rsidRPr="004A2712">
              <w:rPr>
                <w:rFonts w:ascii="Times New Roman" w:hAnsi="Times New Roman" w:cs="Times New Roman"/>
                <w:sz w:val="20"/>
                <w:szCs w:val="20"/>
              </w:rPr>
              <w:t>Годовой сервисный набор для ABL800</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14:paraId="7D5BCA3B" w14:textId="21133343" w:rsidR="00E95D56" w:rsidRPr="00E95D56" w:rsidRDefault="00514474" w:rsidP="00E95D56">
            <w:pPr>
              <w:widowControl w:val="0"/>
              <w:tabs>
                <w:tab w:val="left" w:pos="1620"/>
              </w:tabs>
              <w:autoSpaceDE w:val="0"/>
              <w:autoSpaceDN w:val="0"/>
              <w:adjustRightInd w:val="0"/>
              <w:spacing w:after="0" w:line="240" w:lineRule="auto"/>
              <w:rPr>
                <w:rFonts w:ascii="Times New Roman" w:hAnsi="Times New Roman" w:cs="Times New Roman"/>
                <w:color w:val="000000"/>
                <w:sz w:val="20"/>
                <w:szCs w:val="20"/>
              </w:rPr>
            </w:pPr>
            <w:r w:rsidRPr="004A2712">
              <w:rPr>
                <w:rFonts w:ascii="Times New Roman" w:hAnsi="Times New Roman" w:cs="Times New Roman"/>
                <w:color w:val="000000"/>
                <w:sz w:val="20"/>
                <w:szCs w:val="20"/>
              </w:rPr>
              <w:t>Включает в себя фильтры, прокладки, уплотнители, предназначенные для ежегодной замены в анализаторах серии ABL800</w:t>
            </w:r>
            <w:r w:rsidR="00E95D56" w:rsidRPr="00E95D56">
              <w:rPr>
                <w:rFonts w:ascii="Times New Roman" w:hAnsi="Times New Roman" w:cs="Times New Roman"/>
                <w:color w:val="000000"/>
                <w:sz w:val="20"/>
                <w:szCs w:val="20"/>
              </w:rPr>
              <w:t xml:space="preserve"> </w:t>
            </w:r>
            <w:r w:rsidR="00E95D56">
              <w:rPr>
                <w:rFonts w:ascii="Times New Roman" w:hAnsi="Times New Roman" w:cs="Times New Roman"/>
                <w:color w:val="000000"/>
                <w:sz w:val="20"/>
                <w:szCs w:val="20"/>
                <w:lang w:val="en-US"/>
              </w:rPr>
              <w:t>c</w:t>
            </w:r>
            <w:r w:rsidR="00E95D56" w:rsidRPr="00E95D56">
              <w:rPr>
                <w:rFonts w:ascii="Times New Roman" w:hAnsi="Times New Roman" w:cs="Times New Roman"/>
                <w:color w:val="000000"/>
                <w:sz w:val="20"/>
                <w:szCs w:val="20"/>
              </w:rPr>
              <w:t>остоит из:</w:t>
            </w:r>
          </w:p>
          <w:p w14:paraId="456A3E82" w14:textId="77777777" w:rsidR="00E95D56" w:rsidRPr="00E95D56" w:rsidRDefault="00E95D56" w:rsidP="00E95D56">
            <w:pPr>
              <w:widowControl w:val="0"/>
              <w:tabs>
                <w:tab w:val="left" w:pos="1620"/>
              </w:tabs>
              <w:autoSpaceDE w:val="0"/>
              <w:autoSpaceDN w:val="0"/>
              <w:adjustRightInd w:val="0"/>
              <w:spacing w:after="0" w:line="240" w:lineRule="auto"/>
              <w:rPr>
                <w:rFonts w:ascii="Times New Roman" w:hAnsi="Times New Roman" w:cs="Times New Roman"/>
                <w:color w:val="000000"/>
                <w:sz w:val="20"/>
                <w:szCs w:val="20"/>
              </w:rPr>
            </w:pPr>
            <w:r w:rsidRPr="00E95D56">
              <w:rPr>
                <w:rFonts w:ascii="Times New Roman" w:hAnsi="Times New Roman" w:cs="Times New Roman"/>
                <w:color w:val="000000"/>
                <w:sz w:val="20"/>
                <w:szCs w:val="20"/>
              </w:rPr>
              <w:t>- Уплотнительные кольца – 5шт.</w:t>
            </w:r>
          </w:p>
          <w:p w14:paraId="17ECCB7C" w14:textId="77777777" w:rsidR="00E95D56" w:rsidRPr="00E95D56" w:rsidRDefault="00E95D56" w:rsidP="00E95D56">
            <w:pPr>
              <w:widowControl w:val="0"/>
              <w:tabs>
                <w:tab w:val="left" w:pos="1620"/>
              </w:tabs>
              <w:autoSpaceDE w:val="0"/>
              <w:autoSpaceDN w:val="0"/>
              <w:adjustRightInd w:val="0"/>
              <w:spacing w:after="0" w:line="240" w:lineRule="auto"/>
              <w:rPr>
                <w:rFonts w:ascii="Times New Roman" w:hAnsi="Times New Roman" w:cs="Times New Roman"/>
                <w:color w:val="000000"/>
                <w:sz w:val="20"/>
                <w:szCs w:val="20"/>
              </w:rPr>
            </w:pPr>
            <w:r w:rsidRPr="00E95D56">
              <w:rPr>
                <w:rFonts w:ascii="Times New Roman" w:hAnsi="Times New Roman" w:cs="Times New Roman"/>
                <w:color w:val="000000"/>
                <w:sz w:val="20"/>
                <w:szCs w:val="20"/>
              </w:rPr>
              <w:t>- Уплотнительные кольца для детекторов р-ров – 7 шт.</w:t>
            </w:r>
          </w:p>
          <w:p w14:paraId="724707BF" w14:textId="77777777" w:rsidR="00E95D56" w:rsidRPr="00E95D56" w:rsidRDefault="00E95D56" w:rsidP="00E95D56">
            <w:pPr>
              <w:widowControl w:val="0"/>
              <w:tabs>
                <w:tab w:val="left" w:pos="1620"/>
              </w:tabs>
              <w:autoSpaceDE w:val="0"/>
              <w:autoSpaceDN w:val="0"/>
              <w:adjustRightInd w:val="0"/>
              <w:spacing w:after="0" w:line="240" w:lineRule="auto"/>
              <w:rPr>
                <w:rFonts w:ascii="Times New Roman" w:hAnsi="Times New Roman" w:cs="Times New Roman"/>
                <w:color w:val="000000"/>
                <w:sz w:val="20"/>
                <w:szCs w:val="20"/>
              </w:rPr>
            </w:pPr>
            <w:r w:rsidRPr="00E95D56">
              <w:rPr>
                <w:rFonts w:ascii="Times New Roman" w:hAnsi="Times New Roman" w:cs="Times New Roman"/>
                <w:color w:val="000000"/>
                <w:sz w:val="20"/>
                <w:szCs w:val="20"/>
              </w:rPr>
              <w:t>- Резиновые трубки – 2 м</w:t>
            </w:r>
          </w:p>
          <w:p w14:paraId="2A0110F7" w14:textId="77777777" w:rsidR="00E95D56" w:rsidRPr="00E95D56" w:rsidRDefault="00E95D56" w:rsidP="00E95D56">
            <w:pPr>
              <w:widowControl w:val="0"/>
              <w:tabs>
                <w:tab w:val="left" w:pos="1620"/>
              </w:tabs>
              <w:autoSpaceDE w:val="0"/>
              <w:autoSpaceDN w:val="0"/>
              <w:adjustRightInd w:val="0"/>
              <w:spacing w:after="0" w:line="240" w:lineRule="auto"/>
              <w:rPr>
                <w:rFonts w:ascii="Times New Roman" w:hAnsi="Times New Roman" w:cs="Times New Roman"/>
                <w:color w:val="000000"/>
                <w:sz w:val="20"/>
                <w:szCs w:val="20"/>
              </w:rPr>
            </w:pPr>
            <w:r w:rsidRPr="00E95D56">
              <w:rPr>
                <w:rFonts w:ascii="Times New Roman" w:hAnsi="Times New Roman" w:cs="Times New Roman"/>
                <w:color w:val="000000"/>
                <w:sz w:val="20"/>
                <w:szCs w:val="20"/>
              </w:rPr>
              <w:t>- Силиконовые трубки – 2м</w:t>
            </w:r>
          </w:p>
          <w:p w14:paraId="05F4A0B0" w14:textId="77777777" w:rsidR="00E95D56" w:rsidRPr="00E95D56" w:rsidRDefault="00E95D56" w:rsidP="00E95D56">
            <w:pPr>
              <w:widowControl w:val="0"/>
              <w:tabs>
                <w:tab w:val="left" w:pos="1620"/>
              </w:tabs>
              <w:autoSpaceDE w:val="0"/>
              <w:autoSpaceDN w:val="0"/>
              <w:adjustRightInd w:val="0"/>
              <w:spacing w:after="0" w:line="240" w:lineRule="auto"/>
              <w:rPr>
                <w:rFonts w:ascii="Times New Roman" w:hAnsi="Times New Roman" w:cs="Times New Roman"/>
                <w:color w:val="000000"/>
                <w:sz w:val="20"/>
                <w:szCs w:val="20"/>
              </w:rPr>
            </w:pPr>
            <w:r w:rsidRPr="00E95D56">
              <w:rPr>
                <w:rFonts w:ascii="Times New Roman" w:hAnsi="Times New Roman" w:cs="Times New Roman"/>
                <w:color w:val="000000"/>
                <w:sz w:val="20"/>
                <w:szCs w:val="20"/>
              </w:rPr>
              <w:t>- Трубка от пробозаборника к датчику</w:t>
            </w:r>
          </w:p>
          <w:p w14:paraId="14C521F5" w14:textId="77777777" w:rsidR="00E95D56" w:rsidRPr="00E95D56" w:rsidRDefault="00E95D56" w:rsidP="00E95D56">
            <w:pPr>
              <w:widowControl w:val="0"/>
              <w:tabs>
                <w:tab w:val="left" w:pos="1620"/>
              </w:tabs>
              <w:autoSpaceDE w:val="0"/>
              <w:autoSpaceDN w:val="0"/>
              <w:adjustRightInd w:val="0"/>
              <w:spacing w:after="0" w:line="240" w:lineRule="auto"/>
              <w:rPr>
                <w:rFonts w:ascii="Times New Roman" w:hAnsi="Times New Roman" w:cs="Times New Roman"/>
                <w:color w:val="000000"/>
                <w:sz w:val="20"/>
                <w:szCs w:val="20"/>
              </w:rPr>
            </w:pPr>
            <w:r w:rsidRPr="00E95D56">
              <w:rPr>
                <w:rFonts w:ascii="Times New Roman" w:hAnsi="Times New Roman" w:cs="Times New Roman"/>
                <w:color w:val="000000"/>
                <w:sz w:val="20"/>
                <w:szCs w:val="20"/>
              </w:rPr>
              <w:t>- Трубка от датчика жидкости к нагревателю</w:t>
            </w:r>
          </w:p>
          <w:p w14:paraId="69B4794F" w14:textId="77777777" w:rsidR="00E95D56" w:rsidRPr="00E95D56" w:rsidRDefault="00E95D56" w:rsidP="00E95D56">
            <w:pPr>
              <w:widowControl w:val="0"/>
              <w:tabs>
                <w:tab w:val="left" w:pos="1620"/>
              </w:tabs>
              <w:autoSpaceDE w:val="0"/>
              <w:autoSpaceDN w:val="0"/>
              <w:adjustRightInd w:val="0"/>
              <w:spacing w:after="0" w:line="240" w:lineRule="auto"/>
              <w:rPr>
                <w:rFonts w:ascii="Times New Roman" w:hAnsi="Times New Roman" w:cs="Times New Roman"/>
                <w:color w:val="000000"/>
                <w:sz w:val="20"/>
                <w:szCs w:val="20"/>
              </w:rPr>
            </w:pPr>
            <w:r w:rsidRPr="00E95D56">
              <w:rPr>
                <w:rFonts w:ascii="Times New Roman" w:hAnsi="Times New Roman" w:cs="Times New Roman"/>
                <w:color w:val="000000"/>
                <w:sz w:val="20"/>
                <w:szCs w:val="20"/>
              </w:rPr>
              <w:t>- Трубки для нагревателя – 3 шт.</w:t>
            </w:r>
          </w:p>
          <w:p w14:paraId="4B9ECC93" w14:textId="77777777" w:rsidR="00E95D56" w:rsidRPr="00E95D56" w:rsidRDefault="00E95D56" w:rsidP="00E95D56">
            <w:pPr>
              <w:widowControl w:val="0"/>
              <w:tabs>
                <w:tab w:val="left" w:pos="1620"/>
              </w:tabs>
              <w:autoSpaceDE w:val="0"/>
              <w:autoSpaceDN w:val="0"/>
              <w:adjustRightInd w:val="0"/>
              <w:spacing w:after="0" w:line="240" w:lineRule="auto"/>
              <w:rPr>
                <w:rFonts w:ascii="Times New Roman" w:hAnsi="Times New Roman" w:cs="Times New Roman"/>
                <w:color w:val="000000"/>
                <w:sz w:val="20"/>
                <w:szCs w:val="20"/>
              </w:rPr>
            </w:pPr>
            <w:r w:rsidRPr="00E95D56">
              <w:rPr>
                <w:rFonts w:ascii="Times New Roman" w:hAnsi="Times New Roman" w:cs="Times New Roman"/>
                <w:color w:val="000000"/>
                <w:sz w:val="20"/>
                <w:szCs w:val="20"/>
              </w:rPr>
              <w:t>- Соединительные трубки – 2 шт.</w:t>
            </w:r>
          </w:p>
          <w:p w14:paraId="261B0D6E" w14:textId="77777777" w:rsidR="00E95D56" w:rsidRPr="00E95D56" w:rsidRDefault="00E95D56" w:rsidP="00E95D56">
            <w:pPr>
              <w:widowControl w:val="0"/>
              <w:tabs>
                <w:tab w:val="left" w:pos="1620"/>
              </w:tabs>
              <w:autoSpaceDE w:val="0"/>
              <w:autoSpaceDN w:val="0"/>
              <w:adjustRightInd w:val="0"/>
              <w:spacing w:after="0" w:line="240" w:lineRule="auto"/>
              <w:rPr>
                <w:rFonts w:ascii="Times New Roman" w:hAnsi="Times New Roman" w:cs="Times New Roman"/>
                <w:color w:val="000000"/>
                <w:sz w:val="20"/>
                <w:szCs w:val="20"/>
              </w:rPr>
            </w:pPr>
            <w:r w:rsidRPr="00E95D56">
              <w:rPr>
                <w:rFonts w:ascii="Times New Roman" w:hAnsi="Times New Roman" w:cs="Times New Roman"/>
                <w:color w:val="000000"/>
                <w:sz w:val="20"/>
                <w:szCs w:val="20"/>
              </w:rPr>
              <w:t>- Трубка для входного модуля</w:t>
            </w:r>
          </w:p>
          <w:p w14:paraId="76DEE942" w14:textId="77777777" w:rsidR="00E95D56" w:rsidRPr="00E95D56" w:rsidRDefault="00E95D56" w:rsidP="00E95D56">
            <w:pPr>
              <w:widowControl w:val="0"/>
              <w:tabs>
                <w:tab w:val="left" w:pos="1620"/>
              </w:tabs>
              <w:autoSpaceDE w:val="0"/>
              <w:autoSpaceDN w:val="0"/>
              <w:adjustRightInd w:val="0"/>
              <w:spacing w:after="0" w:line="240" w:lineRule="auto"/>
              <w:rPr>
                <w:rFonts w:ascii="Times New Roman" w:hAnsi="Times New Roman" w:cs="Times New Roman"/>
                <w:color w:val="000000"/>
                <w:sz w:val="20"/>
                <w:szCs w:val="20"/>
              </w:rPr>
            </w:pPr>
            <w:r w:rsidRPr="00E95D56">
              <w:rPr>
                <w:rFonts w:ascii="Times New Roman" w:hAnsi="Times New Roman" w:cs="Times New Roman"/>
                <w:color w:val="000000"/>
                <w:sz w:val="20"/>
                <w:szCs w:val="20"/>
              </w:rPr>
              <w:t>- Резиновая прокладка</w:t>
            </w:r>
          </w:p>
          <w:p w14:paraId="60A780EF" w14:textId="77777777" w:rsidR="00E95D56" w:rsidRPr="00E95D56" w:rsidRDefault="00E95D56" w:rsidP="00E95D56">
            <w:pPr>
              <w:widowControl w:val="0"/>
              <w:tabs>
                <w:tab w:val="left" w:pos="1620"/>
              </w:tabs>
              <w:autoSpaceDE w:val="0"/>
              <w:autoSpaceDN w:val="0"/>
              <w:adjustRightInd w:val="0"/>
              <w:spacing w:after="0" w:line="240" w:lineRule="auto"/>
              <w:rPr>
                <w:rFonts w:ascii="Times New Roman" w:hAnsi="Times New Roman" w:cs="Times New Roman"/>
                <w:color w:val="000000"/>
                <w:sz w:val="20"/>
                <w:szCs w:val="20"/>
              </w:rPr>
            </w:pPr>
            <w:r w:rsidRPr="00E95D56">
              <w:rPr>
                <w:rFonts w:ascii="Times New Roman" w:hAnsi="Times New Roman" w:cs="Times New Roman"/>
                <w:color w:val="000000"/>
                <w:sz w:val="20"/>
                <w:szCs w:val="20"/>
              </w:rPr>
              <w:t>- Трубки насоса для отходов – 2 шт.</w:t>
            </w:r>
          </w:p>
          <w:p w14:paraId="150A4989" w14:textId="77777777" w:rsidR="00E95D56" w:rsidRPr="00E95D56" w:rsidRDefault="00E95D56" w:rsidP="00E95D56">
            <w:pPr>
              <w:widowControl w:val="0"/>
              <w:tabs>
                <w:tab w:val="left" w:pos="1620"/>
              </w:tabs>
              <w:autoSpaceDE w:val="0"/>
              <w:autoSpaceDN w:val="0"/>
              <w:adjustRightInd w:val="0"/>
              <w:spacing w:after="0" w:line="240" w:lineRule="auto"/>
              <w:rPr>
                <w:rFonts w:ascii="Times New Roman" w:hAnsi="Times New Roman" w:cs="Times New Roman"/>
                <w:color w:val="000000"/>
                <w:sz w:val="20"/>
                <w:szCs w:val="20"/>
              </w:rPr>
            </w:pPr>
            <w:r w:rsidRPr="00E95D56">
              <w:rPr>
                <w:rFonts w:ascii="Times New Roman" w:hAnsi="Times New Roman" w:cs="Times New Roman"/>
                <w:color w:val="000000"/>
                <w:sz w:val="20"/>
                <w:szCs w:val="20"/>
              </w:rPr>
              <w:t>- Трубки насоса для растворов</w:t>
            </w:r>
          </w:p>
          <w:p w14:paraId="46B3D826" w14:textId="77777777" w:rsidR="00E95D56" w:rsidRPr="00E95D56" w:rsidRDefault="00E95D56" w:rsidP="00E95D56">
            <w:pPr>
              <w:widowControl w:val="0"/>
              <w:tabs>
                <w:tab w:val="left" w:pos="1620"/>
              </w:tabs>
              <w:autoSpaceDE w:val="0"/>
              <w:autoSpaceDN w:val="0"/>
              <w:adjustRightInd w:val="0"/>
              <w:spacing w:after="0" w:line="240" w:lineRule="auto"/>
              <w:rPr>
                <w:rFonts w:ascii="Times New Roman" w:hAnsi="Times New Roman" w:cs="Times New Roman"/>
                <w:color w:val="000000"/>
                <w:sz w:val="20"/>
                <w:szCs w:val="20"/>
              </w:rPr>
            </w:pPr>
            <w:r w:rsidRPr="00E95D56">
              <w:rPr>
                <w:rFonts w:ascii="Times New Roman" w:hAnsi="Times New Roman" w:cs="Times New Roman"/>
                <w:color w:val="000000"/>
                <w:sz w:val="20"/>
                <w:szCs w:val="20"/>
              </w:rPr>
              <w:t>- Трубки насоса модуля электродов – 3 шт.</w:t>
            </w:r>
          </w:p>
          <w:p w14:paraId="7C77F94D" w14:textId="77777777" w:rsidR="00E95D56" w:rsidRPr="00E95D56" w:rsidRDefault="00E95D56" w:rsidP="00E95D56">
            <w:pPr>
              <w:widowControl w:val="0"/>
              <w:tabs>
                <w:tab w:val="left" w:pos="1620"/>
              </w:tabs>
              <w:autoSpaceDE w:val="0"/>
              <w:autoSpaceDN w:val="0"/>
              <w:adjustRightInd w:val="0"/>
              <w:spacing w:after="0" w:line="240" w:lineRule="auto"/>
              <w:rPr>
                <w:rFonts w:ascii="Times New Roman" w:hAnsi="Times New Roman" w:cs="Times New Roman"/>
                <w:color w:val="000000"/>
                <w:sz w:val="20"/>
                <w:szCs w:val="20"/>
              </w:rPr>
            </w:pPr>
            <w:r w:rsidRPr="00E95D56">
              <w:rPr>
                <w:rFonts w:ascii="Times New Roman" w:hAnsi="Times New Roman" w:cs="Times New Roman"/>
                <w:color w:val="000000"/>
                <w:sz w:val="20"/>
                <w:szCs w:val="20"/>
              </w:rPr>
              <w:t>- Трубка для нагревателя модуля оксиметрии</w:t>
            </w:r>
          </w:p>
          <w:p w14:paraId="21A3F476" w14:textId="77777777" w:rsidR="00E95D56" w:rsidRPr="00E95D56" w:rsidRDefault="00E95D56" w:rsidP="00E95D56">
            <w:pPr>
              <w:widowControl w:val="0"/>
              <w:tabs>
                <w:tab w:val="left" w:pos="1620"/>
              </w:tabs>
              <w:autoSpaceDE w:val="0"/>
              <w:autoSpaceDN w:val="0"/>
              <w:adjustRightInd w:val="0"/>
              <w:spacing w:after="0" w:line="240" w:lineRule="auto"/>
              <w:rPr>
                <w:rFonts w:ascii="Times New Roman" w:hAnsi="Times New Roman" w:cs="Times New Roman"/>
                <w:color w:val="000000"/>
                <w:sz w:val="20"/>
                <w:szCs w:val="20"/>
              </w:rPr>
            </w:pPr>
            <w:r w:rsidRPr="00E95D56">
              <w:rPr>
                <w:rFonts w:ascii="Times New Roman" w:hAnsi="Times New Roman" w:cs="Times New Roman"/>
                <w:color w:val="000000"/>
                <w:sz w:val="20"/>
                <w:szCs w:val="20"/>
              </w:rPr>
              <w:t>- Трубка для модуля оксиметрии с зажимом</w:t>
            </w:r>
          </w:p>
          <w:p w14:paraId="29E62584" w14:textId="77777777" w:rsidR="00E95D56" w:rsidRPr="00E95D56" w:rsidRDefault="00E95D56" w:rsidP="00E95D56">
            <w:pPr>
              <w:widowControl w:val="0"/>
              <w:tabs>
                <w:tab w:val="left" w:pos="1620"/>
              </w:tabs>
              <w:autoSpaceDE w:val="0"/>
              <w:autoSpaceDN w:val="0"/>
              <w:adjustRightInd w:val="0"/>
              <w:spacing w:after="0" w:line="240" w:lineRule="auto"/>
              <w:rPr>
                <w:rFonts w:ascii="Times New Roman" w:hAnsi="Times New Roman" w:cs="Times New Roman"/>
                <w:color w:val="000000"/>
                <w:sz w:val="20"/>
                <w:szCs w:val="20"/>
              </w:rPr>
            </w:pPr>
            <w:r w:rsidRPr="00E95D56">
              <w:rPr>
                <w:rFonts w:ascii="Times New Roman" w:hAnsi="Times New Roman" w:cs="Times New Roman"/>
                <w:color w:val="000000"/>
                <w:sz w:val="20"/>
                <w:szCs w:val="20"/>
              </w:rPr>
              <w:t>- Держатель трубок для жидкостного модуля</w:t>
            </w:r>
          </w:p>
          <w:p w14:paraId="7D39F9D6" w14:textId="77777777" w:rsidR="00E95D56" w:rsidRPr="00E95D56" w:rsidRDefault="00E95D56" w:rsidP="00E95D56">
            <w:pPr>
              <w:widowControl w:val="0"/>
              <w:tabs>
                <w:tab w:val="left" w:pos="1620"/>
              </w:tabs>
              <w:autoSpaceDE w:val="0"/>
              <w:autoSpaceDN w:val="0"/>
              <w:adjustRightInd w:val="0"/>
              <w:spacing w:after="0" w:line="240" w:lineRule="auto"/>
              <w:rPr>
                <w:rFonts w:ascii="Times New Roman" w:hAnsi="Times New Roman" w:cs="Times New Roman"/>
                <w:color w:val="000000"/>
                <w:sz w:val="20"/>
                <w:szCs w:val="20"/>
              </w:rPr>
            </w:pPr>
            <w:r w:rsidRPr="00E95D56">
              <w:rPr>
                <w:rFonts w:ascii="Times New Roman" w:hAnsi="Times New Roman" w:cs="Times New Roman"/>
                <w:color w:val="000000"/>
                <w:sz w:val="20"/>
                <w:szCs w:val="20"/>
              </w:rPr>
              <w:t>- Прокладка входа</w:t>
            </w:r>
          </w:p>
          <w:p w14:paraId="3432927C" w14:textId="77777777" w:rsidR="00E95D56" w:rsidRPr="00E95D56" w:rsidRDefault="00E95D56" w:rsidP="00E95D56">
            <w:pPr>
              <w:widowControl w:val="0"/>
              <w:tabs>
                <w:tab w:val="left" w:pos="1620"/>
              </w:tabs>
              <w:autoSpaceDE w:val="0"/>
              <w:autoSpaceDN w:val="0"/>
              <w:adjustRightInd w:val="0"/>
              <w:spacing w:after="0" w:line="240" w:lineRule="auto"/>
              <w:rPr>
                <w:rFonts w:ascii="Times New Roman" w:hAnsi="Times New Roman" w:cs="Times New Roman"/>
                <w:color w:val="000000"/>
                <w:sz w:val="20"/>
                <w:szCs w:val="20"/>
              </w:rPr>
            </w:pPr>
            <w:r w:rsidRPr="00E95D56">
              <w:rPr>
                <w:rFonts w:ascii="Times New Roman" w:hAnsi="Times New Roman" w:cs="Times New Roman"/>
                <w:color w:val="000000"/>
                <w:sz w:val="20"/>
                <w:szCs w:val="20"/>
              </w:rPr>
              <w:t>- Фильтр вентилятора</w:t>
            </w:r>
          </w:p>
          <w:p w14:paraId="132A6F99" w14:textId="77777777" w:rsidR="00E95D56" w:rsidRPr="00E95D56" w:rsidRDefault="00E95D56" w:rsidP="00E95D56">
            <w:pPr>
              <w:widowControl w:val="0"/>
              <w:tabs>
                <w:tab w:val="left" w:pos="1620"/>
              </w:tabs>
              <w:autoSpaceDE w:val="0"/>
              <w:autoSpaceDN w:val="0"/>
              <w:adjustRightInd w:val="0"/>
              <w:spacing w:after="0" w:line="240" w:lineRule="auto"/>
              <w:rPr>
                <w:rFonts w:ascii="Times New Roman" w:hAnsi="Times New Roman" w:cs="Times New Roman"/>
                <w:color w:val="000000"/>
                <w:sz w:val="20"/>
                <w:szCs w:val="20"/>
              </w:rPr>
            </w:pPr>
            <w:r w:rsidRPr="00E95D56">
              <w:rPr>
                <w:rFonts w:ascii="Times New Roman" w:hAnsi="Times New Roman" w:cs="Times New Roman"/>
                <w:color w:val="000000"/>
                <w:sz w:val="20"/>
                <w:szCs w:val="20"/>
              </w:rPr>
              <w:t>- Соединительный фитинг</w:t>
            </w:r>
          </w:p>
          <w:p w14:paraId="5E07FE2C" w14:textId="77777777" w:rsidR="00E95D56" w:rsidRPr="00E95D56" w:rsidRDefault="00E95D56" w:rsidP="00E95D56">
            <w:pPr>
              <w:widowControl w:val="0"/>
              <w:tabs>
                <w:tab w:val="left" w:pos="1620"/>
              </w:tabs>
              <w:autoSpaceDE w:val="0"/>
              <w:autoSpaceDN w:val="0"/>
              <w:adjustRightInd w:val="0"/>
              <w:spacing w:after="0" w:line="240" w:lineRule="auto"/>
              <w:rPr>
                <w:rFonts w:ascii="Times New Roman" w:hAnsi="Times New Roman" w:cs="Times New Roman"/>
                <w:color w:val="000000"/>
                <w:sz w:val="20"/>
                <w:szCs w:val="20"/>
              </w:rPr>
            </w:pPr>
            <w:r w:rsidRPr="00E95D56">
              <w:rPr>
                <w:rFonts w:ascii="Times New Roman" w:hAnsi="Times New Roman" w:cs="Times New Roman"/>
                <w:color w:val="000000"/>
                <w:sz w:val="20"/>
                <w:szCs w:val="20"/>
              </w:rPr>
              <w:t xml:space="preserve">- Набор для очистки – 10 шт. </w:t>
            </w:r>
          </w:p>
          <w:p w14:paraId="3374BBB6" w14:textId="73AEC3A9" w:rsidR="00514474" w:rsidRPr="00E95D56" w:rsidRDefault="00E95D56" w:rsidP="00E95D56">
            <w:pPr>
              <w:widowControl w:val="0"/>
              <w:tabs>
                <w:tab w:val="left" w:pos="1620"/>
              </w:tabs>
              <w:autoSpaceDE w:val="0"/>
              <w:autoSpaceDN w:val="0"/>
              <w:adjustRightInd w:val="0"/>
              <w:spacing w:after="0" w:line="240" w:lineRule="auto"/>
              <w:rPr>
                <w:rFonts w:ascii="Times New Roman" w:hAnsi="Times New Roman" w:cs="Times New Roman"/>
                <w:sz w:val="20"/>
                <w:szCs w:val="20"/>
              </w:rPr>
            </w:pPr>
            <w:r w:rsidRPr="00E95D56">
              <w:rPr>
                <w:rFonts w:ascii="Times New Roman" w:hAnsi="Times New Roman" w:cs="Times New Roman"/>
                <w:color w:val="000000"/>
                <w:sz w:val="20"/>
                <w:szCs w:val="20"/>
              </w:rPr>
              <w:t>- Чистящие салфетки – 3 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05201FF" w14:textId="7CA258B7" w:rsidR="00514474" w:rsidRPr="004A2712" w:rsidRDefault="00514474" w:rsidP="00514474">
            <w:pPr>
              <w:spacing w:after="0" w:line="240" w:lineRule="auto"/>
              <w:jc w:val="center"/>
              <w:rPr>
                <w:rFonts w:ascii="Times New Roman" w:hAnsi="Times New Roman" w:cs="Times New Roman"/>
                <w:sz w:val="20"/>
                <w:szCs w:val="20"/>
              </w:rPr>
            </w:pPr>
            <w:r w:rsidRPr="004A2712">
              <w:rPr>
                <w:rFonts w:ascii="Times New Roman" w:hAnsi="Times New Roman" w:cs="Times New Roman"/>
                <w:sz w:val="20"/>
                <w:szCs w:val="20"/>
              </w:rPr>
              <w:t>набор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523550E" w14:textId="576D063F" w:rsidR="00514474" w:rsidRPr="004A2712" w:rsidRDefault="00514474" w:rsidP="005144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7829D27" w14:textId="5DB03116" w:rsidR="00514474" w:rsidRPr="00514474" w:rsidRDefault="00514474" w:rsidP="00514474">
            <w:pPr>
              <w:spacing w:after="0" w:line="240" w:lineRule="auto"/>
              <w:jc w:val="center"/>
              <w:rPr>
                <w:rFonts w:ascii="Times New Roman" w:hAnsi="Times New Roman" w:cs="Times New Roman"/>
                <w:color w:val="000000"/>
                <w:sz w:val="20"/>
                <w:szCs w:val="20"/>
              </w:rPr>
            </w:pPr>
            <w:r w:rsidRPr="00514474">
              <w:rPr>
                <w:rFonts w:ascii="Times New Roman" w:hAnsi="Times New Roman" w:cs="Times New Roman"/>
                <w:color w:val="000000"/>
                <w:sz w:val="20"/>
                <w:szCs w:val="20"/>
              </w:rPr>
              <w:t>967 000,00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8D3BB4F" w14:textId="589E1326" w:rsidR="00514474" w:rsidRPr="00514474" w:rsidRDefault="00514474" w:rsidP="00514474">
            <w:pPr>
              <w:spacing w:after="0" w:line="240" w:lineRule="auto"/>
              <w:jc w:val="center"/>
              <w:rPr>
                <w:rFonts w:ascii="Times New Roman" w:hAnsi="Times New Roman" w:cs="Times New Roman"/>
                <w:sz w:val="20"/>
                <w:szCs w:val="20"/>
              </w:rPr>
            </w:pPr>
            <w:r w:rsidRPr="00514474">
              <w:rPr>
                <w:rFonts w:ascii="Times New Roman" w:hAnsi="Times New Roman" w:cs="Times New Roman"/>
                <w:sz w:val="20"/>
                <w:szCs w:val="20"/>
              </w:rPr>
              <w:t>1 934 000,00</w:t>
            </w:r>
          </w:p>
        </w:tc>
      </w:tr>
      <w:tr w:rsidR="00514474" w:rsidRPr="00554FA6" w14:paraId="208F068E" w14:textId="77777777" w:rsidTr="00514474">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EBA8301" w14:textId="77777777" w:rsidR="00514474" w:rsidRPr="004A2712" w:rsidRDefault="00514474" w:rsidP="00514474">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440B373" w14:textId="682AEEC0" w:rsidR="00514474" w:rsidRPr="004A2712" w:rsidRDefault="00514474" w:rsidP="00514474">
            <w:pPr>
              <w:autoSpaceDE w:val="0"/>
              <w:snapToGrid w:val="0"/>
              <w:spacing w:after="0" w:line="240" w:lineRule="auto"/>
              <w:rPr>
                <w:rFonts w:ascii="Times New Roman" w:hAnsi="Times New Roman" w:cs="Times New Roman"/>
                <w:sz w:val="20"/>
                <w:szCs w:val="20"/>
              </w:rPr>
            </w:pPr>
            <w:r w:rsidRPr="004A2712">
              <w:rPr>
                <w:rFonts w:ascii="Times New Roman" w:hAnsi="Times New Roman" w:cs="Times New Roman"/>
                <w:sz w:val="20"/>
                <w:szCs w:val="20"/>
              </w:rPr>
              <w:t>Термобумага для принтера в рулоне</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14:paraId="513126CE" w14:textId="6D32A799" w:rsidR="00514474" w:rsidRPr="004A2712" w:rsidRDefault="00514474" w:rsidP="00514474">
            <w:pPr>
              <w:pStyle w:val="HTML"/>
              <w:rPr>
                <w:rFonts w:ascii="Times New Roman" w:hAnsi="Times New Roman" w:cs="Times New Roman"/>
              </w:rPr>
            </w:pPr>
            <w:r w:rsidRPr="004A2712">
              <w:rPr>
                <w:rFonts w:ascii="Times New Roman" w:hAnsi="Times New Roman" w:cs="Times New Roman"/>
                <w:color w:val="000000"/>
              </w:rPr>
              <w:t>Применяется для работы термопринтера в анализаторах ABL800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5AA997B" w14:textId="5B781DAA" w:rsidR="00514474" w:rsidRPr="004A2712" w:rsidRDefault="00514474" w:rsidP="00514474">
            <w:pPr>
              <w:spacing w:after="0" w:line="240" w:lineRule="auto"/>
              <w:jc w:val="center"/>
              <w:rPr>
                <w:rFonts w:ascii="Times New Roman" w:hAnsi="Times New Roman" w:cs="Times New Roman"/>
                <w:sz w:val="20"/>
                <w:szCs w:val="20"/>
              </w:rPr>
            </w:pPr>
            <w:r w:rsidRPr="004A2712">
              <w:rPr>
                <w:rFonts w:ascii="Times New Roman" w:hAnsi="Times New Roman" w:cs="Times New Roman"/>
                <w:sz w:val="20"/>
                <w:szCs w:val="20"/>
              </w:rPr>
              <w:t>упак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CEEC0F" w14:textId="5F42125A" w:rsidR="00514474" w:rsidRPr="004A2712" w:rsidRDefault="00514474" w:rsidP="005144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942D644" w14:textId="74898345" w:rsidR="00514474" w:rsidRPr="00514474" w:rsidRDefault="00514474" w:rsidP="00514474">
            <w:pPr>
              <w:spacing w:after="0" w:line="240" w:lineRule="auto"/>
              <w:jc w:val="center"/>
              <w:rPr>
                <w:rFonts w:ascii="Times New Roman" w:hAnsi="Times New Roman" w:cs="Times New Roman"/>
                <w:color w:val="000000"/>
                <w:sz w:val="20"/>
                <w:szCs w:val="20"/>
              </w:rPr>
            </w:pPr>
            <w:r w:rsidRPr="00514474">
              <w:rPr>
                <w:rFonts w:ascii="Times New Roman" w:hAnsi="Times New Roman" w:cs="Times New Roman"/>
                <w:color w:val="000000"/>
                <w:sz w:val="20"/>
                <w:szCs w:val="20"/>
              </w:rPr>
              <w:t>78 590,00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422A7DF" w14:textId="29BB922E" w:rsidR="00514474" w:rsidRPr="00514474" w:rsidRDefault="00514474" w:rsidP="00514474">
            <w:pPr>
              <w:spacing w:after="0" w:line="240" w:lineRule="auto"/>
              <w:jc w:val="center"/>
              <w:rPr>
                <w:rFonts w:ascii="Times New Roman" w:hAnsi="Times New Roman" w:cs="Times New Roman"/>
                <w:sz w:val="20"/>
                <w:szCs w:val="20"/>
              </w:rPr>
            </w:pPr>
            <w:r w:rsidRPr="00514474">
              <w:rPr>
                <w:rFonts w:ascii="Times New Roman" w:hAnsi="Times New Roman" w:cs="Times New Roman"/>
                <w:sz w:val="20"/>
                <w:szCs w:val="20"/>
              </w:rPr>
              <w:t>314 360,00</w:t>
            </w:r>
          </w:p>
        </w:tc>
      </w:tr>
      <w:tr w:rsidR="00514474" w:rsidRPr="00554FA6" w14:paraId="27A629C0" w14:textId="77777777" w:rsidTr="00514474">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9FB48AF" w14:textId="77777777" w:rsidR="00514474" w:rsidRPr="004A2712" w:rsidRDefault="00514474" w:rsidP="00514474">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82025E9" w14:textId="390ED2F0" w:rsidR="00514474" w:rsidRPr="004A2712" w:rsidRDefault="00514474" w:rsidP="00514474">
            <w:pPr>
              <w:spacing w:after="0" w:line="240" w:lineRule="auto"/>
              <w:rPr>
                <w:rFonts w:ascii="Times New Roman" w:hAnsi="Times New Roman" w:cs="Times New Roman"/>
                <w:sz w:val="20"/>
                <w:szCs w:val="20"/>
              </w:rPr>
            </w:pPr>
            <w:r w:rsidRPr="004A2712">
              <w:rPr>
                <w:rFonts w:ascii="Times New Roman" w:hAnsi="Times New Roman" w:cs="Times New Roman"/>
                <w:sz w:val="20"/>
                <w:szCs w:val="20"/>
              </w:rPr>
              <w:t xml:space="preserve">Шприцы с сухим гепарином объемом 1.5 мл </w:t>
            </w:r>
          </w:p>
        </w:tc>
        <w:tc>
          <w:tcPr>
            <w:tcW w:w="6054" w:type="dxa"/>
            <w:tcBorders>
              <w:top w:val="single" w:sz="4" w:space="0" w:color="auto"/>
              <w:left w:val="single" w:sz="4" w:space="0" w:color="auto"/>
              <w:bottom w:val="single" w:sz="4" w:space="0" w:color="auto"/>
              <w:right w:val="single" w:sz="4" w:space="0" w:color="auto"/>
            </w:tcBorders>
            <w:shd w:val="clear" w:color="auto" w:fill="auto"/>
          </w:tcPr>
          <w:p w14:paraId="745B284B" w14:textId="68692CF0" w:rsidR="00514474" w:rsidRPr="004A2712" w:rsidRDefault="00514474" w:rsidP="00514474">
            <w:pPr>
              <w:pStyle w:val="HTML"/>
              <w:rPr>
                <w:rFonts w:ascii="Times New Roman" w:hAnsi="Times New Roman" w:cs="Times New Roman"/>
              </w:rPr>
            </w:pPr>
            <w:r w:rsidRPr="004A2712">
              <w:rPr>
                <w:rFonts w:ascii="Times New Roman" w:hAnsi="Times New Roman" w:cs="Times New Roman"/>
                <w:color w:val="000000"/>
              </w:rPr>
              <w:t xml:space="preserve">Шприцы PIСO с сухим гепарином для взятия артериальной крови объёмом 1,5 мл. (PIСO 70) без иглы №100. В одной упаковке 100 шт. гепаринизированных, сбалансированных по электролитам шприцев. Концентрация литиевого сухого гепарина </w:t>
            </w:r>
            <w:r>
              <w:rPr>
                <w:rFonts w:ascii="Times New Roman" w:hAnsi="Times New Roman" w:cs="Times New Roman"/>
                <w:color w:val="000000"/>
              </w:rPr>
              <w:t xml:space="preserve">не менее </w:t>
            </w:r>
            <w:r w:rsidRPr="004A2712">
              <w:rPr>
                <w:rFonts w:ascii="Times New Roman" w:hAnsi="Times New Roman" w:cs="Times New Roman"/>
                <w:color w:val="000000"/>
              </w:rPr>
              <w:t>60 МЕ</w:t>
            </w:r>
            <w:r>
              <w:rPr>
                <w:rFonts w:ascii="Times New Roman" w:hAnsi="Times New Roman" w:cs="Times New Roman"/>
                <w:color w:val="000000"/>
              </w:rPr>
              <w:t xml:space="preserve"> и не более 67 МЕ</w:t>
            </w:r>
            <w:r w:rsidRPr="004A2712">
              <w:rPr>
                <w:rFonts w:ascii="Times New Roman" w:hAnsi="Times New Roman" w:cs="Times New Roman"/>
                <w:color w:val="000000"/>
              </w:rPr>
              <w:t xml:space="preserve"> (международных единиц). Сбалансированный по электролитам гепарин нанесен на целлюлозные волокна. Объем пробы 0,5-1,5 мл. </w:t>
            </w:r>
            <w:r w:rsidRPr="004A2712">
              <w:rPr>
                <w:rFonts w:ascii="Times New Roman" w:hAnsi="Times New Roman" w:cs="Times New Roman"/>
              </w:rPr>
              <w:t>(артериальные, без иглы, 1 коробка 100 штук)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825BE7A" w14:textId="45E8F8DA" w:rsidR="00514474" w:rsidRPr="004A2712" w:rsidRDefault="00514474" w:rsidP="00514474">
            <w:pPr>
              <w:spacing w:after="0" w:line="240" w:lineRule="auto"/>
              <w:jc w:val="center"/>
              <w:rPr>
                <w:rFonts w:ascii="Times New Roman" w:hAnsi="Times New Roman" w:cs="Times New Roman"/>
                <w:color w:val="000000"/>
                <w:sz w:val="20"/>
                <w:szCs w:val="20"/>
              </w:rPr>
            </w:pPr>
            <w:r w:rsidRPr="004A2712">
              <w:rPr>
                <w:rFonts w:ascii="Times New Roman" w:hAnsi="Times New Roman" w:cs="Times New Roman"/>
                <w:sz w:val="20"/>
                <w:szCs w:val="20"/>
              </w:rPr>
              <w:t>упак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B094AA1" w14:textId="1F8593A4" w:rsidR="00514474" w:rsidRPr="004A2712" w:rsidRDefault="00514474" w:rsidP="005144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E80C313" w14:textId="294B794D" w:rsidR="00514474" w:rsidRPr="00514474" w:rsidRDefault="00514474" w:rsidP="00514474">
            <w:pPr>
              <w:spacing w:after="0" w:line="240" w:lineRule="auto"/>
              <w:jc w:val="center"/>
              <w:rPr>
                <w:rFonts w:ascii="Times New Roman" w:hAnsi="Times New Roman" w:cs="Times New Roman"/>
                <w:color w:val="000000"/>
                <w:sz w:val="20"/>
                <w:szCs w:val="20"/>
              </w:rPr>
            </w:pPr>
            <w:r w:rsidRPr="00514474">
              <w:rPr>
                <w:rFonts w:ascii="Times New Roman" w:hAnsi="Times New Roman" w:cs="Times New Roman"/>
                <w:color w:val="000000"/>
                <w:sz w:val="20"/>
                <w:szCs w:val="20"/>
              </w:rPr>
              <w:t>94 570,00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CC89FC6" w14:textId="0A023862" w:rsidR="00514474" w:rsidRPr="00514474" w:rsidRDefault="00514474" w:rsidP="00514474">
            <w:pPr>
              <w:spacing w:after="0" w:line="240" w:lineRule="auto"/>
              <w:jc w:val="center"/>
              <w:rPr>
                <w:rFonts w:ascii="Times New Roman" w:hAnsi="Times New Roman" w:cs="Times New Roman"/>
                <w:bCs/>
                <w:sz w:val="20"/>
                <w:szCs w:val="20"/>
              </w:rPr>
            </w:pPr>
            <w:r w:rsidRPr="00514474">
              <w:rPr>
                <w:rFonts w:ascii="Times New Roman" w:hAnsi="Times New Roman" w:cs="Times New Roman"/>
                <w:sz w:val="20"/>
                <w:szCs w:val="20"/>
              </w:rPr>
              <w:t>2 364 250,00</w:t>
            </w:r>
          </w:p>
        </w:tc>
      </w:tr>
      <w:tr w:rsidR="00514474" w:rsidRPr="00554FA6" w14:paraId="6C462004" w14:textId="77777777" w:rsidTr="00514474">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C9C74C8" w14:textId="77777777" w:rsidR="00514474" w:rsidRPr="004A2712" w:rsidRDefault="00514474" w:rsidP="00514474">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938E1D2" w14:textId="5DE59A07" w:rsidR="00514474" w:rsidRPr="004A2712" w:rsidRDefault="00514474" w:rsidP="00514474">
            <w:pPr>
              <w:spacing w:after="0" w:line="240" w:lineRule="auto"/>
              <w:rPr>
                <w:rFonts w:ascii="Times New Roman" w:hAnsi="Times New Roman" w:cs="Times New Roman"/>
                <w:color w:val="000000"/>
                <w:sz w:val="20"/>
                <w:szCs w:val="20"/>
              </w:rPr>
            </w:pPr>
            <w:r w:rsidRPr="004A2712">
              <w:rPr>
                <w:rFonts w:ascii="Times New Roman" w:hAnsi="Times New Roman" w:cs="Times New Roman"/>
                <w:sz w:val="20"/>
                <w:szCs w:val="20"/>
              </w:rPr>
              <w:t xml:space="preserve">Шприцы с сухим гепарином  объемами: 1.5 мл. и размерами игл 23Gx16mm </w:t>
            </w:r>
          </w:p>
        </w:tc>
        <w:tc>
          <w:tcPr>
            <w:tcW w:w="6054" w:type="dxa"/>
            <w:tcBorders>
              <w:top w:val="single" w:sz="4" w:space="0" w:color="auto"/>
              <w:left w:val="single" w:sz="4" w:space="0" w:color="auto"/>
              <w:bottom w:val="single" w:sz="4" w:space="0" w:color="auto"/>
              <w:right w:val="single" w:sz="4" w:space="0" w:color="auto"/>
            </w:tcBorders>
            <w:shd w:val="clear" w:color="auto" w:fill="auto"/>
          </w:tcPr>
          <w:p w14:paraId="663BDB80" w14:textId="76255C0A" w:rsidR="00514474" w:rsidRPr="004A2712" w:rsidRDefault="00514474" w:rsidP="00514474">
            <w:pPr>
              <w:pStyle w:val="HTML"/>
              <w:rPr>
                <w:rFonts w:ascii="Times New Roman" w:hAnsi="Times New Roman" w:cs="Times New Roman"/>
                <w:color w:val="000000"/>
              </w:rPr>
            </w:pPr>
            <w:r w:rsidRPr="004A2712">
              <w:rPr>
                <w:rFonts w:ascii="Times New Roman" w:hAnsi="Times New Roman" w:cs="Times New Roman"/>
                <w:color w:val="000000"/>
              </w:rPr>
              <w:t xml:space="preserve">Самозаполняющийся шприц PICO70 для пункции артерии. Шприцы PIСO с сухим гепарином для взятия артериальной крови объёмом 1,5 мл и размерами игл 23 G*16mm №100 В одной упаковке 100 шт. гепаринизированных, сбалансированных по электролитам шприцев. Концентрация литиевого сухого гепарина </w:t>
            </w:r>
            <w:r>
              <w:rPr>
                <w:rFonts w:ascii="Times New Roman" w:hAnsi="Times New Roman" w:cs="Times New Roman"/>
                <w:color w:val="000000"/>
              </w:rPr>
              <w:t xml:space="preserve">не менее </w:t>
            </w:r>
            <w:r w:rsidRPr="004A2712">
              <w:rPr>
                <w:rFonts w:ascii="Times New Roman" w:hAnsi="Times New Roman" w:cs="Times New Roman"/>
                <w:color w:val="000000"/>
              </w:rPr>
              <w:t>60 МЕ</w:t>
            </w:r>
            <w:r>
              <w:rPr>
                <w:rFonts w:ascii="Times New Roman" w:hAnsi="Times New Roman" w:cs="Times New Roman"/>
                <w:color w:val="000000"/>
              </w:rPr>
              <w:t xml:space="preserve"> и не более 67 МЕ</w:t>
            </w:r>
            <w:r w:rsidRPr="004A2712">
              <w:rPr>
                <w:rFonts w:ascii="Times New Roman" w:hAnsi="Times New Roman" w:cs="Times New Roman"/>
                <w:color w:val="000000"/>
              </w:rPr>
              <w:t xml:space="preserve"> (международных единиц). Сбалансированный по электролитам гепарин нанесен на целлюлозные волокна. Объем пробы 0,3-1,5 мл.</w:t>
            </w:r>
            <w:r w:rsidRPr="004A2712">
              <w:rPr>
                <w:rFonts w:ascii="Times New Roman" w:hAnsi="Times New Roman" w:cs="Times New Roman"/>
              </w:rPr>
              <w:t xml:space="preserve"> (коробка 100 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160AFC5" w14:textId="25166DF0" w:rsidR="00514474" w:rsidRPr="004A2712" w:rsidRDefault="00514474" w:rsidP="00514474">
            <w:pPr>
              <w:spacing w:after="0" w:line="240" w:lineRule="auto"/>
              <w:jc w:val="center"/>
              <w:rPr>
                <w:rFonts w:ascii="Times New Roman" w:hAnsi="Times New Roman" w:cs="Times New Roman"/>
                <w:color w:val="000000"/>
                <w:sz w:val="20"/>
                <w:szCs w:val="20"/>
              </w:rPr>
            </w:pPr>
            <w:r w:rsidRPr="004A2712">
              <w:rPr>
                <w:rFonts w:ascii="Times New Roman" w:hAnsi="Times New Roman" w:cs="Times New Roman"/>
                <w:sz w:val="20"/>
                <w:szCs w:val="20"/>
              </w:rPr>
              <w:t>упак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543CC1F" w14:textId="6B971955" w:rsidR="00514474" w:rsidRPr="004A2712" w:rsidRDefault="00D45133" w:rsidP="005144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00514474">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4FA7389" w14:textId="7BC726F3" w:rsidR="00514474" w:rsidRPr="00514474" w:rsidRDefault="00514474" w:rsidP="00514474">
            <w:pPr>
              <w:spacing w:after="0" w:line="240" w:lineRule="auto"/>
              <w:jc w:val="center"/>
              <w:rPr>
                <w:rFonts w:ascii="Times New Roman" w:hAnsi="Times New Roman" w:cs="Times New Roman"/>
                <w:color w:val="000000"/>
                <w:sz w:val="20"/>
                <w:szCs w:val="20"/>
              </w:rPr>
            </w:pPr>
            <w:r w:rsidRPr="00514474">
              <w:rPr>
                <w:rFonts w:ascii="Times New Roman" w:hAnsi="Times New Roman" w:cs="Times New Roman"/>
                <w:color w:val="000000"/>
                <w:sz w:val="20"/>
                <w:szCs w:val="20"/>
              </w:rPr>
              <w:t>179 605,00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72F4A66" w14:textId="7754F2BB" w:rsidR="00514474" w:rsidRPr="00514474" w:rsidRDefault="00D45133" w:rsidP="00514474">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7</w:t>
            </w:r>
            <w:r w:rsidR="00514474" w:rsidRPr="00514474">
              <w:rPr>
                <w:rFonts w:ascii="Times New Roman" w:hAnsi="Times New Roman" w:cs="Times New Roman"/>
                <w:sz w:val="20"/>
                <w:szCs w:val="20"/>
              </w:rPr>
              <w:t xml:space="preserve"> </w:t>
            </w:r>
            <w:r>
              <w:rPr>
                <w:rFonts w:ascii="Times New Roman" w:hAnsi="Times New Roman" w:cs="Times New Roman"/>
                <w:sz w:val="20"/>
                <w:szCs w:val="20"/>
              </w:rPr>
              <w:t>184</w:t>
            </w:r>
            <w:r w:rsidR="00514474" w:rsidRPr="00514474">
              <w:rPr>
                <w:rFonts w:ascii="Times New Roman" w:hAnsi="Times New Roman" w:cs="Times New Roman"/>
                <w:sz w:val="20"/>
                <w:szCs w:val="20"/>
              </w:rPr>
              <w:t xml:space="preserve"> </w:t>
            </w:r>
            <w:r>
              <w:rPr>
                <w:rFonts w:ascii="Times New Roman" w:hAnsi="Times New Roman" w:cs="Times New Roman"/>
                <w:sz w:val="20"/>
                <w:szCs w:val="20"/>
              </w:rPr>
              <w:t>20</w:t>
            </w:r>
            <w:r w:rsidR="00514474" w:rsidRPr="00514474">
              <w:rPr>
                <w:rFonts w:ascii="Times New Roman" w:hAnsi="Times New Roman" w:cs="Times New Roman"/>
                <w:sz w:val="20"/>
                <w:szCs w:val="20"/>
              </w:rPr>
              <w:t>0,00</w:t>
            </w:r>
          </w:p>
        </w:tc>
      </w:tr>
      <w:tr w:rsidR="00514474" w:rsidRPr="00554FA6" w14:paraId="42537056" w14:textId="77777777" w:rsidTr="00514474">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947281F" w14:textId="77777777" w:rsidR="00514474" w:rsidRPr="004A2712" w:rsidRDefault="00514474" w:rsidP="00514474">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9DB120B" w14:textId="66495142" w:rsidR="00514474" w:rsidRPr="004A2712" w:rsidRDefault="00514474" w:rsidP="00514474">
            <w:pPr>
              <w:spacing w:after="0" w:line="240" w:lineRule="auto"/>
              <w:rPr>
                <w:rFonts w:ascii="Times New Roman" w:hAnsi="Times New Roman" w:cs="Times New Roman"/>
                <w:color w:val="000000"/>
                <w:sz w:val="20"/>
                <w:szCs w:val="20"/>
              </w:rPr>
            </w:pPr>
            <w:r w:rsidRPr="004A2712">
              <w:rPr>
                <w:rFonts w:ascii="Times New Roman" w:hAnsi="Times New Roman" w:cs="Times New Roman"/>
                <w:sz w:val="20"/>
                <w:szCs w:val="20"/>
              </w:rPr>
              <w:t xml:space="preserve">Микрокювета для анализатора HemoCue Hb 201+ </w:t>
            </w:r>
          </w:p>
        </w:tc>
        <w:tc>
          <w:tcPr>
            <w:tcW w:w="6054" w:type="dxa"/>
            <w:tcBorders>
              <w:top w:val="single" w:sz="4" w:space="0" w:color="auto"/>
              <w:left w:val="single" w:sz="4" w:space="0" w:color="auto"/>
              <w:bottom w:val="single" w:sz="4" w:space="0" w:color="auto"/>
              <w:right w:val="single" w:sz="4" w:space="0" w:color="auto"/>
            </w:tcBorders>
            <w:shd w:val="clear" w:color="auto" w:fill="auto"/>
          </w:tcPr>
          <w:p w14:paraId="044FEF3D" w14:textId="70015E16" w:rsidR="00514474" w:rsidRPr="004A2712" w:rsidRDefault="00514474" w:rsidP="00514474">
            <w:pPr>
              <w:widowControl w:val="0"/>
              <w:tabs>
                <w:tab w:val="left" w:pos="1620"/>
              </w:tabs>
              <w:autoSpaceDE w:val="0"/>
              <w:autoSpaceDN w:val="0"/>
              <w:adjustRightInd w:val="0"/>
              <w:spacing w:after="0" w:line="240" w:lineRule="auto"/>
              <w:rPr>
                <w:rFonts w:ascii="Times New Roman" w:hAnsi="Times New Roman" w:cs="Times New Roman"/>
                <w:color w:val="000000"/>
                <w:sz w:val="20"/>
                <w:szCs w:val="20"/>
              </w:rPr>
            </w:pPr>
            <w:r w:rsidRPr="004A2712">
              <w:rPr>
                <w:rFonts w:ascii="Times New Roman" w:hAnsi="Times New Roman" w:cs="Times New Roman"/>
                <w:color w:val="000000"/>
                <w:sz w:val="20"/>
                <w:szCs w:val="20"/>
              </w:rPr>
              <w:t xml:space="preserve">Самозаполняющаяся одноразовая микрокювета из полистирола. </w:t>
            </w:r>
            <w:r w:rsidRPr="004A2712">
              <w:rPr>
                <w:rFonts w:ascii="Times New Roman" w:hAnsi="Times New Roman" w:cs="Times New Roman"/>
                <w:color w:val="000000"/>
                <w:sz w:val="20"/>
                <w:szCs w:val="20"/>
              </w:rPr>
              <w:br/>
              <w:t>Объем - не более 10 мкл. Cодержит сухие реагенты на внутренней поверхности стенок ( не более 600 μg/g микрокюветы дезоксихолата натрия, не более 300 μg/g микрокюветы азида натрия, не более 300 μg/g микрокюветы нитрита натрия, не более 350 μg/g микрокюветы с нереактивными компонентами). Микрокюветы соответствуют директиве по медицинским приборам IVD 98\79\EC имеют маркировку СЕ. Упаковка: 4 коробки по 25 микрокювет. Микрокюветы  индивидуально упакованы. Условия транспортировки  и хранения при температуре от +15 до +30°С. Совместимость с анализаторами для определения гемоглобина HemoCue Hb 201+, имеющимися у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999B654" w14:textId="387A5C05" w:rsidR="00514474" w:rsidRPr="004A2712" w:rsidRDefault="00514474" w:rsidP="00514474">
            <w:pPr>
              <w:spacing w:after="0" w:line="240" w:lineRule="auto"/>
              <w:jc w:val="center"/>
              <w:rPr>
                <w:rFonts w:ascii="Times New Roman" w:hAnsi="Times New Roman" w:cs="Times New Roman"/>
                <w:color w:val="000000"/>
                <w:sz w:val="20"/>
                <w:szCs w:val="20"/>
              </w:rPr>
            </w:pPr>
            <w:r w:rsidRPr="004A2712">
              <w:rPr>
                <w:rFonts w:ascii="Times New Roman" w:hAnsi="Times New Roman" w:cs="Times New Roman"/>
                <w:sz w:val="20"/>
                <w:szCs w:val="20"/>
              </w:rPr>
              <w:t>упак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8F46CB6" w14:textId="064EF954" w:rsidR="00514474" w:rsidRPr="004A2712" w:rsidRDefault="00514474" w:rsidP="005144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FB64CD" w14:textId="60878BE2" w:rsidR="00514474" w:rsidRPr="00514474" w:rsidRDefault="00514474" w:rsidP="00514474">
            <w:pPr>
              <w:spacing w:after="0" w:line="240" w:lineRule="auto"/>
              <w:jc w:val="center"/>
              <w:rPr>
                <w:rFonts w:ascii="Times New Roman" w:hAnsi="Times New Roman" w:cs="Times New Roman"/>
                <w:color w:val="000000"/>
                <w:sz w:val="20"/>
                <w:szCs w:val="20"/>
              </w:rPr>
            </w:pPr>
            <w:r w:rsidRPr="00514474">
              <w:rPr>
                <w:rFonts w:ascii="Times New Roman" w:hAnsi="Times New Roman" w:cs="Times New Roman"/>
                <w:color w:val="000000"/>
                <w:sz w:val="20"/>
                <w:szCs w:val="20"/>
              </w:rPr>
              <w:t>63 070,00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E56C86A" w14:textId="184694E0" w:rsidR="00514474" w:rsidRPr="00514474" w:rsidRDefault="00514474" w:rsidP="00514474">
            <w:pPr>
              <w:spacing w:after="0" w:line="240" w:lineRule="auto"/>
              <w:jc w:val="center"/>
              <w:rPr>
                <w:rFonts w:ascii="Times New Roman" w:hAnsi="Times New Roman" w:cs="Times New Roman"/>
                <w:bCs/>
                <w:sz w:val="20"/>
                <w:szCs w:val="20"/>
              </w:rPr>
            </w:pPr>
            <w:r w:rsidRPr="00514474">
              <w:rPr>
                <w:rFonts w:ascii="Times New Roman" w:hAnsi="Times New Roman" w:cs="Times New Roman"/>
                <w:sz w:val="20"/>
                <w:szCs w:val="20"/>
              </w:rPr>
              <w:t>1 261 400,00</w:t>
            </w:r>
          </w:p>
        </w:tc>
      </w:tr>
      <w:tr w:rsidR="00514474" w:rsidRPr="00554FA6" w14:paraId="59ACC64C" w14:textId="77777777" w:rsidTr="00514474">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6096751" w14:textId="77777777" w:rsidR="00514474" w:rsidRPr="004A2712" w:rsidRDefault="00514474" w:rsidP="00514474">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1CD3A43" w14:textId="30A0C156" w:rsidR="00514474" w:rsidRPr="004A2712" w:rsidRDefault="00514474" w:rsidP="00514474">
            <w:pPr>
              <w:spacing w:after="0" w:line="240" w:lineRule="auto"/>
              <w:rPr>
                <w:rFonts w:ascii="Times New Roman" w:hAnsi="Times New Roman" w:cs="Times New Roman"/>
                <w:color w:val="000000"/>
                <w:sz w:val="20"/>
                <w:szCs w:val="20"/>
              </w:rPr>
            </w:pPr>
            <w:r w:rsidRPr="004A2712">
              <w:rPr>
                <w:rFonts w:ascii="Times New Roman" w:hAnsi="Times New Roman" w:cs="Times New Roman"/>
                <w:sz w:val="20"/>
                <w:szCs w:val="20"/>
              </w:rPr>
              <w:t>Гипохлорит-100мл.</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14:paraId="3940D9C8" w14:textId="4769E2F0" w:rsidR="00514474" w:rsidRPr="004A2712" w:rsidRDefault="00514474" w:rsidP="00514474">
            <w:pPr>
              <w:pStyle w:val="HTML"/>
              <w:rPr>
                <w:rFonts w:ascii="Times New Roman" w:hAnsi="Times New Roman" w:cs="Times New Roman"/>
                <w:color w:val="000000"/>
              </w:rPr>
            </w:pPr>
            <w:r w:rsidRPr="004A2712">
              <w:rPr>
                <w:rFonts w:ascii="Times New Roman" w:hAnsi="Times New Roman" w:cs="Times New Roman"/>
                <w:color w:val="000000"/>
              </w:rPr>
              <w:t xml:space="preserve">Объем 100 мл. Применяется для удаления белков в анализаторах ABL. Для диагностики in vitro.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7EFA567" w14:textId="4FBC5E83" w:rsidR="00514474" w:rsidRPr="004A2712" w:rsidRDefault="00514474" w:rsidP="00514474">
            <w:pPr>
              <w:spacing w:after="0" w:line="240" w:lineRule="auto"/>
              <w:jc w:val="center"/>
              <w:rPr>
                <w:rFonts w:ascii="Times New Roman" w:hAnsi="Times New Roman" w:cs="Times New Roman"/>
                <w:color w:val="000000"/>
                <w:sz w:val="20"/>
                <w:szCs w:val="20"/>
              </w:rPr>
            </w:pPr>
            <w:r w:rsidRPr="004A2712">
              <w:rPr>
                <w:rFonts w:ascii="Times New Roman" w:hAnsi="Times New Roman" w:cs="Times New Roman"/>
                <w:sz w:val="20"/>
                <w:szCs w:val="20"/>
              </w:rPr>
              <w:t>флак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A91F70" w14:textId="3CA1ACDC" w:rsidR="00514474" w:rsidRPr="004A2712" w:rsidRDefault="00514474" w:rsidP="005144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627B5F2" w14:textId="2A6FF2BB" w:rsidR="00514474" w:rsidRPr="00514474" w:rsidRDefault="00514474" w:rsidP="00514474">
            <w:pPr>
              <w:spacing w:after="0" w:line="240" w:lineRule="auto"/>
              <w:jc w:val="center"/>
              <w:rPr>
                <w:rFonts w:ascii="Times New Roman" w:hAnsi="Times New Roman" w:cs="Times New Roman"/>
                <w:color w:val="000000"/>
                <w:sz w:val="20"/>
                <w:szCs w:val="20"/>
              </w:rPr>
            </w:pPr>
            <w:r w:rsidRPr="00514474">
              <w:rPr>
                <w:rFonts w:ascii="Times New Roman" w:hAnsi="Times New Roman" w:cs="Times New Roman"/>
                <w:color w:val="000000"/>
                <w:sz w:val="20"/>
                <w:szCs w:val="20"/>
              </w:rPr>
              <w:t>93 649,00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C7BEFD7" w14:textId="700D2181" w:rsidR="00514474" w:rsidRPr="00514474" w:rsidRDefault="00514474" w:rsidP="00514474">
            <w:pPr>
              <w:spacing w:after="0" w:line="240" w:lineRule="auto"/>
              <w:jc w:val="center"/>
              <w:rPr>
                <w:rFonts w:ascii="Times New Roman" w:hAnsi="Times New Roman" w:cs="Times New Roman"/>
                <w:bCs/>
                <w:sz w:val="20"/>
                <w:szCs w:val="20"/>
              </w:rPr>
            </w:pPr>
            <w:r w:rsidRPr="00514474">
              <w:rPr>
                <w:rFonts w:ascii="Times New Roman" w:hAnsi="Times New Roman" w:cs="Times New Roman"/>
                <w:sz w:val="20"/>
                <w:szCs w:val="20"/>
              </w:rPr>
              <w:t>187 298,00</w:t>
            </w:r>
          </w:p>
        </w:tc>
      </w:tr>
    </w:tbl>
    <w:p w14:paraId="02600F88" w14:textId="3DE190E1" w:rsidR="00FC041F" w:rsidRPr="002C39B5" w:rsidRDefault="00CC39DD" w:rsidP="00EE1C6B">
      <w:pPr>
        <w:pStyle w:val="Style1"/>
        <w:numPr>
          <w:ilvl w:val="0"/>
          <w:numId w:val="6"/>
        </w:numPr>
        <w:spacing w:line="240" w:lineRule="auto"/>
        <w:ind w:left="0" w:firstLine="1134"/>
        <w:jc w:val="both"/>
        <w:rPr>
          <w:sz w:val="20"/>
          <w:szCs w:val="20"/>
          <w:shd w:val="clear" w:color="auto" w:fill="FFFF00"/>
        </w:rPr>
      </w:pPr>
      <w:r w:rsidRPr="002C39B5">
        <w:rPr>
          <w:spacing w:val="3"/>
          <w:sz w:val="20"/>
          <w:szCs w:val="20"/>
        </w:rPr>
        <w:t xml:space="preserve">К объявлению об осуществлении закупок </w:t>
      </w:r>
      <w:r w:rsidR="001B4D84" w:rsidRPr="002C39B5">
        <w:rPr>
          <w:rStyle w:val="FontStyle73"/>
          <w:sz w:val="20"/>
          <w:szCs w:val="20"/>
        </w:rPr>
        <w:t xml:space="preserve">лекарственных средств, </w:t>
      </w:r>
      <w:r w:rsidR="007169C7">
        <w:rPr>
          <w:rStyle w:val="FontStyle73"/>
          <w:sz w:val="20"/>
          <w:szCs w:val="20"/>
        </w:rPr>
        <w:t xml:space="preserve">медицинских </w:t>
      </w:r>
      <w:r w:rsidR="001B4D84" w:rsidRPr="002C39B5">
        <w:rPr>
          <w:rFonts w:eastAsia="Calibri"/>
          <w:bCs/>
          <w:sz w:val="20"/>
          <w:szCs w:val="20"/>
          <w:lang w:eastAsia="en-US"/>
        </w:rPr>
        <w:t xml:space="preserve">изделий </w:t>
      </w:r>
      <w:r w:rsidRPr="002C39B5">
        <w:rPr>
          <w:spacing w:val="3"/>
          <w:sz w:val="20"/>
          <w:szCs w:val="20"/>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2C39B5">
        <w:rPr>
          <w:spacing w:val="3"/>
          <w:sz w:val="20"/>
          <w:szCs w:val="20"/>
        </w:rPr>
        <w:t xml:space="preserve"> </w:t>
      </w:r>
      <w:r w:rsidRPr="002C39B5">
        <w:rPr>
          <w:spacing w:val="3"/>
          <w:sz w:val="20"/>
          <w:szCs w:val="20"/>
        </w:rPr>
        <w:t>(приложение 2</w:t>
      </w:r>
      <w:r w:rsidR="001B4D84" w:rsidRPr="002C39B5">
        <w:rPr>
          <w:spacing w:val="3"/>
          <w:sz w:val="20"/>
          <w:szCs w:val="20"/>
        </w:rPr>
        <w:t xml:space="preserve"> </w:t>
      </w:r>
      <w:r w:rsidR="003D7C4E" w:rsidRPr="002C39B5">
        <w:rPr>
          <w:spacing w:val="3"/>
          <w:sz w:val="20"/>
          <w:szCs w:val="20"/>
        </w:rPr>
        <w:t>к объявлению).</w:t>
      </w:r>
    </w:p>
    <w:p w14:paraId="3A407E4B" w14:textId="5BF48877" w:rsidR="008F7404" w:rsidRPr="00AC6214" w:rsidRDefault="00FC041F" w:rsidP="008F7404">
      <w:pPr>
        <w:pStyle w:val="Style9"/>
        <w:numPr>
          <w:ilvl w:val="0"/>
          <w:numId w:val="6"/>
        </w:numPr>
        <w:spacing w:line="240" w:lineRule="auto"/>
        <w:ind w:left="0" w:firstLine="1134"/>
        <w:rPr>
          <w:rStyle w:val="FontStyle74"/>
          <w:sz w:val="18"/>
          <w:szCs w:val="18"/>
        </w:rPr>
      </w:pPr>
      <w:r w:rsidRPr="002C39B5">
        <w:rPr>
          <w:rStyle w:val="FontStyle73"/>
          <w:sz w:val="20"/>
          <w:szCs w:val="20"/>
        </w:rPr>
        <w:t xml:space="preserve">Ценовые предложения потенциальных поставщиков принимаются в запечатанном конверте до </w:t>
      </w:r>
      <w:r w:rsidR="00D45133">
        <w:rPr>
          <w:rStyle w:val="FontStyle73"/>
          <w:sz w:val="20"/>
          <w:szCs w:val="20"/>
        </w:rPr>
        <w:t>12</w:t>
      </w:r>
      <w:r w:rsidRPr="002C39B5">
        <w:rPr>
          <w:rStyle w:val="FontStyle73"/>
          <w:sz w:val="20"/>
          <w:szCs w:val="20"/>
        </w:rPr>
        <w:t xml:space="preserve"> ч. </w:t>
      </w:r>
      <w:r w:rsidR="00D45133">
        <w:rPr>
          <w:rStyle w:val="FontStyle73"/>
          <w:sz w:val="20"/>
          <w:szCs w:val="20"/>
        </w:rPr>
        <w:t>3</w:t>
      </w:r>
      <w:r w:rsidRPr="002C39B5">
        <w:rPr>
          <w:rStyle w:val="FontStyle73"/>
          <w:sz w:val="20"/>
          <w:szCs w:val="20"/>
        </w:rPr>
        <w:t>0 мин. «</w:t>
      </w:r>
      <w:r w:rsidR="00D45133">
        <w:rPr>
          <w:rStyle w:val="FontStyle73"/>
          <w:sz w:val="20"/>
          <w:szCs w:val="20"/>
        </w:rPr>
        <w:t>18</w:t>
      </w:r>
      <w:r w:rsidRPr="002C39B5">
        <w:rPr>
          <w:rStyle w:val="FontStyle73"/>
          <w:sz w:val="20"/>
          <w:szCs w:val="20"/>
        </w:rPr>
        <w:t xml:space="preserve">» </w:t>
      </w:r>
      <w:r w:rsidR="00D45133">
        <w:rPr>
          <w:rStyle w:val="FontStyle73"/>
          <w:sz w:val="20"/>
          <w:szCs w:val="20"/>
        </w:rPr>
        <w:t>января</w:t>
      </w:r>
      <w:r w:rsidR="00CC1230">
        <w:rPr>
          <w:rStyle w:val="FontStyle73"/>
          <w:sz w:val="20"/>
          <w:szCs w:val="20"/>
        </w:rPr>
        <w:t xml:space="preserve"> </w:t>
      </w:r>
      <w:r w:rsidRPr="002C39B5">
        <w:rPr>
          <w:rStyle w:val="FontStyle73"/>
          <w:sz w:val="20"/>
          <w:szCs w:val="20"/>
        </w:rPr>
        <w:t>20</w:t>
      </w:r>
      <w:r w:rsidR="00BD530E">
        <w:rPr>
          <w:rStyle w:val="FontStyle73"/>
          <w:sz w:val="20"/>
          <w:szCs w:val="20"/>
        </w:rPr>
        <w:t>2</w:t>
      </w:r>
      <w:r w:rsidR="00AA035D">
        <w:rPr>
          <w:rStyle w:val="FontStyle73"/>
          <w:sz w:val="20"/>
          <w:szCs w:val="20"/>
        </w:rPr>
        <w:t>3</w:t>
      </w:r>
      <w:r w:rsidRPr="002C39B5">
        <w:rPr>
          <w:rStyle w:val="FontStyle73"/>
          <w:sz w:val="20"/>
          <w:szCs w:val="20"/>
        </w:rPr>
        <w:t xml:space="preserve"> года включительно, по адресу: </w:t>
      </w:r>
      <w:r w:rsidR="006A4FBC" w:rsidRPr="002C39B5">
        <w:rPr>
          <w:color w:val="000000"/>
          <w:sz w:val="20"/>
          <w:szCs w:val="20"/>
        </w:rPr>
        <w:t>г. Алматы, пр.Абая, 91</w:t>
      </w:r>
      <w:r w:rsidR="003322A1" w:rsidRPr="002C39B5">
        <w:rPr>
          <w:color w:val="000000"/>
          <w:sz w:val="20"/>
          <w:szCs w:val="20"/>
        </w:rPr>
        <w:t>А</w:t>
      </w:r>
      <w:r w:rsidRPr="002C39B5">
        <w:rPr>
          <w:rStyle w:val="FontStyle73"/>
          <w:sz w:val="20"/>
          <w:szCs w:val="20"/>
        </w:rPr>
        <w:t xml:space="preserve">, </w:t>
      </w:r>
      <w:r w:rsidR="006A4FBC" w:rsidRPr="002C39B5">
        <w:rPr>
          <w:rStyle w:val="FontStyle73"/>
          <w:sz w:val="20"/>
          <w:szCs w:val="20"/>
        </w:rPr>
        <w:t xml:space="preserve">административный корпус, </w:t>
      </w:r>
      <w:r w:rsidR="001F54A9">
        <w:rPr>
          <w:rStyle w:val="FontStyle73"/>
          <w:sz w:val="20"/>
          <w:szCs w:val="20"/>
        </w:rPr>
        <w:t>9</w:t>
      </w:r>
      <w:r w:rsidR="006A4FBC" w:rsidRPr="002C39B5">
        <w:rPr>
          <w:rStyle w:val="FontStyle73"/>
          <w:sz w:val="20"/>
          <w:szCs w:val="20"/>
        </w:rPr>
        <w:t xml:space="preserve"> этаж, </w:t>
      </w:r>
      <w:r w:rsidRPr="002C39B5">
        <w:rPr>
          <w:rStyle w:val="FontStyle73"/>
          <w:sz w:val="20"/>
          <w:szCs w:val="20"/>
        </w:rPr>
        <w:t>каб</w:t>
      </w:r>
      <w:r w:rsidR="006A4FBC" w:rsidRPr="002C39B5">
        <w:rPr>
          <w:rStyle w:val="FontStyle73"/>
          <w:sz w:val="20"/>
          <w:szCs w:val="20"/>
        </w:rPr>
        <w:t>инет отдела государственных закупок</w:t>
      </w:r>
      <w:r w:rsidRPr="002C39B5">
        <w:rPr>
          <w:rStyle w:val="FontStyle73"/>
          <w:sz w:val="20"/>
          <w:szCs w:val="20"/>
        </w:rPr>
        <w:t xml:space="preserve">, </w:t>
      </w:r>
      <w:r w:rsidRPr="002C39B5">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sidR="008F7404" w:rsidRPr="008F7404">
        <w:rPr>
          <w:rStyle w:val="FontStyle74"/>
          <w:b w:val="0"/>
          <w:sz w:val="18"/>
          <w:szCs w:val="18"/>
        </w:rPr>
        <w:t xml:space="preserve"> </w:t>
      </w:r>
      <w:r w:rsidR="008F7404" w:rsidRPr="00AC6214">
        <w:rPr>
          <w:rStyle w:val="FontStyle74"/>
          <w:b w:val="0"/>
          <w:sz w:val="18"/>
          <w:szCs w:val="18"/>
        </w:rPr>
        <w:t>Д</w:t>
      </w:r>
      <w:r w:rsidR="008F7404" w:rsidRPr="00AC6214">
        <w:rPr>
          <w:rStyle w:val="s0"/>
          <w:sz w:val="18"/>
          <w:szCs w:val="18"/>
        </w:rPr>
        <w:t xml:space="preserve">ата, время и место вскрытия конвертов с ценовыми предложениями - </w:t>
      </w:r>
      <w:r w:rsidR="008F7404" w:rsidRPr="00AC6214">
        <w:rPr>
          <w:rStyle w:val="FontStyle73"/>
          <w:sz w:val="18"/>
          <w:szCs w:val="18"/>
        </w:rPr>
        <w:t>1</w:t>
      </w:r>
      <w:r w:rsidR="00D45133">
        <w:rPr>
          <w:rStyle w:val="FontStyle73"/>
          <w:sz w:val="18"/>
          <w:szCs w:val="18"/>
        </w:rPr>
        <w:t>4</w:t>
      </w:r>
      <w:r w:rsidR="008F7404" w:rsidRPr="00AC6214">
        <w:rPr>
          <w:rStyle w:val="FontStyle73"/>
          <w:sz w:val="18"/>
          <w:szCs w:val="18"/>
        </w:rPr>
        <w:t xml:space="preserve"> ч. </w:t>
      </w:r>
      <w:r w:rsidR="00CC1230">
        <w:rPr>
          <w:rStyle w:val="FontStyle73"/>
          <w:sz w:val="18"/>
          <w:szCs w:val="18"/>
        </w:rPr>
        <w:t>3</w:t>
      </w:r>
      <w:r w:rsidR="008F7404" w:rsidRPr="00AC6214">
        <w:rPr>
          <w:rStyle w:val="FontStyle73"/>
          <w:sz w:val="18"/>
          <w:szCs w:val="18"/>
        </w:rPr>
        <w:t>0 мин. «</w:t>
      </w:r>
      <w:r w:rsidR="00D45133">
        <w:rPr>
          <w:rStyle w:val="FontStyle73"/>
          <w:sz w:val="18"/>
          <w:szCs w:val="18"/>
        </w:rPr>
        <w:t>18»</w:t>
      </w:r>
      <w:r w:rsidR="00D94058">
        <w:rPr>
          <w:rStyle w:val="FontStyle73"/>
          <w:sz w:val="18"/>
          <w:szCs w:val="18"/>
        </w:rPr>
        <w:t xml:space="preserve"> </w:t>
      </w:r>
      <w:r w:rsidR="00D45133">
        <w:rPr>
          <w:rStyle w:val="FontStyle73"/>
          <w:sz w:val="18"/>
          <w:szCs w:val="18"/>
        </w:rPr>
        <w:t>января</w:t>
      </w:r>
      <w:r w:rsidR="008F7404" w:rsidRPr="00AC6214">
        <w:rPr>
          <w:rStyle w:val="FontStyle73"/>
          <w:sz w:val="18"/>
          <w:szCs w:val="18"/>
        </w:rPr>
        <w:t xml:space="preserve"> 20</w:t>
      </w:r>
      <w:r w:rsidR="00BD530E">
        <w:rPr>
          <w:rStyle w:val="FontStyle73"/>
          <w:sz w:val="18"/>
          <w:szCs w:val="18"/>
        </w:rPr>
        <w:t>2</w:t>
      </w:r>
      <w:r w:rsidR="00AA035D">
        <w:rPr>
          <w:rStyle w:val="FontStyle73"/>
          <w:sz w:val="18"/>
          <w:szCs w:val="18"/>
        </w:rPr>
        <w:t>3</w:t>
      </w:r>
      <w:r w:rsidR="008F7404" w:rsidRPr="00AC6214">
        <w:rPr>
          <w:rStyle w:val="FontStyle73"/>
          <w:sz w:val="18"/>
          <w:szCs w:val="18"/>
        </w:rPr>
        <w:t xml:space="preserve"> года</w:t>
      </w:r>
      <w:r w:rsidR="00522D42">
        <w:rPr>
          <w:rStyle w:val="FontStyle73"/>
          <w:sz w:val="18"/>
          <w:szCs w:val="18"/>
        </w:rPr>
        <w:t>.</w:t>
      </w:r>
    </w:p>
    <w:p w14:paraId="5739CB54" w14:textId="77777777" w:rsidR="00FC041F" w:rsidRPr="002C39B5" w:rsidRDefault="00FC041F" w:rsidP="00EE1C6B">
      <w:pPr>
        <w:pStyle w:val="ab"/>
        <w:numPr>
          <w:ilvl w:val="0"/>
          <w:numId w:val="6"/>
        </w:numPr>
        <w:ind w:left="0" w:firstLine="1134"/>
        <w:jc w:val="both"/>
        <w:rPr>
          <w:rFonts w:ascii="Times New Roman" w:hAnsi="Times New Roman" w:cs="Times New Roman"/>
          <w:sz w:val="20"/>
          <w:szCs w:val="20"/>
        </w:rPr>
      </w:pPr>
      <w:r w:rsidRPr="002C39B5">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14:paraId="5F3A3C51" w14:textId="77777777" w:rsidR="00FC041F" w:rsidRPr="002C39B5" w:rsidRDefault="00FC041F" w:rsidP="00EE1C6B">
      <w:pPr>
        <w:pStyle w:val="Style9"/>
        <w:numPr>
          <w:ilvl w:val="0"/>
          <w:numId w:val="6"/>
        </w:numPr>
        <w:spacing w:line="240" w:lineRule="auto"/>
        <w:ind w:left="0" w:firstLine="1134"/>
        <w:rPr>
          <w:rStyle w:val="FontStyle74"/>
          <w:sz w:val="20"/>
          <w:szCs w:val="20"/>
        </w:rPr>
      </w:pPr>
      <w:r w:rsidRPr="002C39B5">
        <w:rPr>
          <w:spacing w:val="3"/>
          <w:sz w:val="20"/>
          <w:szCs w:val="20"/>
        </w:rPr>
        <w:t>Предоставление потенциальным поставщиком ценового предложения является формой выражения его согла</w:t>
      </w:r>
      <w:r w:rsidR="00106DB6" w:rsidRPr="002C39B5">
        <w:rPr>
          <w:spacing w:val="3"/>
          <w:sz w:val="20"/>
          <w:szCs w:val="20"/>
        </w:rPr>
        <w:t>сия осуществить поставку товаров</w:t>
      </w:r>
      <w:r w:rsidRPr="002C39B5">
        <w:rPr>
          <w:spacing w:val="3"/>
          <w:sz w:val="20"/>
          <w:szCs w:val="20"/>
        </w:rPr>
        <w:t xml:space="preserve"> в соответствии с условиями, предусмотренными объявлением, проектом договора о закупках, технической спецификацией закупаемых товаров.</w:t>
      </w:r>
    </w:p>
    <w:p w14:paraId="5828D15B" w14:textId="77777777" w:rsidR="00FC041F" w:rsidRPr="002C39B5" w:rsidRDefault="00FC041F" w:rsidP="00EE1C6B">
      <w:pPr>
        <w:spacing w:after="0" w:line="240" w:lineRule="auto"/>
        <w:ind w:firstLine="400"/>
        <w:jc w:val="both"/>
        <w:rPr>
          <w:rFonts w:ascii="Times New Roman" w:hAnsi="Times New Roman" w:cs="Times New Roman"/>
          <w:sz w:val="20"/>
          <w:szCs w:val="20"/>
        </w:rPr>
      </w:pPr>
      <w:r w:rsidRPr="002C39B5">
        <w:rPr>
          <w:rFonts w:ascii="Times New Roman" w:eastAsia="Times New Roman" w:hAnsi="Times New Roman" w:cs="Times New Roman"/>
          <w:spacing w:val="3"/>
          <w:sz w:val="20"/>
          <w:szCs w:val="20"/>
        </w:rPr>
        <w:t>Потенциальный поставщик для участия в закупках товаров</w:t>
      </w:r>
      <w:r w:rsidR="00106DB6" w:rsidRPr="002C39B5">
        <w:rPr>
          <w:rFonts w:ascii="Times New Roman" w:eastAsia="Times New Roman" w:hAnsi="Times New Roman" w:cs="Times New Roman"/>
          <w:spacing w:val="3"/>
          <w:sz w:val="20"/>
          <w:szCs w:val="20"/>
        </w:rPr>
        <w:t xml:space="preserve"> </w:t>
      </w:r>
      <w:r w:rsidRPr="002C39B5">
        <w:rPr>
          <w:rFonts w:ascii="Times New Roman" w:eastAsia="Times New Roman" w:hAnsi="Times New Roman" w:cs="Times New Roman"/>
          <w:spacing w:val="3"/>
          <w:sz w:val="20"/>
          <w:szCs w:val="20"/>
        </w:rPr>
        <w:t>подает 1 (одно) ценовое предложение, которое содержит следующие документы</w:t>
      </w:r>
      <w:r w:rsidRPr="002C39B5">
        <w:rPr>
          <w:rFonts w:ascii="Times New Roman" w:hAnsi="Times New Roman" w:cs="Times New Roman"/>
          <w:sz w:val="20"/>
          <w:szCs w:val="20"/>
        </w:rPr>
        <w:t>:</w:t>
      </w:r>
    </w:p>
    <w:p w14:paraId="30F47969" w14:textId="77777777" w:rsidR="00FC041F" w:rsidRPr="002C39B5" w:rsidRDefault="003D7C4E"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1)</w:t>
      </w:r>
      <w:r w:rsidRPr="002C39B5">
        <w:rPr>
          <w:rFonts w:ascii="Times New Roman" w:hAnsi="Times New Roman" w:cs="Times New Roman"/>
          <w:sz w:val="20"/>
          <w:szCs w:val="20"/>
        </w:rPr>
        <w:tab/>
        <w:t xml:space="preserve">ценовое предложение </w:t>
      </w:r>
      <w:r w:rsidRPr="002C39B5">
        <w:rPr>
          <w:rStyle w:val="s0"/>
          <w:sz w:val="20"/>
          <w:szCs w:val="20"/>
        </w:rPr>
        <w:t>по форме, утвержденной уполномоченным органом в области здравоохранения</w:t>
      </w:r>
      <w:r w:rsidR="00FC041F" w:rsidRPr="002C39B5">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 без учета НДС;</w:t>
      </w:r>
    </w:p>
    <w:p w14:paraId="2DE27375" w14:textId="77777777" w:rsidR="00FC041F" w:rsidRPr="002C39B5" w:rsidRDefault="00FC041F"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2)</w:t>
      </w:r>
      <w:r w:rsidRPr="002C39B5">
        <w:rPr>
          <w:rFonts w:ascii="Times New Roman" w:hAnsi="Times New Roman" w:cs="Times New Roman"/>
          <w:sz w:val="20"/>
          <w:szCs w:val="20"/>
        </w:rPr>
        <w:tab/>
      </w:r>
      <w:r w:rsidR="006A4FBC" w:rsidRPr="002C39B5">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2C39B5">
        <w:rPr>
          <w:rFonts w:ascii="Times New Roman" w:hAnsi="Times New Roman" w:cs="Times New Roman"/>
          <w:sz w:val="20"/>
          <w:szCs w:val="20"/>
        </w:rPr>
        <w:t>;</w:t>
      </w:r>
    </w:p>
    <w:p w14:paraId="63741FD3" w14:textId="77777777" w:rsidR="00FC041F" w:rsidRPr="002C39B5" w:rsidRDefault="00FC041F" w:rsidP="00EE1C6B">
      <w:pPr>
        <w:pStyle w:val="ab"/>
        <w:jc w:val="both"/>
        <w:rPr>
          <w:rFonts w:ascii="Times New Roman" w:hAnsi="Times New Roman" w:cs="Times New Roman"/>
          <w:b/>
          <w:sz w:val="20"/>
          <w:szCs w:val="20"/>
        </w:rPr>
      </w:pPr>
      <w:r w:rsidRPr="002C39B5">
        <w:rPr>
          <w:rFonts w:ascii="Times New Roman" w:hAnsi="Times New Roman" w:cs="Times New Roman"/>
          <w:sz w:val="20"/>
          <w:szCs w:val="20"/>
        </w:rPr>
        <w:t>3)</w:t>
      </w:r>
      <w:r w:rsidRPr="002C39B5">
        <w:rPr>
          <w:rFonts w:ascii="Times New Roman" w:hAnsi="Times New Roman" w:cs="Times New Roman"/>
          <w:sz w:val="20"/>
          <w:szCs w:val="20"/>
        </w:rPr>
        <w:tab/>
      </w:r>
      <w:r w:rsidR="006A4FBC" w:rsidRPr="002C39B5">
        <w:rPr>
          <w:rStyle w:val="s0"/>
          <w:sz w:val="20"/>
          <w:szCs w:val="20"/>
        </w:rPr>
        <w:t>документы, подтверждающие соответствие предлагаемых товаров требованиям</w:t>
      </w:r>
      <w:r w:rsidR="006A4FBC" w:rsidRPr="002C39B5">
        <w:rPr>
          <w:rStyle w:val="FontStyle73"/>
          <w:sz w:val="20"/>
          <w:szCs w:val="20"/>
        </w:rPr>
        <w:t xml:space="preserve"> </w:t>
      </w:r>
      <w:r w:rsidR="006A4FBC" w:rsidRPr="002C39B5">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2C39B5">
        <w:rPr>
          <w:rFonts w:ascii="Times New Roman" w:hAnsi="Times New Roman" w:cs="Times New Roman"/>
          <w:b/>
          <w:sz w:val="20"/>
          <w:szCs w:val="20"/>
        </w:rPr>
        <w:t>;</w:t>
      </w:r>
    </w:p>
    <w:p w14:paraId="78F5D710" w14:textId="77777777" w:rsidR="00FC041F" w:rsidRPr="002C39B5" w:rsidRDefault="00FC041F"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4)</w:t>
      </w:r>
      <w:r w:rsidRPr="002C39B5">
        <w:rPr>
          <w:rFonts w:ascii="Times New Roman" w:hAnsi="Times New Roman" w:cs="Times New Roman"/>
          <w:sz w:val="20"/>
          <w:szCs w:val="20"/>
        </w:rPr>
        <w:tab/>
        <w:t xml:space="preserve">оригинал технической спецификации (оформленное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14:paraId="186B00B8" w14:textId="77777777" w:rsidR="00FC041F" w:rsidRPr="002C39B5" w:rsidRDefault="00FC041F" w:rsidP="00EE1C6B">
      <w:pPr>
        <w:pStyle w:val="Style9"/>
        <w:spacing w:line="240" w:lineRule="auto"/>
        <w:ind w:firstLine="426"/>
        <w:rPr>
          <w:spacing w:val="3"/>
          <w:sz w:val="20"/>
          <w:szCs w:val="20"/>
        </w:rPr>
      </w:pPr>
      <w:r w:rsidRPr="002C39B5">
        <w:rPr>
          <w:rStyle w:val="FontStyle73"/>
          <w:sz w:val="20"/>
          <w:szCs w:val="20"/>
          <w:lang w:eastAsia="en-US"/>
        </w:rPr>
        <w:t>Условия поставки товаров, содержащиеся в ценовом предложении не</w:t>
      </w:r>
      <w:r w:rsidR="00E23C15" w:rsidRPr="002C39B5">
        <w:rPr>
          <w:rStyle w:val="FontStyle73"/>
          <w:sz w:val="20"/>
          <w:szCs w:val="20"/>
          <w:lang w:eastAsia="en-US"/>
        </w:rPr>
        <w:t xml:space="preserve"> </w:t>
      </w:r>
      <w:r w:rsidRPr="002C39B5">
        <w:rPr>
          <w:rStyle w:val="FontStyle73"/>
          <w:sz w:val="20"/>
          <w:szCs w:val="20"/>
          <w:lang w:eastAsia="en-US"/>
        </w:rPr>
        <w:t>должны противоречить условиям, содержащимся в размещенном организатором закупок электронном объявлении об</w:t>
      </w:r>
      <w:r w:rsidR="00E23C15" w:rsidRPr="002C39B5">
        <w:rPr>
          <w:rStyle w:val="FontStyle73"/>
          <w:sz w:val="20"/>
          <w:szCs w:val="20"/>
          <w:lang w:eastAsia="en-US"/>
        </w:rPr>
        <w:t xml:space="preserve"> </w:t>
      </w:r>
      <w:r w:rsidRPr="002C39B5">
        <w:rPr>
          <w:rStyle w:val="FontStyle73"/>
          <w:sz w:val="20"/>
          <w:szCs w:val="20"/>
          <w:lang w:eastAsia="en-US"/>
        </w:rPr>
        <w:t>осуществлении закупок товаров способом запроса ценовых предложений</w:t>
      </w:r>
      <w:r w:rsidRPr="002C39B5">
        <w:rPr>
          <w:spacing w:val="3"/>
          <w:sz w:val="20"/>
          <w:szCs w:val="20"/>
        </w:rPr>
        <w:t>.</w:t>
      </w:r>
    </w:p>
    <w:p w14:paraId="5C075F6B" w14:textId="77777777" w:rsidR="00FC041F" w:rsidRPr="002C39B5" w:rsidRDefault="00106DB6" w:rsidP="00EE1C6B">
      <w:pPr>
        <w:pStyle w:val="a5"/>
        <w:widowControl w:val="0"/>
        <w:tabs>
          <w:tab w:val="left" w:pos="-108"/>
          <w:tab w:val="left" w:pos="540"/>
          <w:tab w:val="left" w:pos="851"/>
          <w:tab w:val="left" w:pos="993"/>
          <w:tab w:val="left" w:pos="1080"/>
        </w:tabs>
        <w:ind w:left="0" w:right="-57" w:firstLine="426"/>
        <w:jc w:val="both"/>
        <w:rPr>
          <w:spacing w:val="3"/>
          <w:sz w:val="20"/>
          <w:szCs w:val="20"/>
        </w:rPr>
      </w:pPr>
      <w:r w:rsidRPr="002C39B5">
        <w:rPr>
          <w:spacing w:val="3"/>
          <w:sz w:val="20"/>
          <w:szCs w:val="20"/>
        </w:rPr>
        <w:tab/>
      </w:r>
      <w:r w:rsidR="00FC041F" w:rsidRPr="002C39B5">
        <w:rPr>
          <w:spacing w:val="3"/>
          <w:sz w:val="20"/>
          <w:szCs w:val="20"/>
        </w:rPr>
        <w:t xml:space="preserve">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w:t>
      </w:r>
      <w:r w:rsidR="00FC041F" w:rsidRPr="002C39B5">
        <w:rPr>
          <w:spacing w:val="3"/>
          <w:sz w:val="20"/>
          <w:szCs w:val="20"/>
        </w:rPr>
        <w:lastRenderedPageBreak/>
        <w:t>предложения преимущество будет иметь перевод.</w:t>
      </w:r>
    </w:p>
    <w:p w14:paraId="21E47E24" w14:textId="77777777" w:rsidR="00FC041F" w:rsidRPr="002C39B5" w:rsidRDefault="00FC041F" w:rsidP="00EE1C6B">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14:paraId="55C7DEA1" w14:textId="77777777" w:rsidR="00FC041F" w:rsidRPr="002C39B5" w:rsidRDefault="00FC041F" w:rsidP="00EE1C6B">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На лицевой стороне запечатанного конверта с ценовым предложением потенциальный поставщик указывает:</w:t>
      </w:r>
    </w:p>
    <w:p w14:paraId="6FB49F20"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контактный телефон, электронный адрес потенциального поставщика, </w:t>
      </w:r>
    </w:p>
    <w:p w14:paraId="7F498A41"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организатора закупок, </w:t>
      </w:r>
    </w:p>
    <w:p w14:paraId="4349D4BA"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наименование закупок товаров, работ, услуг, для участия в которых предоставляется ценовое предложение потенциального поставщика.</w:t>
      </w:r>
    </w:p>
    <w:p w14:paraId="0272B9D1"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14:paraId="064F3D07"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2C39B5">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w:t>
      </w:r>
      <w:r w:rsidR="00E23C15" w:rsidRPr="002C39B5">
        <w:rPr>
          <w:spacing w:val="3"/>
          <w:sz w:val="20"/>
          <w:szCs w:val="20"/>
        </w:rPr>
        <w:t>3</w:t>
      </w:r>
      <w:r w:rsidRPr="002C39B5">
        <w:rPr>
          <w:spacing w:val="3"/>
          <w:sz w:val="20"/>
          <w:szCs w:val="20"/>
        </w:rPr>
        <w:t xml:space="preserve"> (</w:t>
      </w:r>
      <w:r w:rsidR="00E23C15" w:rsidRPr="002C39B5">
        <w:rPr>
          <w:spacing w:val="3"/>
          <w:sz w:val="20"/>
          <w:szCs w:val="20"/>
        </w:rPr>
        <w:t>трех</w:t>
      </w:r>
      <w:r w:rsidRPr="002C39B5">
        <w:rPr>
          <w:spacing w:val="3"/>
          <w:sz w:val="20"/>
          <w:szCs w:val="20"/>
        </w:rPr>
        <w:t xml:space="preserve">) рабочих дней со дня его утверждения на сайте </w:t>
      </w:r>
      <w:r w:rsidRPr="002C39B5">
        <w:rPr>
          <w:b/>
          <w:spacing w:val="3"/>
          <w:sz w:val="20"/>
          <w:szCs w:val="20"/>
          <w:u w:val="single"/>
          <w:lang w:val="en-US"/>
        </w:rPr>
        <w:t>www</w:t>
      </w:r>
      <w:r w:rsidRPr="002C39B5">
        <w:rPr>
          <w:b/>
          <w:spacing w:val="3"/>
          <w:sz w:val="20"/>
          <w:szCs w:val="20"/>
          <w:u w:val="single"/>
        </w:rPr>
        <w:t>.</w:t>
      </w:r>
      <w:r w:rsidR="00830E9C" w:rsidRPr="002C39B5">
        <w:rPr>
          <w:b/>
          <w:spacing w:val="3"/>
          <w:sz w:val="20"/>
          <w:szCs w:val="20"/>
          <w:u w:val="single"/>
          <w:lang w:val="en-US"/>
        </w:rPr>
        <w:t>onco</w:t>
      </w:r>
      <w:r w:rsidRPr="002C39B5">
        <w:rPr>
          <w:b/>
          <w:spacing w:val="3"/>
          <w:sz w:val="20"/>
          <w:szCs w:val="20"/>
          <w:u w:val="single"/>
        </w:rPr>
        <w:t>.</w:t>
      </w:r>
      <w:r w:rsidRPr="002C39B5">
        <w:rPr>
          <w:b/>
          <w:spacing w:val="3"/>
          <w:sz w:val="20"/>
          <w:szCs w:val="20"/>
          <w:u w:val="single"/>
          <w:lang w:val="en-US"/>
        </w:rPr>
        <w:t>kz</w:t>
      </w:r>
    </w:p>
    <w:p w14:paraId="28E4EE91"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z w:val="20"/>
          <w:szCs w:val="20"/>
        </w:rPr>
      </w:pPr>
      <w:r w:rsidRPr="002C39B5">
        <w:rPr>
          <w:spacing w:val="3"/>
          <w:sz w:val="20"/>
          <w:szCs w:val="20"/>
        </w:rPr>
        <w:t xml:space="preserve">12. </w:t>
      </w:r>
      <w:r w:rsidRPr="002C39B5">
        <w:rPr>
          <w:sz w:val="20"/>
          <w:szCs w:val="20"/>
        </w:rPr>
        <w:t xml:space="preserve">Проект договора о закупках должен быть подписан потенциальным поставщиком в течение </w:t>
      </w:r>
      <w:r w:rsidR="00E23C15" w:rsidRPr="002C39B5">
        <w:rPr>
          <w:sz w:val="20"/>
          <w:szCs w:val="20"/>
        </w:rPr>
        <w:t>5</w:t>
      </w:r>
      <w:r w:rsidRPr="002C39B5">
        <w:rPr>
          <w:sz w:val="20"/>
          <w:szCs w:val="20"/>
        </w:rPr>
        <w:t xml:space="preserve"> (</w:t>
      </w:r>
      <w:r w:rsidR="00E23C15" w:rsidRPr="002C39B5">
        <w:rPr>
          <w:sz w:val="20"/>
          <w:szCs w:val="20"/>
        </w:rPr>
        <w:t>пяти</w:t>
      </w:r>
      <w:r w:rsidRPr="002C39B5">
        <w:rPr>
          <w:sz w:val="20"/>
          <w:szCs w:val="20"/>
        </w:rPr>
        <w:t>) рабочих дней со дня предоставления ему заказчиком подписанного проекта договора о закупках.</w:t>
      </w:r>
    </w:p>
    <w:p w14:paraId="71A103E9"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z w:val="20"/>
          <w:szCs w:val="20"/>
        </w:rPr>
        <w:t xml:space="preserve">13. </w:t>
      </w:r>
      <w:r w:rsidRPr="002C39B5">
        <w:rPr>
          <w:spacing w:val="3"/>
          <w:sz w:val="20"/>
          <w:szCs w:val="20"/>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w:t>
      </w:r>
      <w:r w:rsidR="00E23C15" w:rsidRPr="002C39B5">
        <w:rPr>
          <w:spacing w:val="3"/>
          <w:sz w:val="20"/>
          <w:szCs w:val="20"/>
        </w:rPr>
        <w:t xml:space="preserve"> МЗ РК</w:t>
      </w:r>
      <w:r w:rsidRPr="002C39B5">
        <w:rPr>
          <w:spacing w:val="3"/>
          <w:sz w:val="20"/>
          <w:szCs w:val="20"/>
        </w:rPr>
        <w:t>.</w:t>
      </w:r>
    </w:p>
    <w:p w14:paraId="491FEB08"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2C39B5">
        <w:rPr>
          <w:spacing w:val="3"/>
          <w:sz w:val="20"/>
          <w:szCs w:val="20"/>
        </w:rPr>
        <w:t xml:space="preserve">14. </w:t>
      </w:r>
      <w:r w:rsidRPr="002C39B5">
        <w:rPr>
          <w:rStyle w:val="FontStyle73"/>
          <w:sz w:val="20"/>
          <w:szCs w:val="20"/>
          <w:lang w:eastAsia="en-US"/>
        </w:rPr>
        <w:t>Дополнительную информацию можно получить по тел.: + 7 (7</w:t>
      </w:r>
      <w:r w:rsidR="00E23C15" w:rsidRPr="002C39B5">
        <w:rPr>
          <w:rStyle w:val="FontStyle73"/>
          <w:sz w:val="20"/>
          <w:szCs w:val="20"/>
          <w:lang w:eastAsia="en-US"/>
        </w:rPr>
        <w:t>2</w:t>
      </w:r>
      <w:r w:rsidRPr="002C39B5">
        <w:rPr>
          <w:rStyle w:val="FontStyle73"/>
          <w:sz w:val="20"/>
          <w:szCs w:val="20"/>
          <w:lang w:eastAsia="en-US"/>
        </w:rPr>
        <w:t>7</w:t>
      </w:r>
      <w:r w:rsidR="00E23C15" w:rsidRPr="002C39B5">
        <w:rPr>
          <w:rStyle w:val="FontStyle73"/>
          <w:sz w:val="20"/>
          <w:szCs w:val="20"/>
          <w:lang w:eastAsia="en-US"/>
        </w:rPr>
        <w:t xml:space="preserve">) </w:t>
      </w:r>
      <w:r w:rsidRPr="002C39B5">
        <w:rPr>
          <w:rStyle w:val="FontStyle73"/>
          <w:sz w:val="20"/>
          <w:szCs w:val="20"/>
          <w:lang w:eastAsia="en-US"/>
        </w:rPr>
        <w:t>2</w:t>
      </w:r>
      <w:r w:rsidR="00E23C15" w:rsidRPr="002C39B5">
        <w:rPr>
          <w:rStyle w:val="FontStyle73"/>
          <w:sz w:val="20"/>
          <w:szCs w:val="20"/>
          <w:lang w:eastAsia="en-US"/>
        </w:rPr>
        <w:t>9</w:t>
      </w:r>
      <w:r w:rsidR="008468F1" w:rsidRPr="002C39B5">
        <w:rPr>
          <w:rStyle w:val="FontStyle73"/>
          <w:sz w:val="20"/>
          <w:szCs w:val="20"/>
          <w:lang w:eastAsia="en-US"/>
        </w:rPr>
        <w:t>2</w:t>
      </w:r>
      <w:r w:rsidRPr="002C39B5">
        <w:rPr>
          <w:rStyle w:val="FontStyle73"/>
          <w:sz w:val="20"/>
          <w:szCs w:val="20"/>
          <w:lang w:eastAsia="en-US"/>
        </w:rPr>
        <w:t>-1</w:t>
      </w:r>
      <w:r w:rsidR="008468F1" w:rsidRPr="002C39B5">
        <w:rPr>
          <w:rStyle w:val="FontStyle73"/>
          <w:sz w:val="20"/>
          <w:szCs w:val="20"/>
          <w:lang w:eastAsia="en-US"/>
        </w:rPr>
        <w:t>0</w:t>
      </w:r>
      <w:r w:rsidRPr="002C39B5">
        <w:rPr>
          <w:rStyle w:val="FontStyle73"/>
          <w:sz w:val="20"/>
          <w:szCs w:val="20"/>
          <w:lang w:eastAsia="en-US"/>
        </w:rPr>
        <w:t>-</w:t>
      </w:r>
      <w:r w:rsidR="00E23C15" w:rsidRPr="002C39B5">
        <w:rPr>
          <w:rStyle w:val="FontStyle73"/>
          <w:sz w:val="20"/>
          <w:szCs w:val="20"/>
          <w:lang w:eastAsia="en-US"/>
        </w:rPr>
        <w:t>7</w:t>
      </w:r>
      <w:r w:rsidR="008468F1" w:rsidRPr="002C39B5">
        <w:rPr>
          <w:rStyle w:val="FontStyle73"/>
          <w:sz w:val="20"/>
          <w:szCs w:val="20"/>
          <w:lang w:eastAsia="en-US"/>
        </w:rPr>
        <w:t>5</w:t>
      </w:r>
      <w:r w:rsidRPr="002C39B5">
        <w:rPr>
          <w:rStyle w:val="FontStyle73"/>
          <w:sz w:val="20"/>
          <w:szCs w:val="20"/>
          <w:lang w:eastAsia="en-US"/>
        </w:rPr>
        <w:t>.</w:t>
      </w:r>
    </w:p>
    <w:p w14:paraId="68886AFE" w14:textId="77777777" w:rsidR="00FC041F" w:rsidRDefault="00FC041F" w:rsidP="00EE1C6B">
      <w:pPr>
        <w:pStyle w:val="Style9"/>
        <w:spacing w:line="240" w:lineRule="auto"/>
        <w:ind w:left="1134" w:firstLine="0"/>
        <w:rPr>
          <w:spacing w:val="3"/>
          <w:sz w:val="20"/>
          <w:szCs w:val="20"/>
        </w:rPr>
      </w:pPr>
      <w:r w:rsidRPr="002C39B5">
        <w:rPr>
          <w:spacing w:val="3"/>
          <w:sz w:val="20"/>
          <w:szCs w:val="20"/>
        </w:rPr>
        <w:t xml:space="preserve">Уполномоченный представитель организатора закупок: Начальник отдела </w:t>
      </w:r>
      <w:r w:rsidR="00E23C15" w:rsidRPr="002C39B5">
        <w:rPr>
          <w:spacing w:val="3"/>
          <w:sz w:val="20"/>
          <w:szCs w:val="20"/>
        </w:rPr>
        <w:t>государственных</w:t>
      </w:r>
      <w:r w:rsidRPr="002C39B5">
        <w:rPr>
          <w:spacing w:val="3"/>
          <w:sz w:val="20"/>
          <w:szCs w:val="20"/>
        </w:rPr>
        <w:t xml:space="preserve"> закупок </w:t>
      </w:r>
      <w:r w:rsidR="00E23C15" w:rsidRPr="002C39B5">
        <w:rPr>
          <w:spacing w:val="3"/>
          <w:sz w:val="20"/>
          <w:szCs w:val="20"/>
        </w:rPr>
        <w:t>Кузембаев</w:t>
      </w:r>
      <w:r w:rsidRPr="002C39B5">
        <w:rPr>
          <w:spacing w:val="3"/>
          <w:sz w:val="20"/>
          <w:szCs w:val="20"/>
        </w:rPr>
        <w:t xml:space="preserve"> </w:t>
      </w:r>
      <w:r w:rsidR="00E23C15" w:rsidRPr="002C39B5">
        <w:rPr>
          <w:spacing w:val="3"/>
          <w:sz w:val="20"/>
          <w:szCs w:val="20"/>
        </w:rPr>
        <w:t>Т</w:t>
      </w:r>
      <w:r w:rsidRPr="002C39B5">
        <w:rPr>
          <w:spacing w:val="3"/>
          <w:sz w:val="20"/>
          <w:szCs w:val="20"/>
        </w:rPr>
        <w:t>.</w:t>
      </w:r>
      <w:r w:rsidR="00E23C15" w:rsidRPr="002C39B5">
        <w:rPr>
          <w:spacing w:val="3"/>
          <w:sz w:val="20"/>
          <w:szCs w:val="20"/>
        </w:rPr>
        <w:t>М.</w:t>
      </w:r>
    </w:p>
    <w:p w14:paraId="39A11B82" w14:textId="23FCECFF" w:rsidR="00282A29" w:rsidRPr="00D56B9F" w:rsidRDefault="008F7404" w:rsidP="00D56B9F">
      <w:pPr>
        <w:pStyle w:val="a5"/>
        <w:widowControl w:val="0"/>
        <w:shd w:val="clear" w:color="auto" w:fill="FFFFFF"/>
        <w:tabs>
          <w:tab w:val="left" w:pos="0"/>
        </w:tabs>
        <w:autoSpaceDE w:val="0"/>
        <w:autoSpaceDN w:val="0"/>
        <w:adjustRightInd w:val="0"/>
        <w:ind w:left="0" w:right="-54" w:firstLine="1134"/>
        <w:jc w:val="both"/>
        <w:rPr>
          <w:b/>
          <w:sz w:val="18"/>
          <w:szCs w:val="18"/>
          <w:lang w:eastAsia="en-US"/>
        </w:rPr>
      </w:pPr>
      <w:r w:rsidRPr="00AC6214">
        <w:rPr>
          <w:b/>
          <w:color w:val="000000"/>
          <w:sz w:val="18"/>
          <w:szCs w:val="18"/>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14:paraId="74A91022" w14:textId="77777777" w:rsidR="00282A29" w:rsidRPr="002C39B5" w:rsidRDefault="00282A29" w:rsidP="00282A29">
      <w:pPr>
        <w:pStyle w:val="Style9"/>
        <w:spacing w:line="240" w:lineRule="auto"/>
        <w:ind w:left="1134" w:firstLine="0"/>
        <w:rPr>
          <w:sz w:val="20"/>
          <w:szCs w:val="20"/>
          <w:shd w:val="clear" w:color="auto" w:fill="FFFF00"/>
        </w:rPr>
      </w:pPr>
    </w:p>
    <w:p w14:paraId="14DCD440" w14:textId="77777777" w:rsidR="00282A29" w:rsidRPr="002C39B5" w:rsidRDefault="00282A29" w:rsidP="00282A29">
      <w:pPr>
        <w:spacing w:after="0" w:line="240" w:lineRule="auto"/>
        <w:jc w:val="both"/>
        <w:rPr>
          <w:rFonts w:ascii="Times New Roman" w:hAnsi="Times New Roman" w:cs="Times New Roman"/>
          <w:b/>
          <w:sz w:val="20"/>
          <w:szCs w:val="20"/>
        </w:rPr>
        <w:sectPr w:rsidR="00282A29" w:rsidRPr="002C39B5" w:rsidSect="000A7A08">
          <w:footerReference w:type="even" r:id="rId8"/>
          <w:footerReference w:type="default" r:id="rId9"/>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7"/>
        <w:gridCol w:w="10767"/>
      </w:tblGrid>
      <w:tr w:rsidR="005A61FA" w:rsidRPr="002C39B5" w14:paraId="0E54C7A3" w14:textId="77777777" w:rsidTr="00865E2F">
        <w:trPr>
          <w:trHeight w:val="7332"/>
          <w:tblCellSpacing w:w="11" w:type="dxa"/>
        </w:trPr>
        <w:tc>
          <w:tcPr>
            <w:tcW w:w="5070" w:type="dxa"/>
            <w:shd w:val="clear" w:color="auto" w:fill="auto"/>
          </w:tcPr>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AA035D" w:rsidRPr="00995D88" w14:paraId="64BDA671" w14:textId="77777777" w:rsidTr="00F55C85">
              <w:trPr>
                <w:trHeight w:val="7332"/>
                <w:tblCellSpacing w:w="11" w:type="dxa"/>
              </w:trPr>
              <w:tc>
                <w:tcPr>
                  <w:tcW w:w="5070" w:type="dxa"/>
                  <w:shd w:val="clear" w:color="auto" w:fill="auto"/>
                </w:tcPr>
                <w:p w14:paraId="4201C33E" w14:textId="77777777" w:rsidR="00AA035D" w:rsidRPr="00A648AE" w:rsidRDefault="00AA035D" w:rsidP="00AA035D">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lastRenderedPageBreak/>
                    <w:t xml:space="preserve"> Тауарды сатып  алу туралы </w:t>
                  </w:r>
                </w:p>
                <w:p w14:paraId="58ABF6F1" w14:textId="77777777" w:rsidR="00AA035D" w:rsidRPr="00A648AE" w:rsidRDefault="00AA035D" w:rsidP="00AA035D">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bCs/>
                      <w:color w:val="000000"/>
                      <w:sz w:val="20"/>
                      <w:szCs w:val="20"/>
                      <w:lang w:val="kk-KZ"/>
                    </w:rPr>
                    <w:t xml:space="preserve">                                     </w:t>
                  </w:r>
                  <w:r w:rsidRPr="00A648AE">
                    <w:rPr>
                      <w:rFonts w:ascii="Times New Roman" w:eastAsia="Arial Unicode MS" w:hAnsi="Times New Roman" w:cs="Times New Roman"/>
                      <w:b/>
                      <w:sz w:val="20"/>
                      <w:szCs w:val="20"/>
                      <w:lang w:val="kk-KZ"/>
                    </w:rPr>
                    <w:t>шарт</w:t>
                  </w:r>
                </w:p>
                <w:p w14:paraId="582D5816" w14:textId="77777777" w:rsidR="00AA035D" w:rsidRPr="00A648AE" w:rsidRDefault="00AA035D" w:rsidP="00AA035D">
                  <w:pPr>
                    <w:keepNext/>
                    <w:spacing w:after="0" w:line="240" w:lineRule="auto"/>
                    <w:jc w:val="center"/>
                    <w:rPr>
                      <w:rFonts w:ascii="Times New Roman" w:eastAsia="Arial Unicode MS" w:hAnsi="Times New Roman" w:cs="Times New Roman"/>
                      <w:b/>
                      <w:sz w:val="20"/>
                      <w:szCs w:val="20"/>
                      <w:lang w:val="kk-KZ"/>
                    </w:rPr>
                  </w:pPr>
                </w:p>
                <w:p w14:paraId="5E992A58" w14:textId="3434E2A4" w:rsidR="00AA035D" w:rsidRPr="00A648AE" w:rsidRDefault="00AA035D" w:rsidP="00AA035D">
                  <w:pPr>
                    <w:keepNext/>
                    <w:spacing w:after="0" w:line="240" w:lineRule="auto"/>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z w:val="20"/>
                      <w:szCs w:val="20"/>
                      <w:lang w:val="kk-KZ"/>
                    </w:rPr>
                    <w:t>Алматы</w:t>
                  </w:r>
                  <w:r w:rsidRPr="00A648AE">
                    <w:rPr>
                      <w:rFonts w:ascii="Times New Roman" w:eastAsia="Arial Unicode MS" w:hAnsi="Times New Roman" w:cs="Times New Roman"/>
                      <w:snapToGrid w:val="0"/>
                      <w:sz w:val="20"/>
                      <w:szCs w:val="20"/>
                      <w:lang w:val="kk-KZ"/>
                    </w:rPr>
                    <w:t xml:space="preserve"> қ.                              202</w:t>
                  </w:r>
                  <w:r w:rsidR="00D45133">
                    <w:rPr>
                      <w:rFonts w:ascii="Times New Roman" w:eastAsia="Arial Unicode MS" w:hAnsi="Times New Roman" w:cs="Times New Roman"/>
                      <w:snapToGrid w:val="0"/>
                      <w:sz w:val="20"/>
                      <w:szCs w:val="20"/>
                      <w:lang w:val="kk-KZ"/>
                    </w:rPr>
                    <w:t>4</w:t>
                  </w:r>
                  <w:r w:rsidRPr="00A648AE">
                    <w:rPr>
                      <w:rFonts w:ascii="Times New Roman" w:eastAsia="Arial Unicode MS" w:hAnsi="Times New Roman" w:cs="Times New Roman"/>
                      <w:snapToGrid w:val="0"/>
                      <w:sz w:val="20"/>
                      <w:szCs w:val="20"/>
                      <w:lang w:val="kk-KZ"/>
                    </w:rPr>
                    <w:t xml:space="preserve"> жылғы </w:t>
                  </w:r>
                  <w:permStart w:id="2032607376" w:edGrp="everyone"/>
                  <w:r w:rsidRPr="00A648AE">
                    <w:rPr>
                      <w:rFonts w:ascii="Times New Roman" w:eastAsia="Arial Unicode MS" w:hAnsi="Times New Roman" w:cs="Times New Roman"/>
                      <w:snapToGrid w:val="0"/>
                      <w:sz w:val="20"/>
                      <w:szCs w:val="20"/>
                      <w:lang w:val="kk-KZ"/>
                    </w:rPr>
                    <w:t xml:space="preserve">«___»________ </w:t>
                  </w:r>
                </w:p>
                <w:p w14:paraId="34FA5074" w14:textId="77777777" w:rsidR="00AA035D" w:rsidRPr="00A648AE" w:rsidRDefault="00AA035D" w:rsidP="00AA035D">
                  <w:pPr>
                    <w:keepNext/>
                    <w:spacing w:after="0" w:line="240" w:lineRule="auto"/>
                    <w:jc w:val="both"/>
                    <w:rPr>
                      <w:rFonts w:ascii="Times New Roman" w:eastAsia="Arial Unicode MS" w:hAnsi="Times New Roman" w:cs="Times New Roman"/>
                      <w:snapToGrid w:val="0"/>
                      <w:sz w:val="20"/>
                      <w:szCs w:val="20"/>
                      <w:lang w:val="kk-KZ"/>
                    </w:rPr>
                  </w:pPr>
                </w:p>
                <w:p w14:paraId="01ED4DDB" w14:textId="77777777" w:rsidR="00AA035D" w:rsidRPr="00A648AE" w:rsidRDefault="00AA035D" w:rsidP="00AA035D">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xml:space="preserve">Әрекет ететін бұдан әрі </w:t>
                  </w:r>
                  <w:r w:rsidRPr="00A648AE">
                    <w:rPr>
                      <w:rFonts w:ascii="Times New Roman" w:hAnsi="Times New Roman" w:cs="Times New Roman"/>
                      <w:b/>
                      <w:sz w:val="20"/>
                      <w:szCs w:val="20"/>
                      <w:lang w:val="kk-KZ"/>
                    </w:rPr>
                    <w:t>«Тапсырыс беруші»</w:t>
                  </w:r>
                  <w:r w:rsidRPr="00A648AE">
                    <w:rPr>
                      <w:rFonts w:ascii="Times New Roman" w:hAnsi="Times New Roman" w:cs="Times New Roman"/>
                      <w:sz w:val="20"/>
                      <w:szCs w:val="20"/>
                      <w:lang w:val="kk-KZ"/>
                    </w:rPr>
                    <w:t xml:space="preserve"> деп аталатын </w:t>
                  </w:r>
                  <w:r w:rsidRPr="00A648AE">
                    <w:rPr>
                      <w:rFonts w:ascii="Times New Roman" w:hAnsi="Times New Roman" w:cs="Times New Roman"/>
                      <w:b/>
                      <w:sz w:val="20"/>
                      <w:szCs w:val="20"/>
                      <w:lang w:val="kk-KZ"/>
                    </w:rPr>
                    <w:t xml:space="preserve">«Қазақ онкология және радиология ғылыми-зерттеу институты» </w:t>
                  </w:r>
                  <w:r w:rsidRPr="00A648AE">
                    <w:rPr>
                      <w:rFonts w:ascii="Times New Roman" w:eastAsia="Times New Roman" w:hAnsi="Times New Roman" w:cs="Times New Roman"/>
                      <w:b/>
                      <w:sz w:val="20"/>
                      <w:szCs w:val="20"/>
                      <w:lang w:val="kk-KZ"/>
                    </w:rPr>
                    <w:t xml:space="preserve">АҚ </w:t>
                  </w:r>
                  <w:r w:rsidRPr="00A648AE">
                    <w:rPr>
                      <w:rFonts w:ascii="Times New Roman" w:hAnsi="Times New Roman" w:cs="Times New Roman"/>
                      <w:b/>
                      <w:sz w:val="20"/>
                      <w:szCs w:val="20"/>
                      <w:lang w:val="kk-KZ"/>
                    </w:rPr>
                    <w:t xml:space="preserve">"С. Ж. Асфендияров атындағы Қазақ ұлттық медицина университеті" КЕАҚ </w:t>
                  </w:r>
                  <w:r>
                    <w:rPr>
                      <w:rFonts w:ascii="Times New Roman" w:hAnsi="Times New Roman" w:cs="Times New Roman"/>
                      <w:b/>
                      <w:sz w:val="20"/>
                      <w:szCs w:val="20"/>
                      <w:lang w:val="kk-KZ"/>
                    </w:rPr>
                    <w:t>1</w:t>
                  </w:r>
                  <w:r w:rsidRPr="00A648AE">
                    <w:rPr>
                      <w:rFonts w:ascii="Times New Roman" w:hAnsi="Times New Roman" w:cs="Times New Roman"/>
                      <w:b/>
                      <w:sz w:val="20"/>
                      <w:szCs w:val="20"/>
                      <w:lang w:val="kk-KZ"/>
                    </w:rPr>
                    <w:t>2.</w:t>
                  </w:r>
                  <w:r>
                    <w:rPr>
                      <w:rFonts w:ascii="Times New Roman" w:hAnsi="Times New Roman" w:cs="Times New Roman"/>
                      <w:b/>
                      <w:sz w:val="20"/>
                      <w:szCs w:val="20"/>
                      <w:lang w:val="kk-KZ"/>
                    </w:rPr>
                    <w:t>01</w:t>
                  </w:r>
                  <w:r w:rsidRPr="00A648AE">
                    <w:rPr>
                      <w:rFonts w:ascii="Times New Roman" w:hAnsi="Times New Roman" w:cs="Times New Roman"/>
                      <w:b/>
                      <w:sz w:val="20"/>
                      <w:szCs w:val="20"/>
                      <w:lang w:val="kk-KZ"/>
                    </w:rPr>
                    <w:t>.20</w:t>
                  </w:r>
                  <w:r>
                    <w:rPr>
                      <w:rFonts w:ascii="Times New Roman" w:hAnsi="Times New Roman" w:cs="Times New Roman"/>
                      <w:b/>
                      <w:sz w:val="20"/>
                      <w:szCs w:val="20"/>
                      <w:lang w:val="kk-KZ"/>
                    </w:rPr>
                    <w:t>23</w:t>
                  </w:r>
                  <w:r w:rsidRPr="00A648AE">
                    <w:rPr>
                      <w:rFonts w:ascii="Times New Roman" w:hAnsi="Times New Roman" w:cs="Times New Roman"/>
                      <w:b/>
                      <w:sz w:val="20"/>
                      <w:szCs w:val="20"/>
                      <w:lang w:val="kk-KZ"/>
                    </w:rPr>
                    <w:t xml:space="preserve"> ж. №3 бұйрығы негізінде әрекет ететін </w:t>
                  </w:r>
                  <w:r w:rsidRPr="00A648AE">
                    <w:rPr>
                      <w:rStyle w:val="afa"/>
                      <w:rFonts w:ascii="Times New Roman" w:hAnsi="Times New Roman" w:cs="Times New Roman"/>
                      <w:sz w:val="20"/>
                      <w:szCs w:val="20"/>
                      <w:lang w:val="kk-KZ"/>
                    </w:rPr>
                    <w:t>Басқарма төрайымы</w:t>
                  </w:r>
                  <w:r w:rsidRPr="00A648AE">
                    <w:rPr>
                      <w:rStyle w:val="afa"/>
                      <w:rFonts w:ascii="Times New Roman" w:hAnsi="Times New Roman" w:cs="Times New Roman"/>
                      <w:color w:val="428BCA"/>
                      <w:sz w:val="20"/>
                      <w:szCs w:val="20"/>
                      <w:shd w:val="clear" w:color="auto" w:fill="F9F9F9"/>
                      <w:lang w:val="kk-KZ"/>
                    </w:rPr>
                    <w:t> </w:t>
                  </w:r>
                  <w:r w:rsidRPr="00A648AE">
                    <w:rPr>
                      <w:rFonts w:ascii="Times New Roman" w:hAnsi="Times New Roman" w:cs="Times New Roman"/>
                      <w:b/>
                      <w:sz w:val="20"/>
                      <w:szCs w:val="20"/>
                      <w:lang w:val="kk-KZ"/>
                    </w:rPr>
                    <w:t xml:space="preserve"> Д. Р. Қайдарова</w:t>
                  </w:r>
                  <w:permEnd w:id="2032607376"/>
                  <w:r w:rsidRPr="00A648AE">
                    <w:rPr>
                      <w:rFonts w:ascii="Times New Roman" w:eastAsia="Arial Unicode MS" w:hAnsi="Times New Roman" w:cs="Times New Roman"/>
                      <w:sz w:val="20"/>
                      <w:szCs w:val="20"/>
                      <w:lang w:val="kk-KZ"/>
                    </w:rPr>
                    <w:t xml:space="preserve"> және екінші жағынан, </w:t>
                  </w:r>
                  <w:r w:rsidRPr="00A648AE">
                    <w:rPr>
                      <w:rFonts w:ascii="Times New Roman" w:eastAsia="Calibri" w:hAnsi="Times New Roman" w:cs="Times New Roman"/>
                      <w:sz w:val="20"/>
                      <w:szCs w:val="20"/>
                      <w:lang w:val="kk-KZ"/>
                    </w:rPr>
                    <w:t xml:space="preserve">бұдан әрі «Жеткізуші» деп аталатын </w:t>
                  </w:r>
                  <w:r w:rsidRPr="00A648AE">
                    <w:rPr>
                      <w:rFonts w:ascii="Times New Roman" w:eastAsia="Calibri" w:hAnsi="Times New Roman" w:cs="Times New Roman"/>
                      <w:b/>
                      <w:sz w:val="20"/>
                      <w:szCs w:val="20"/>
                      <w:lang w:val="kk-KZ"/>
                    </w:rPr>
                    <w:t>«_____»</w:t>
                  </w:r>
                  <w:r w:rsidRPr="00A648AE">
                    <w:rPr>
                      <w:rFonts w:ascii="Times New Roman" w:eastAsia="Calibri" w:hAnsi="Times New Roman" w:cs="Times New Roman"/>
                      <w:sz w:val="20"/>
                      <w:szCs w:val="20"/>
                      <w:lang w:val="kk-KZ"/>
                    </w:rPr>
                    <w:t xml:space="preserve"> </w:t>
                  </w:r>
                  <w:r w:rsidRPr="00A648AE">
                    <w:rPr>
                      <w:rFonts w:ascii="Times New Roman" w:eastAsia="Calibri" w:hAnsi="Times New Roman" w:cs="Times New Roman"/>
                      <w:b/>
                      <w:sz w:val="20"/>
                      <w:szCs w:val="20"/>
                      <w:lang w:val="kk-KZ"/>
                    </w:rPr>
                    <w:t xml:space="preserve"> ЖШС</w:t>
                  </w:r>
                  <w:r w:rsidRPr="00A648AE">
                    <w:rPr>
                      <w:rFonts w:ascii="Times New Roman" w:hAnsi="Times New Roman" w:cs="Times New Roman"/>
                      <w:sz w:val="20"/>
                      <w:szCs w:val="20"/>
                      <w:lang w:val="kk-KZ"/>
                    </w:rPr>
                    <w:t xml:space="preserve"> </w:t>
                  </w:r>
                  <w:r w:rsidRPr="00A648AE">
                    <w:rPr>
                      <w:rFonts w:ascii="Times New Roman" w:eastAsia="Calibri" w:hAnsi="Times New Roman" w:cs="Times New Roman"/>
                      <w:sz w:val="20"/>
                      <w:szCs w:val="20"/>
                      <w:lang w:val="kk-KZ"/>
                    </w:rPr>
                    <w:t>атынан</w:t>
                  </w:r>
                  <w:r w:rsidRPr="00A648AE">
                    <w:rPr>
                      <w:rFonts w:ascii="Times New Roman" w:eastAsia="Calibri" w:hAnsi="Times New Roman" w:cs="Times New Roman"/>
                      <w:b/>
                      <w:sz w:val="20"/>
                      <w:szCs w:val="20"/>
                      <w:lang w:val="kk-KZ"/>
                    </w:rPr>
                    <w:t xml:space="preserve"> ________ </w:t>
                  </w:r>
                  <w:r w:rsidRPr="00A648AE">
                    <w:rPr>
                      <w:rFonts w:ascii="Times New Roman" w:eastAsia="Calibri" w:hAnsi="Times New Roman" w:cs="Times New Roman"/>
                      <w:sz w:val="20"/>
                      <w:szCs w:val="20"/>
                      <w:lang w:val="kk-KZ"/>
                    </w:rPr>
                    <w:t>негізінде іс-қимыл жасайтын</w:t>
                  </w:r>
                  <w:r w:rsidRPr="00A648AE">
                    <w:rPr>
                      <w:rFonts w:ascii="Times New Roman" w:eastAsia="Calibri" w:hAnsi="Times New Roman" w:cs="Times New Roman"/>
                      <w:b/>
                      <w:sz w:val="20"/>
                      <w:szCs w:val="20"/>
                      <w:lang w:val="kk-KZ"/>
                    </w:rPr>
                    <w:t xml:space="preserve"> ______,</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w:t>
                  </w:r>
                  <w:r>
                    <w:rPr>
                      <w:rFonts w:ascii="Times New Roman" w:eastAsia="Arial Unicode MS" w:hAnsi="Times New Roman" w:cs="Times New Roman"/>
                      <w:sz w:val="20"/>
                      <w:szCs w:val="20"/>
                      <w:lang w:val="kk-KZ"/>
                    </w:rPr>
                    <w:t>21</w:t>
                  </w:r>
                  <w:r w:rsidRPr="00A648AE">
                    <w:rPr>
                      <w:rFonts w:ascii="Times New Roman" w:eastAsia="Arial Unicode MS" w:hAnsi="Times New Roman" w:cs="Times New Roman"/>
                      <w:sz w:val="20"/>
                      <w:szCs w:val="20"/>
                      <w:lang w:val="kk-KZ"/>
                    </w:rPr>
                    <w:t xml:space="preserve"> жылғы </w:t>
                  </w:r>
                  <w:r>
                    <w:rPr>
                      <w:rFonts w:ascii="Times New Roman" w:eastAsia="Arial Unicode MS" w:hAnsi="Times New Roman" w:cs="Times New Roman"/>
                      <w:sz w:val="20"/>
                      <w:szCs w:val="20"/>
                      <w:lang w:val="kk-KZ"/>
                    </w:rPr>
                    <w:t>4</w:t>
                  </w:r>
                  <w:r w:rsidRPr="00A648AE">
                    <w:rPr>
                      <w:rFonts w:ascii="Times New Roman" w:eastAsia="Arial Unicode MS" w:hAnsi="Times New Roman" w:cs="Times New Roman"/>
                      <w:sz w:val="20"/>
                      <w:szCs w:val="20"/>
                      <w:lang w:val="kk-KZ"/>
                    </w:rPr>
                    <w:t xml:space="preserve"> </w:t>
                  </w:r>
                  <w:r>
                    <w:rPr>
                      <w:rFonts w:ascii="Times New Roman" w:eastAsia="Arial Unicode MS" w:hAnsi="Times New Roman" w:cs="Times New Roman"/>
                      <w:sz w:val="20"/>
                      <w:szCs w:val="20"/>
                      <w:lang w:val="kk-KZ"/>
                    </w:rPr>
                    <w:t>маусым</w:t>
                  </w:r>
                  <w:r w:rsidRPr="00A648AE">
                    <w:rPr>
                      <w:rFonts w:ascii="Times New Roman" w:eastAsia="Arial Unicode MS" w:hAnsi="Times New Roman" w:cs="Times New Roman"/>
                      <w:sz w:val="20"/>
                      <w:szCs w:val="20"/>
                      <w:lang w:val="kk-KZ"/>
                    </w:rPr>
                    <w:t xml:space="preserve">ғы N </w:t>
                  </w:r>
                  <w:r>
                    <w:rPr>
                      <w:rFonts w:ascii="Times New Roman" w:eastAsia="Arial Unicode MS" w:hAnsi="Times New Roman" w:cs="Times New Roman"/>
                      <w:sz w:val="20"/>
                      <w:szCs w:val="20"/>
                      <w:lang w:val="kk-KZ"/>
                    </w:rPr>
                    <w:t>375</w:t>
                  </w:r>
                  <w:r w:rsidRPr="00A648AE">
                    <w:rPr>
                      <w:rFonts w:ascii="Times New Roman" w:eastAsia="Arial Unicode MS" w:hAnsi="Times New Roman" w:cs="Times New Roman"/>
                      <w:sz w:val="20"/>
                      <w:szCs w:val="20"/>
                      <w:lang w:val="kk-KZ"/>
                    </w:rPr>
                    <w:t xml:space="preserve"> Қаулысы сәйкес және баға ұсыныстарын сұрату тәсілімен жүргізілген ,осы Шартты  (бұдан әрі– Шарт) жасасты  және төмендегілер жөнінде келісті:</w:t>
                  </w:r>
                </w:p>
                <w:p w14:paraId="07D08AA0" w14:textId="77777777" w:rsidR="00AA035D" w:rsidRPr="00A648AE" w:rsidRDefault="00AA035D" w:rsidP="00AA035D">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НЕГІЗГІ ЕРЕЖЕЛЕР</w:t>
                  </w:r>
                </w:p>
                <w:p w14:paraId="6662DB37" w14:textId="77777777" w:rsidR="00AA035D" w:rsidRPr="00A648AE" w:rsidRDefault="00AA035D" w:rsidP="00AA035D">
                  <w:pPr>
                    <w:widowControl w:val="0"/>
                    <w:spacing w:after="0" w:line="240" w:lineRule="auto"/>
                    <w:ind w:left="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7980BB90" w14:textId="77777777" w:rsidR="00AA035D" w:rsidRPr="00A648AE" w:rsidRDefault="00AA035D" w:rsidP="00AA035D">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5AA87820" w14:textId="77777777" w:rsidR="00AA035D" w:rsidRPr="00A648AE" w:rsidRDefault="00AA035D" w:rsidP="00AA035D">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0C15445C" w14:textId="77777777" w:rsidR="00AA035D" w:rsidRPr="00A648AE" w:rsidRDefault="00AA035D" w:rsidP="00AA035D">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 xml:space="preserve">   </w:t>
                  </w:r>
                  <w:r w:rsidRPr="00A648AE">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26EC4402" w14:textId="77777777" w:rsidR="00AA035D" w:rsidRPr="00A648AE" w:rsidRDefault="00AA035D" w:rsidP="00AA035D">
                  <w:pPr>
                    <w:pStyle w:val="a5"/>
                    <w:widowControl w:val="0"/>
                    <w:numPr>
                      <w:ilvl w:val="0"/>
                      <w:numId w:val="28"/>
                    </w:numPr>
                    <w:ind w:left="2" w:firstLine="0"/>
                    <w:jc w:val="both"/>
                    <w:rPr>
                      <w:rFonts w:eastAsia="Arial Unicode MS"/>
                      <w:sz w:val="20"/>
                      <w:szCs w:val="20"/>
                      <w:lang w:val="kk-KZ"/>
                    </w:rPr>
                  </w:pPr>
                  <w:r w:rsidRPr="00A648AE">
                    <w:rPr>
                      <w:rFonts w:eastAsia="Arial Unicode MS"/>
                      <w:sz w:val="20"/>
                      <w:szCs w:val="20"/>
                      <w:lang w:val="kk-KZ"/>
                    </w:rPr>
                    <w:t>осы Шарт;</w:t>
                  </w:r>
                </w:p>
                <w:p w14:paraId="50F9B83F" w14:textId="77777777" w:rsidR="00AA035D" w:rsidRPr="00A648AE" w:rsidRDefault="00AA035D" w:rsidP="00AA035D">
                  <w:pPr>
                    <w:pStyle w:val="a5"/>
                    <w:widowControl w:val="0"/>
                    <w:numPr>
                      <w:ilvl w:val="0"/>
                      <w:numId w:val="28"/>
                    </w:numPr>
                    <w:ind w:left="2" w:firstLine="0"/>
                    <w:jc w:val="both"/>
                    <w:rPr>
                      <w:rFonts w:eastAsia="Arial Unicode MS"/>
                      <w:sz w:val="20"/>
                      <w:szCs w:val="20"/>
                      <w:lang w:val="kk-KZ"/>
                    </w:rPr>
                  </w:pPr>
                  <w:r w:rsidRPr="00A648AE">
                    <w:rPr>
                      <w:rFonts w:eastAsia="Arial Unicode MS"/>
                      <w:sz w:val="20"/>
                      <w:szCs w:val="20"/>
                      <w:lang w:val="kk-KZ"/>
                    </w:rPr>
                    <w:t>Тауардың техникалық маманданымы (осы Шартқа № 1 қосымша);</w:t>
                  </w:r>
                </w:p>
                <w:p w14:paraId="171E3995" w14:textId="77777777" w:rsidR="00AA035D" w:rsidRPr="00A648AE" w:rsidRDefault="00AA035D" w:rsidP="00AA035D">
                  <w:pPr>
                    <w:widowControl w:val="0"/>
                    <w:spacing w:after="0" w:line="240" w:lineRule="auto"/>
                    <w:jc w:val="both"/>
                    <w:rPr>
                      <w:rFonts w:ascii="Times New Roman" w:eastAsia="Arial Unicode MS" w:hAnsi="Times New Roman" w:cs="Times New Roman"/>
                      <w:sz w:val="20"/>
                      <w:szCs w:val="20"/>
                      <w:lang w:val="kk-KZ"/>
                    </w:rPr>
                  </w:pPr>
                </w:p>
                <w:p w14:paraId="7D93C3CB" w14:textId="77777777" w:rsidR="00AA035D" w:rsidRPr="00A648AE" w:rsidRDefault="00AA035D" w:rsidP="00AA035D">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МӘНІ</w:t>
                  </w:r>
                </w:p>
                <w:p w14:paraId="28CB4B91" w14:textId="77777777" w:rsidR="00AA035D" w:rsidRPr="00A648AE" w:rsidRDefault="00AA035D" w:rsidP="00AA035D">
                  <w:pPr>
                    <w:widowControl w:val="0"/>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2.1. </w:t>
                  </w:r>
                  <w:permStart w:id="503260309" w:edGrp="everyone"/>
                  <w:r w:rsidRPr="00A648AE">
                    <w:rPr>
                      <w:rFonts w:ascii="Times New Roman" w:eastAsia="Arial Unicode MS" w:hAnsi="Times New Roman" w:cs="Times New Roman"/>
                      <w:sz w:val="20"/>
                      <w:szCs w:val="20"/>
                      <w:lang w:val="kk-KZ"/>
                    </w:rPr>
                    <w:t>Жеткізуші осы Шартқа сәйкес Тапсырыс берушінің</w:t>
                  </w:r>
                  <w:r w:rsidRPr="00A648AE">
                    <w:rPr>
                      <w:rFonts w:ascii="Times New Roman" w:eastAsia="Arial Unicode MS" w:hAnsi="Times New Roman" w:cs="Times New Roman"/>
                      <w:b/>
                      <w:sz w:val="20"/>
                      <w:szCs w:val="20"/>
                      <w:lang w:val="kk-KZ"/>
                    </w:rPr>
                    <w:t xml:space="preserve"> дәрі-дәрмектерді </w:t>
                  </w:r>
                  <w:r w:rsidRPr="00A648AE">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503260309"/>
                  <w:r w:rsidRPr="00A648AE">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1A1EC73B" w14:textId="77777777" w:rsidR="00AA035D" w:rsidRPr="00A648AE" w:rsidRDefault="00AA035D" w:rsidP="00AA035D">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ЖАЛПЫ СОМАСЫ</w:t>
                  </w:r>
                </w:p>
                <w:p w14:paraId="29CDD5D6" w14:textId="77777777" w:rsidR="00AA035D" w:rsidRPr="00A648AE" w:rsidRDefault="00AA035D" w:rsidP="00AA035D">
                  <w:pPr>
                    <w:widowControl w:val="0"/>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ЖӘНЕ ТӨЛЕУ ТӘРТІБІ</w:t>
                  </w:r>
                </w:p>
                <w:p w14:paraId="58913D72" w14:textId="77777777" w:rsidR="00AA035D" w:rsidRPr="00A648AE" w:rsidRDefault="00AA035D" w:rsidP="00AA035D">
                  <w:pPr>
                    <w:widowControl w:val="0"/>
                    <w:spacing w:after="0" w:line="240" w:lineRule="auto"/>
                    <w:jc w:val="both"/>
                    <w:rPr>
                      <w:rFonts w:ascii="Times New Roman" w:eastAsia="Arial Unicode MS" w:hAnsi="Times New Roman" w:cs="Times New Roman"/>
                      <w:sz w:val="20"/>
                      <w:szCs w:val="20"/>
                      <w:lang w:val="kk-KZ"/>
                    </w:rPr>
                  </w:pPr>
                  <w:permStart w:id="55604875" w:edGrp="everyone"/>
                  <w:r w:rsidRPr="00A648AE">
                    <w:rPr>
                      <w:rFonts w:ascii="Times New Roman" w:eastAsia="Arial Unicode MS" w:hAnsi="Times New Roman" w:cs="Times New Roman"/>
                      <w:sz w:val="20"/>
                      <w:szCs w:val="20"/>
                      <w:lang w:val="kk-KZ"/>
                    </w:rPr>
                    <w:t>3.1. Осы Шарттың жалпы сомасы ________</w:t>
                  </w:r>
                  <w:r w:rsidRPr="00A648AE">
                    <w:rPr>
                      <w:rFonts w:ascii="Times New Roman" w:eastAsia="Arial Unicode MS" w:hAnsi="Times New Roman" w:cs="Times New Roman"/>
                      <w:b/>
                      <w:sz w:val="20"/>
                      <w:szCs w:val="20"/>
                      <w:lang w:val="kk-KZ"/>
                    </w:rPr>
                    <w:t xml:space="preserve"> (___) теңге 00 тиынді </w:t>
                  </w:r>
                  <w:r w:rsidRPr="00A648AE">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55604875"/>
                <w:p w14:paraId="56EF1BEC" w14:textId="77777777" w:rsidR="00AA035D" w:rsidRPr="00A648AE" w:rsidRDefault="00AA035D" w:rsidP="00AA035D">
                  <w:pPr>
                    <w:widowControl w:val="0"/>
                    <w:spacing w:after="0" w:line="240" w:lineRule="auto"/>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–Тауардың құны;</w:t>
                  </w:r>
                  <w:r w:rsidRPr="00A648AE">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2E0F20F3" w14:textId="77777777" w:rsidR="00AA035D" w:rsidRPr="00A648AE" w:rsidRDefault="00AA035D" w:rsidP="00AA035D">
                  <w:pPr>
                    <w:pStyle w:val="a5"/>
                    <w:widowControl w:val="0"/>
                    <w:ind w:left="0"/>
                    <w:jc w:val="both"/>
                    <w:rPr>
                      <w:rFonts w:eastAsia="Calibri"/>
                      <w:sz w:val="20"/>
                      <w:szCs w:val="20"/>
                      <w:lang w:val="kk-KZ"/>
                    </w:rPr>
                  </w:pPr>
                  <w:r w:rsidRPr="00A648AE">
                    <w:rPr>
                      <w:rFonts w:eastAsia="Arial Unicode MS"/>
                      <w:sz w:val="20"/>
                      <w:szCs w:val="20"/>
                      <w:lang w:val="kk-KZ"/>
                    </w:rPr>
                    <w:t xml:space="preserve">3.2. </w:t>
                  </w:r>
                  <w:r w:rsidRPr="00A648AE">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A648AE">
                    <w:rPr>
                      <w:rFonts w:eastAsia="Calibri"/>
                      <w:sz w:val="20"/>
                      <w:szCs w:val="20"/>
                      <w:lang w:val="kk-KZ"/>
                    </w:rPr>
                    <w:lastRenderedPageBreak/>
                    <w:t xml:space="preserve">жасалады: </w:t>
                  </w:r>
                </w:p>
                <w:p w14:paraId="156FD98E" w14:textId="77777777" w:rsidR="00AA035D" w:rsidRPr="00A648AE" w:rsidRDefault="00AA035D" w:rsidP="00AA035D">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30 (отыз) күнтізбелік күн ішінде.</w:t>
                  </w:r>
                </w:p>
                <w:p w14:paraId="7EF9D6CD" w14:textId="77777777" w:rsidR="00AA035D" w:rsidRPr="00A648AE" w:rsidRDefault="00AA035D" w:rsidP="00AA035D">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 xml:space="preserve">3) қорларды бір жаққа жіберу жүкқұжаты.   </w:t>
                  </w:r>
                </w:p>
                <w:p w14:paraId="51B27BD8" w14:textId="77777777" w:rsidR="00AA035D" w:rsidRPr="00A648AE" w:rsidRDefault="00AA035D" w:rsidP="00AA035D">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4745F399" w14:textId="77777777" w:rsidR="00AA035D" w:rsidRPr="00A648AE" w:rsidRDefault="00AA035D" w:rsidP="00AA035D">
                  <w:pPr>
                    <w:widowControl w:val="0"/>
                    <w:spacing w:after="0" w:line="240" w:lineRule="auto"/>
                    <w:jc w:val="both"/>
                    <w:rPr>
                      <w:rFonts w:ascii="Times New Roman" w:eastAsia="Arial Unicode MS" w:hAnsi="Times New Roman" w:cs="Times New Roman"/>
                      <w:sz w:val="20"/>
                      <w:szCs w:val="20"/>
                      <w:lang w:val="kk-KZ"/>
                    </w:rPr>
                  </w:pPr>
                </w:p>
                <w:p w14:paraId="619EFE29" w14:textId="77777777" w:rsidR="00AA035D" w:rsidRPr="00A648AE" w:rsidRDefault="00AA035D" w:rsidP="00AA035D">
                  <w:pPr>
                    <w:pStyle w:val="a5"/>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ТАУАРДЫ ҚАБЫЛДАУ-ТАПСЫРУ</w:t>
                  </w:r>
                </w:p>
                <w:p w14:paraId="2B8952F9" w14:textId="77777777" w:rsidR="00AA035D" w:rsidRPr="00A648AE" w:rsidRDefault="00AA035D" w:rsidP="00AA035D">
                  <w:pPr>
                    <w:widowControl w:val="0"/>
                    <w:spacing w:after="0" w:line="240" w:lineRule="auto"/>
                    <w:ind w:left="34"/>
                    <w:jc w:val="both"/>
                    <w:rPr>
                      <w:rFonts w:ascii="Times New Roman" w:eastAsia="Arial Unicode MS" w:hAnsi="Times New Roman" w:cs="Times New Roman"/>
                      <w:sz w:val="20"/>
                      <w:szCs w:val="20"/>
                      <w:lang w:val="kk-KZ"/>
                    </w:rPr>
                  </w:pPr>
                  <w:permStart w:id="1056263100" w:edGrp="everyone"/>
                  <w:r w:rsidRPr="00A648AE">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A648AE">
                    <w:rPr>
                      <w:rFonts w:ascii="Times New Roman" w:eastAsia="Arial Unicode MS" w:hAnsi="Times New Roman" w:cs="Times New Roman"/>
                      <w:b/>
                      <w:sz w:val="20"/>
                      <w:szCs w:val="20"/>
                      <w:lang w:val="kk-KZ"/>
                    </w:rPr>
                    <w:t>Алматы қ., Абая даңғ., 91 үй</w:t>
                  </w:r>
                  <w:r w:rsidRPr="00A648AE">
                    <w:rPr>
                      <w:rFonts w:ascii="Times New Roman" w:eastAsia="Arial Unicode MS" w:hAnsi="Times New Roman" w:cs="Times New Roman"/>
                      <w:sz w:val="20"/>
                      <w:szCs w:val="20"/>
                      <w:lang w:val="kk-KZ"/>
                    </w:rPr>
                    <w:t xml:space="preserve"> жүзеге асырылады.</w:t>
                  </w:r>
                  <w:r w:rsidRPr="00A648AE">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1056263100"/>
                <w:p w14:paraId="4E40D965" w14:textId="77777777" w:rsidR="00AA035D" w:rsidRPr="00A648AE" w:rsidRDefault="00AA035D" w:rsidP="00AA035D">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28E0E7B6" w14:textId="77777777" w:rsidR="00AA035D" w:rsidRPr="00A648AE" w:rsidRDefault="00AA035D" w:rsidP="00AA035D">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A648AE">
                    <w:rPr>
                      <w:rFonts w:ascii="Times New Roman" w:eastAsia="Arial Unicode MS" w:hAnsi="Times New Roman" w:cs="Times New Roman"/>
                      <w:b/>
                      <w:sz w:val="20"/>
                      <w:szCs w:val="20"/>
                      <w:lang w:val="kk-KZ"/>
                    </w:rPr>
                    <w:t xml:space="preserve"> </w:t>
                  </w:r>
                </w:p>
                <w:p w14:paraId="5725F9CC" w14:textId="77777777" w:rsidR="00AA035D" w:rsidRPr="00A648AE" w:rsidRDefault="00AA035D" w:rsidP="00AA035D">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w:t>
                  </w:r>
                  <w:r>
                    <w:rPr>
                      <w:rFonts w:ascii="Times New Roman" w:eastAsia="Arial Unicode MS" w:hAnsi="Times New Roman" w:cs="Times New Roman"/>
                      <w:sz w:val="20"/>
                      <w:szCs w:val="20"/>
                      <w:lang w:val="kk-KZ"/>
                    </w:rPr>
                    <w:t>) күнтізбелік күндерді құрайды.</w:t>
                  </w:r>
                </w:p>
                <w:p w14:paraId="66ECE84A" w14:textId="77777777" w:rsidR="00AA035D" w:rsidRPr="00A648AE" w:rsidRDefault="00AA035D" w:rsidP="00AA035D">
                  <w:pPr>
                    <w:widowControl w:val="0"/>
                    <w:spacing w:after="0" w:line="240" w:lineRule="auto"/>
                    <w:jc w:val="both"/>
                    <w:rPr>
                      <w:rFonts w:ascii="Times New Roman" w:eastAsia="Arial Unicode MS" w:hAnsi="Times New Roman" w:cs="Times New Roman"/>
                      <w:b/>
                      <w:sz w:val="20"/>
                      <w:szCs w:val="20"/>
                      <w:lang w:val="kk-KZ"/>
                    </w:rPr>
                  </w:pPr>
                </w:p>
                <w:p w14:paraId="29984F47" w14:textId="77777777" w:rsidR="00AA035D" w:rsidRPr="00A648AE" w:rsidRDefault="00AA035D" w:rsidP="00AA035D">
                  <w:pPr>
                    <w:pStyle w:val="a5"/>
                    <w:keepNext/>
                    <w:widowControl w:val="0"/>
                    <w:numPr>
                      <w:ilvl w:val="0"/>
                      <w:numId w:val="13"/>
                    </w:numPr>
                    <w:ind w:left="2" w:hanging="2"/>
                    <w:jc w:val="center"/>
                    <w:rPr>
                      <w:rFonts w:eastAsia="Arial Unicode MS"/>
                      <w:b/>
                      <w:sz w:val="20"/>
                      <w:szCs w:val="20"/>
                      <w:lang w:val="kk-KZ"/>
                    </w:rPr>
                  </w:pPr>
                  <w:r w:rsidRPr="00A648AE">
                    <w:rPr>
                      <w:rFonts w:eastAsia="Arial Unicode MS"/>
                      <w:b/>
                      <w:sz w:val="20"/>
                      <w:szCs w:val="20"/>
                      <w:lang w:val="kk-KZ"/>
                    </w:rPr>
                    <w:t>ТАРАПТАРДЫҢ ҚҰҚЫҚТАРЫ МЕН МІНДЕТТЕРІ</w:t>
                  </w:r>
                </w:p>
                <w:p w14:paraId="53261BF3" w14:textId="77777777" w:rsidR="00AA035D" w:rsidRPr="00A648AE" w:rsidRDefault="00AA035D" w:rsidP="00AA035D">
                  <w:pPr>
                    <w:pStyle w:val="a5"/>
                    <w:keepNext/>
                    <w:widowControl w:val="0"/>
                    <w:numPr>
                      <w:ilvl w:val="1"/>
                      <w:numId w:val="13"/>
                    </w:numPr>
                    <w:ind w:left="2" w:hanging="2"/>
                    <w:jc w:val="both"/>
                    <w:rPr>
                      <w:rFonts w:eastAsia="Arial Unicode MS"/>
                      <w:sz w:val="20"/>
                      <w:szCs w:val="20"/>
                      <w:lang w:val="kk-KZ"/>
                    </w:rPr>
                  </w:pPr>
                  <w:r w:rsidRPr="00A648AE">
                    <w:rPr>
                      <w:rFonts w:eastAsia="Arial Unicode MS"/>
                      <w:sz w:val="20"/>
                      <w:szCs w:val="20"/>
                      <w:lang w:val="kk-KZ"/>
                    </w:rPr>
                    <w:t xml:space="preserve">Жеткізуші міндеттенеді: </w:t>
                  </w:r>
                </w:p>
                <w:p w14:paraId="780B2C37" w14:textId="77777777" w:rsidR="00AA035D" w:rsidRPr="00A648AE" w:rsidRDefault="00AA035D" w:rsidP="00AA035D">
                  <w:pPr>
                    <w:pStyle w:val="a5"/>
                    <w:keepNext/>
                    <w:widowControl w:val="0"/>
                    <w:numPr>
                      <w:ilvl w:val="2"/>
                      <w:numId w:val="13"/>
                    </w:numPr>
                    <w:tabs>
                      <w:tab w:val="left" w:pos="1134"/>
                    </w:tabs>
                    <w:ind w:left="2" w:hanging="2"/>
                    <w:jc w:val="both"/>
                    <w:rPr>
                      <w:rFonts w:eastAsia="Arial Unicode MS"/>
                      <w:sz w:val="20"/>
                      <w:szCs w:val="20"/>
                      <w:lang w:val="kk-KZ"/>
                    </w:rPr>
                  </w:pPr>
                  <w:permStart w:id="469662828" w:edGrp="everyone"/>
                  <w:r w:rsidRPr="00A648AE">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469662828"/>
                <w:p w14:paraId="5FAC2C3F" w14:textId="77777777" w:rsidR="00AA035D" w:rsidRPr="00A648AE" w:rsidRDefault="00AA035D" w:rsidP="00AA035D">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6B2A46E0" w14:textId="77777777" w:rsidR="00AA035D" w:rsidRPr="00A648AE" w:rsidRDefault="00AA035D" w:rsidP="00AA035D">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осы Шарт бойынша өзінің  міндеттемелерін ешкімге толықтай немесе ішінара бермеуге;</w:t>
                  </w:r>
                </w:p>
                <w:p w14:paraId="4FEDDEFC" w14:textId="77777777" w:rsidR="00AA035D" w:rsidRPr="00A648AE" w:rsidRDefault="00AA035D" w:rsidP="00AA035D">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Тапсырысшы міндеттенеді: </w:t>
                  </w:r>
                </w:p>
                <w:p w14:paraId="73903AB1" w14:textId="77777777" w:rsidR="00AA035D" w:rsidRPr="00A648AE" w:rsidRDefault="00AA035D" w:rsidP="00AA035D">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7F288DA3" w14:textId="77777777" w:rsidR="00AA035D" w:rsidRPr="00A648AE" w:rsidRDefault="00AA035D" w:rsidP="00AA035D">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Шарт бойынша өзінің барлық басқа да  міндеттемелерін тиісінше орындауға.</w:t>
                  </w:r>
                </w:p>
                <w:p w14:paraId="51CE9170" w14:textId="77777777" w:rsidR="00AA035D" w:rsidRPr="00A648AE" w:rsidRDefault="00AA035D" w:rsidP="00AA035D">
                  <w:pPr>
                    <w:pStyle w:val="a5"/>
                    <w:keepNext/>
                    <w:widowControl w:val="0"/>
                    <w:tabs>
                      <w:tab w:val="left" w:pos="569"/>
                    </w:tabs>
                    <w:ind w:left="2"/>
                    <w:jc w:val="both"/>
                    <w:rPr>
                      <w:rFonts w:eastAsia="Arial Unicode MS"/>
                      <w:sz w:val="20"/>
                      <w:szCs w:val="20"/>
                      <w:lang w:val="kk-KZ"/>
                    </w:rPr>
                  </w:pPr>
                  <w:r w:rsidRPr="00A648AE">
                    <w:rPr>
                      <w:rFonts w:eastAsia="Arial Unicode MS"/>
                      <w:sz w:val="20"/>
                      <w:szCs w:val="20"/>
                      <w:lang w:val="kk-KZ"/>
                    </w:rPr>
                    <w:t>Жеткізуші мынаған құқылы:</w:t>
                  </w:r>
                </w:p>
                <w:p w14:paraId="7CAE4CD3" w14:textId="77777777" w:rsidR="00AA035D" w:rsidRPr="00A648AE" w:rsidRDefault="00AA035D" w:rsidP="00AA035D">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жеткізілген Тауардың төлемін Шарттың ережелеріне сәйкес алуға;</w:t>
                  </w:r>
                </w:p>
                <w:p w14:paraId="45C6445F" w14:textId="77777777" w:rsidR="00AA035D" w:rsidRPr="00A648AE" w:rsidRDefault="00AA035D" w:rsidP="00AA035D">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Тапсырыс берушіден Шарттың ережелерін тиісінше орындауды талап етуге.</w:t>
                  </w:r>
                </w:p>
                <w:p w14:paraId="6239C4F4" w14:textId="77777777" w:rsidR="00AA035D" w:rsidRPr="00A648AE" w:rsidRDefault="00AA035D" w:rsidP="00AA035D">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 беруші  мынаған құқылы: </w:t>
                  </w:r>
                </w:p>
                <w:p w14:paraId="5D45B9AD" w14:textId="77777777" w:rsidR="00AA035D" w:rsidRPr="00A648AE" w:rsidRDefault="00AA035D" w:rsidP="00AA035D">
                  <w:pPr>
                    <w:keepNext/>
                    <w:widowControl w:val="0"/>
                    <w:tabs>
                      <w:tab w:val="left" w:pos="0"/>
                    </w:tabs>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56F11769" w14:textId="77777777" w:rsidR="00AA035D" w:rsidRPr="00A648AE" w:rsidRDefault="00AA035D" w:rsidP="00AA035D">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7A1BF0C1" w14:textId="77777777" w:rsidR="00AA035D" w:rsidRPr="00A648AE" w:rsidRDefault="00AA035D" w:rsidP="00AA035D">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Жеткізуші өзінің шарттық міндеттемелерін  осы Шартта көрсетілген мерзімде жүзеге асырмаған жағдайда, </w:t>
                  </w:r>
                  <w:r w:rsidRPr="00A648AE">
                    <w:rPr>
                      <w:rFonts w:ascii="Times New Roman" w:eastAsia="Arial Unicode MS" w:hAnsi="Times New Roman" w:cs="Times New Roman"/>
                      <w:sz w:val="20"/>
                      <w:szCs w:val="20"/>
                      <w:lang w:val="kk-KZ"/>
                    </w:rPr>
                    <w:lastRenderedPageBreak/>
                    <w:t xml:space="preserve">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1CF0259C" w14:textId="77777777" w:rsidR="00AA035D" w:rsidRPr="00A648AE" w:rsidRDefault="00AA035D" w:rsidP="00AA035D">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5.1.4. </w:t>
                  </w:r>
                  <w:r w:rsidRPr="00A648AE">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43DF9123" w14:textId="77777777" w:rsidR="00AA035D" w:rsidRPr="00A648AE" w:rsidRDefault="00AA035D" w:rsidP="00AA035D">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ТАРАПТАРДЫҢ ЖАУАПКЕРШІЛІГІ</w:t>
                  </w:r>
                </w:p>
                <w:p w14:paraId="72CFBFC8" w14:textId="77777777" w:rsidR="00AA035D" w:rsidRPr="00A648AE" w:rsidRDefault="00AA035D" w:rsidP="00AA035D">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26FD5438" w14:textId="77777777" w:rsidR="00AA035D" w:rsidRPr="00A648AE" w:rsidRDefault="00AA035D" w:rsidP="00AA035D">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5F94A5DC" w14:textId="77777777" w:rsidR="00AA035D" w:rsidRPr="00A648AE" w:rsidRDefault="00AA035D" w:rsidP="00AA035D">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64ABC7A1" w14:textId="77777777" w:rsidR="00AA035D" w:rsidRPr="00A648AE" w:rsidRDefault="00AA035D" w:rsidP="00AA035D">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2D165C1B" w14:textId="77777777" w:rsidR="00AA035D" w:rsidRPr="00A648AE" w:rsidRDefault="00AA035D" w:rsidP="00AA035D">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ТЕЖЕУСІЗ КҮШ ЖАҒДАЙЛАРЫ</w:t>
                  </w:r>
                </w:p>
                <w:p w14:paraId="4DD851DF" w14:textId="77777777" w:rsidR="00AA035D" w:rsidRPr="00A648AE" w:rsidRDefault="00AA035D" w:rsidP="00AA035D">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7EC9BE96" w14:textId="77777777" w:rsidR="00AA035D" w:rsidRPr="00A648AE" w:rsidRDefault="00AA035D" w:rsidP="00AA035D">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1CA173E2" w14:textId="77777777" w:rsidR="00AA035D" w:rsidRPr="00A648AE" w:rsidRDefault="00AA035D" w:rsidP="00AA035D">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78E77473" w14:textId="77777777" w:rsidR="00AA035D" w:rsidRPr="00A648AE" w:rsidRDefault="00AA035D" w:rsidP="00AA035D">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626B4754" w14:textId="77777777" w:rsidR="00AA035D" w:rsidRPr="00A648AE" w:rsidRDefault="00AA035D" w:rsidP="00AA035D">
                  <w:pPr>
                    <w:pStyle w:val="a5"/>
                    <w:keepNext/>
                    <w:widowControl w:val="0"/>
                    <w:numPr>
                      <w:ilvl w:val="0"/>
                      <w:numId w:val="13"/>
                    </w:numPr>
                    <w:tabs>
                      <w:tab w:val="left" w:pos="2025"/>
                    </w:tabs>
                    <w:jc w:val="center"/>
                    <w:rPr>
                      <w:rFonts w:eastAsia="Arial Unicode MS"/>
                      <w:b/>
                      <w:sz w:val="20"/>
                      <w:szCs w:val="20"/>
                      <w:lang w:val="kk-KZ"/>
                    </w:rPr>
                  </w:pPr>
                  <w:r w:rsidRPr="00A648AE">
                    <w:rPr>
                      <w:rFonts w:eastAsia="Arial Unicode MS"/>
                      <w:b/>
                      <w:sz w:val="20"/>
                      <w:szCs w:val="20"/>
                      <w:lang w:val="kk-KZ"/>
                    </w:rPr>
                    <w:t>ҚҰПИЯЛЫҚ</w:t>
                  </w:r>
                </w:p>
                <w:p w14:paraId="489C3C8E" w14:textId="77777777" w:rsidR="00AA035D" w:rsidRPr="00A648AE" w:rsidRDefault="00AA035D" w:rsidP="00AA035D">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8.1. Ақпаратты жариялау ҚР заңнамасында </w:t>
                  </w:r>
                  <w:r w:rsidRPr="00A648AE">
                    <w:rPr>
                      <w:rFonts w:ascii="Times New Roman" w:eastAsia="Arial Unicode MS" w:hAnsi="Times New Roman" w:cs="Times New Roman"/>
                      <w:sz w:val="20"/>
                      <w:szCs w:val="20"/>
                      <w:lang w:val="kk-KZ"/>
                    </w:rPr>
                    <w:lastRenderedPageBreak/>
                    <w:t>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2CCBE1AA" w14:textId="77777777" w:rsidR="00AA035D" w:rsidRPr="00A648AE" w:rsidRDefault="00AA035D" w:rsidP="00AA035D">
                  <w:pPr>
                    <w:keepNext/>
                    <w:widowControl w:val="0"/>
                    <w:spacing w:after="0" w:line="240" w:lineRule="auto"/>
                    <w:jc w:val="both"/>
                    <w:rPr>
                      <w:rFonts w:ascii="Times New Roman" w:eastAsia="Arial Unicode MS" w:hAnsi="Times New Roman" w:cs="Times New Roman"/>
                      <w:b/>
                      <w:sz w:val="20"/>
                      <w:szCs w:val="20"/>
                      <w:lang w:val="kk-KZ"/>
                    </w:rPr>
                  </w:pPr>
                </w:p>
                <w:p w14:paraId="249CF493" w14:textId="77777777" w:rsidR="00AA035D" w:rsidRPr="00A648AE" w:rsidRDefault="00AA035D" w:rsidP="00AA035D">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ДАУЛАРДЫ ШЕШУ ТӘРТІБІ</w:t>
                  </w:r>
                </w:p>
                <w:p w14:paraId="345F7F9F" w14:textId="77777777" w:rsidR="00AA035D" w:rsidRPr="00A648AE" w:rsidRDefault="00AA035D" w:rsidP="00AA035D">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4EAFD6E5" w14:textId="77777777" w:rsidR="00AA035D" w:rsidRPr="00A648AE" w:rsidRDefault="00AA035D" w:rsidP="00AA035D">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4AD3EAC1" w14:textId="77777777" w:rsidR="00AA035D" w:rsidRPr="00A648AE" w:rsidRDefault="00AA035D" w:rsidP="00AA035D">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3EE1C69B" w14:textId="77777777" w:rsidR="00AA035D" w:rsidRPr="00A648AE" w:rsidRDefault="00AA035D" w:rsidP="00AA035D">
                  <w:pPr>
                    <w:pStyle w:val="a5"/>
                    <w:keepNext/>
                    <w:widowControl w:val="0"/>
                    <w:numPr>
                      <w:ilvl w:val="0"/>
                      <w:numId w:val="13"/>
                    </w:numPr>
                    <w:tabs>
                      <w:tab w:val="left" w:pos="0"/>
                    </w:tabs>
                    <w:ind w:right="84"/>
                    <w:jc w:val="center"/>
                    <w:rPr>
                      <w:rFonts w:eastAsia="Arial Unicode MS"/>
                      <w:b/>
                      <w:sz w:val="20"/>
                      <w:szCs w:val="20"/>
                      <w:lang w:val="kk-KZ"/>
                    </w:rPr>
                  </w:pPr>
                  <w:r w:rsidRPr="00A648AE">
                    <w:rPr>
                      <w:rFonts w:eastAsia="Arial Unicode MS"/>
                      <w:b/>
                      <w:sz w:val="20"/>
                      <w:szCs w:val="20"/>
                      <w:lang w:val="kk-KZ"/>
                    </w:rPr>
                    <w:t>ШАРТТЫҢ  ҚОЛДАНЫЛУ МЕРЗІМІ</w:t>
                  </w:r>
                </w:p>
                <w:p w14:paraId="768CEFA3" w14:textId="29408834" w:rsidR="00AA035D" w:rsidRPr="00A648AE" w:rsidRDefault="00AA035D" w:rsidP="00AA035D">
                  <w:pPr>
                    <w:widowControl w:val="0"/>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1722491891" w:edGrp="everyone"/>
                  <w:r w:rsidRPr="00A648AE">
                    <w:rPr>
                      <w:rFonts w:ascii="Times New Roman" w:eastAsia="Arial Unicode MS" w:hAnsi="Times New Roman" w:cs="Times New Roman"/>
                      <w:sz w:val="20"/>
                      <w:szCs w:val="20"/>
                      <w:lang w:val="kk-KZ"/>
                    </w:rPr>
                    <w:t>20</w:t>
                  </w:r>
                  <w:r>
                    <w:rPr>
                      <w:rFonts w:ascii="Times New Roman" w:eastAsia="Arial Unicode MS" w:hAnsi="Times New Roman" w:cs="Times New Roman"/>
                      <w:sz w:val="20"/>
                      <w:szCs w:val="20"/>
                      <w:lang w:val="kk-KZ"/>
                    </w:rPr>
                    <w:t>2</w:t>
                  </w:r>
                  <w:r w:rsidR="00D45133">
                    <w:rPr>
                      <w:rFonts w:ascii="Times New Roman" w:eastAsia="Arial Unicode MS" w:hAnsi="Times New Roman" w:cs="Times New Roman"/>
                      <w:sz w:val="20"/>
                      <w:szCs w:val="20"/>
                      <w:lang w:val="kk-KZ"/>
                    </w:rPr>
                    <w:t>4</w:t>
                  </w:r>
                  <w:r w:rsidRPr="00A648AE">
                    <w:rPr>
                      <w:rFonts w:ascii="Times New Roman" w:eastAsia="Arial Unicode MS" w:hAnsi="Times New Roman" w:cs="Times New Roman"/>
                      <w:sz w:val="20"/>
                      <w:szCs w:val="20"/>
                      <w:lang w:val="kk-KZ"/>
                    </w:rPr>
                    <w:t xml:space="preserve">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17D23D6C" w14:textId="77777777" w:rsidR="00AA035D" w:rsidRPr="00A648AE" w:rsidRDefault="00AA035D" w:rsidP="00AA035D">
                  <w:pPr>
                    <w:widowControl w:val="0"/>
                    <w:spacing w:after="0" w:line="240" w:lineRule="auto"/>
                    <w:contextualSpacing/>
                    <w:jc w:val="both"/>
                    <w:rPr>
                      <w:rFonts w:ascii="Times New Roman" w:eastAsia="Arial Unicode MS" w:hAnsi="Times New Roman" w:cs="Times New Roman"/>
                      <w:sz w:val="20"/>
                      <w:szCs w:val="20"/>
                      <w:lang w:val="kk-KZ"/>
                    </w:rPr>
                  </w:pPr>
                </w:p>
                <w:permEnd w:id="1722491891"/>
                <w:p w14:paraId="778B1FCA" w14:textId="77777777" w:rsidR="00AA035D" w:rsidRPr="00A648AE" w:rsidRDefault="00AA035D" w:rsidP="00AA035D">
                  <w:pPr>
                    <w:pStyle w:val="a5"/>
                    <w:keepNext/>
                    <w:numPr>
                      <w:ilvl w:val="0"/>
                      <w:numId w:val="13"/>
                    </w:numPr>
                    <w:jc w:val="center"/>
                    <w:rPr>
                      <w:rFonts w:eastAsia="Arial Unicode MS"/>
                      <w:b/>
                      <w:sz w:val="20"/>
                      <w:szCs w:val="20"/>
                      <w:lang w:val="kk-KZ"/>
                    </w:rPr>
                  </w:pPr>
                  <w:r w:rsidRPr="00A648AE">
                    <w:rPr>
                      <w:rFonts w:eastAsia="Arial Unicode MS"/>
                      <w:b/>
                      <w:sz w:val="20"/>
                      <w:szCs w:val="20"/>
                      <w:lang w:val="kk-KZ"/>
                    </w:rPr>
                    <w:t>ҚОРЫТЫНДЫ ЕРЕЖЕЛЕР</w:t>
                  </w:r>
                </w:p>
                <w:p w14:paraId="2F4F7422" w14:textId="77777777" w:rsidR="00AA035D" w:rsidRPr="00A648AE" w:rsidRDefault="00AA035D" w:rsidP="00AA035D">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1626F79F" w14:textId="77777777" w:rsidR="00AA035D" w:rsidRPr="00A648AE" w:rsidRDefault="00AA035D" w:rsidP="00AA035D">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6FF65C3C" w14:textId="77777777" w:rsidR="00AA035D" w:rsidRPr="00A648AE" w:rsidRDefault="00AA035D" w:rsidP="00AA035D">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593D62F4" w14:textId="77777777" w:rsidR="00AA035D" w:rsidRPr="00A648AE" w:rsidRDefault="00AA035D" w:rsidP="00AA035D">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230A1FE8" w14:textId="77777777" w:rsidR="00AA035D" w:rsidRPr="00A648AE" w:rsidRDefault="00AA035D" w:rsidP="00AA035D">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5676C505" w14:textId="77777777" w:rsidR="00AA035D" w:rsidRPr="00A648AE" w:rsidRDefault="00AA035D" w:rsidP="00AA035D">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2571446F" w14:textId="77777777" w:rsidR="00AA035D" w:rsidRPr="00A648AE" w:rsidRDefault="00AA035D" w:rsidP="00AA035D">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055B1438" w14:textId="77777777" w:rsidR="00AA035D" w:rsidRPr="00A648AE" w:rsidRDefault="00AA035D" w:rsidP="00AA035D">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11.5. Бір Тарап екінші Тарапқа Шартқа сәйкес жіберетін кез-келген хабарлама хат,  жеделхат, телекс немесе факс </w:t>
                  </w:r>
                  <w:r w:rsidRPr="00A648AE">
                    <w:rPr>
                      <w:rFonts w:ascii="Times New Roman" w:eastAsia="Arial Unicode MS" w:hAnsi="Times New Roman" w:cs="Times New Roman"/>
                      <w:sz w:val="20"/>
                      <w:szCs w:val="20"/>
                      <w:lang w:val="kk-KZ"/>
                    </w:rPr>
                    <w:lastRenderedPageBreak/>
                    <w:t xml:space="preserve">түрінде жіберіліп, кейін осы құжатты алушы Тараптың мекенжайына осы құжаттың түпнұсқасы жолданады. </w:t>
                  </w:r>
                </w:p>
                <w:p w14:paraId="12235D2C" w14:textId="77777777" w:rsidR="00AA035D" w:rsidRPr="00A648AE" w:rsidRDefault="00AA035D" w:rsidP="00AA035D">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71BA16A1" w14:textId="77777777" w:rsidR="00AA035D" w:rsidRPr="00A648AE" w:rsidRDefault="00AA035D" w:rsidP="00AA035D">
                  <w:pPr>
                    <w:spacing w:after="0" w:line="240" w:lineRule="auto"/>
                    <w:ind w:left="34"/>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0B0320CB" w14:textId="77777777" w:rsidR="00AA035D" w:rsidRPr="00A648AE" w:rsidRDefault="00AA035D" w:rsidP="00AA035D">
                  <w:pPr>
                    <w:pStyle w:val="a5"/>
                    <w:widowControl w:val="0"/>
                    <w:ind w:left="0"/>
                    <w:jc w:val="both"/>
                    <w:rPr>
                      <w:rFonts w:eastAsia="Arial Unicode MS"/>
                      <w:sz w:val="20"/>
                      <w:szCs w:val="20"/>
                      <w:lang w:val="kk-KZ" w:eastAsia="en-US"/>
                    </w:rPr>
                  </w:pPr>
                  <w:r w:rsidRPr="00A648AE">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120DBA6E" w14:textId="77777777" w:rsidR="00AA035D" w:rsidRPr="00A648AE" w:rsidRDefault="00AA035D" w:rsidP="00AA035D">
                  <w:pPr>
                    <w:pStyle w:val="a5"/>
                    <w:widowControl w:val="0"/>
                    <w:ind w:left="0"/>
                    <w:jc w:val="both"/>
                    <w:rPr>
                      <w:rFonts w:eastAsia="Arial Unicode MS"/>
                      <w:sz w:val="20"/>
                      <w:szCs w:val="20"/>
                      <w:lang w:val="kk-KZ" w:eastAsia="en-US"/>
                    </w:rPr>
                  </w:pPr>
                </w:p>
                <w:p w14:paraId="33B5C7A8" w14:textId="77777777" w:rsidR="00AA035D" w:rsidRPr="00A648AE" w:rsidRDefault="00AA035D" w:rsidP="00AA035D">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5FB94CA0" w14:textId="77777777" w:rsidR="00AA035D" w:rsidRPr="00A648AE" w:rsidRDefault="00AA035D" w:rsidP="00AA035D">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«Тапсырысшы»</w:t>
                  </w:r>
                </w:p>
                <w:p w14:paraId="62BD72BC" w14:textId="77777777" w:rsidR="00AA035D" w:rsidRPr="00A648AE" w:rsidRDefault="00AA035D" w:rsidP="00AA035D">
                  <w:pPr>
                    <w:tabs>
                      <w:tab w:val="left" w:pos="3640"/>
                    </w:tabs>
                    <w:spacing w:after="0" w:line="240" w:lineRule="auto"/>
                    <w:rPr>
                      <w:rFonts w:ascii="Times New Roman" w:hAnsi="Times New Roman" w:cs="Times New Roman"/>
                      <w:b/>
                      <w:sz w:val="20"/>
                      <w:szCs w:val="20"/>
                      <w:lang w:val="kk-KZ"/>
                    </w:rPr>
                  </w:pPr>
                  <w:r w:rsidRPr="00A648AE">
                    <w:rPr>
                      <w:rFonts w:ascii="Times New Roman" w:hAnsi="Times New Roman" w:cs="Times New Roman"/>
                      <w:b/>
                      <w:sz w:val="20"/>
                      <w:szCs w:val="20"/>
                      <w:lang w:val="kk-KZ"/>
                    </w:rPr>
                    <w:t>"Қазақ онкология және радиология ғылыми-зерттеу институты" АҚ</w:t>
                  </w:r>
                </w:p>
                <w:p w14:paraId="18E7839F" w14:textId="77777777" w:rsidR="00AA035D" w:rsidRPr="00A648AE" w:rsidRDefault="00AA035D" w:rsidP="00AA035D">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г.Алматы, Алмалинский район, проспект Абая, 91</w:t>
                  </w:r>
                </w:p>
                <w:p w14:paraId="04B11EC4" w14:textId="77777777" w:rsidR="00AA035D" w:rsidRPr="00A648AE" w:rsidRDefault="00AA035D" w:rsidP="00AA035D">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19F5FAEE" w14:textId="77777777" w:rsidR="00AA035D" w:rsidRPr="00321595" w:rsidRDefault="00AA035D" w:rsidP="00AA035D">
                  <w:pPr>
                    <w:spacing w:after="0" w:line="240" w:lineRule="auto"/>
                    <w:rPr>
                      <w:rFonts w:ascii="Times New Roman" w:hAnsi="Times New Roman" w:cs="Times New Roman"/>
                      <w:noProof/>
                      <w:sz w:val="20"/>
                      <w:szCs w:val="20"/>
                      <w:lang w:val="kk-KZ"/>
                    </w:rPr>
                  </w:pPr>
                  <w:r w:rsidRPr="00321595">
                    <w:rPr>
                      <w:rFonts w:ascii="Times New Roman" w:hAnsi="Times New Roman" w:cs="Times New Roman"/>
                      <w:sz w:val="20"/>
                      <w:szCs w:val="20"/>
                    </w:rPr>
                    <w:t xml:space="preserve">ИИК </w:t>
                  </w:r>
                  <w:r w:rsidRPr="00321595">
                    <w:rPr>
                      <w:rFonts w:ascii="Times New Roman" w:hAnsi="Times New Roman" w:cs="Times New Roman"/>
                      <w:noProof/>
                      <w:sz w:val="20"/>
                      <w:szCs w:val="20"/>
                      <w:lang w:val="kk-KZ"/>
                    </w:rPr>
                    <w:t>KZ878562203115945613</w:t>
                  </w:r>
                </w:p>
                <w:p w14:paraId="0CA83902" w14:textId="77777777" w:rsidR="00AA035D" w:rsidRPr="0091456C" w:rsidRDefault="00AA035D" w:rsidP="00AA035D">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БИК </w:t>
                  </w:r>
                  <w:r w:rsidRPr="00321595">
                    <w:rPr>
                      <w:rFonts w:ascii="Times New Roman" w:hAnsi="Times New Roman" w:cs="Times New Roman"/>
                      <w:sz w:val="20"/>
                      <w:szCs w:val="20"/>
                      <w:lang w:val="en-US"/>
                    </w:rPr>
                    <w:t>KCJBKZKX</w:t>
                  </w:r>
                </w:p>
                <w:p w14:paraId="2C9FAC36" w14:textId="77777777" w:rsidR="00AA035D" w:rsidRDefault="00AA035D" w:rsidP="00AA035D">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АО «Банк ЦентрКредит», филиал в г.Алматы </w:t>
                  </w:r>
                </w:p>
                <w:p w14:paraId="049E6D16" w14:textId="77777777" w:rsidR="00AA035D" w:rsidRPr="00A648AE" w:rsidRDefault="00AA035D" w:rsidP="00AA035D">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4CCB93D2" w14:textId="77777777" w:rsidR="00AA035D" w:rsidRPr="00A648AE" w:rsidRDefault="00AA035D" w:rsidP="00AA035D">
                  <w:pPr>
                    <w:widowControl w:val="0"/>
                    <w:spacing w:after="0" w:line="240" w:lineRule="auto"/>
                    <w:jc w:val="both"/>
                    <w:rPr>
                      <w:rFonts w:ascii="Times New Roman" w:eastAsia="Arial Unicode MS" w:hAnsi="Times New Roman" w:cs="Times New Roman"/>
                      <w:b/>
                      <w:sz w:val="20"/>
                      <w:szCs w:val="20"/>
                      <w:lang w:val="kk-KZ"/>
                    </w:rPr>
                  </w:pPr>
                  <w:permStart w:id="479792222" w:edGrp="everyone"/>
                </w:p>
                <w:p w14:paraId="38F2CD49" w14:textId="77777777" w:rsidR="00AA035D" w:rsidRPr="00A648AE" w:rsidRDefault="00AA035D" w:rsidP="00AA035D">
                  <w:pPr>
                    <w:widowControl w:val="0"/>
                    <w:spacing w:after="0" w:line="240" w:lineRule="auto"/>
                    <w:jc w:val="both"/>
                    <w:rPr>
                      <w:rFonts w:ascii="Times New Roman" w:hAnsi="Times New Roman" w:cs="Times New Roman"/>
                      <w:b/>
                      <w:sz w:val="20"/>
                      <w:szCs w:val="20"/>
                      <w:lang w:val="kk-KZ"/>
                    </w:rPr>
                  </w:pPr>
                  <w:r w:rsidRPr="00A648AE">
                    <w:rPr>
                      <w:rStyle w:val="afa"/>
                      <w:rFonts w:ascii="Times New Roman" w:hAnsi="Times New Roman" w:cs="Times New Roman"/>
                      <w:sz w:val="20"/>
                      <w:szCs w:val="20"/>
                      <w:lang w:val="kk-KZ"/>
                    </w:rPr>
                    <w:t>Басқарма төрайымы</w:t>
                  </w:r>
                  <w:r w:rsidRPr="00A648AE">
                    <w:rPr>
                      <w:rStyle w:val="afa"/>
                      <w:rFonts w:ascii="Times New Roman" w:hAnsi="Times New Roman" w:cs="Times New Roman"/>
                      <w:sz w:val="20"/>
                      <w:szCs w:val="20"/>
                      <w:shd w:val="clear" w:color="auto" w:fill="F9F9F9"/>
                      <w:lang w:val="kk-KZ"/>
                    </w:rPr>
                    <w:t>.</w:t>
                  </w:r>
                  <w:permEnd w:id="479792222"/>
                </w:p>
                <w:p w14:paraId="55BA35DF" w14:textId="77777777" w:rsidR="00AA035D" w:rsidRPr="00A648AE" w:rsidRDefault="00AA035D" w:rsidP="00AA035D">
                  <w:pPr>
                    <w:widowControl w:val="0"/>
                    <w:spacing w:after="0" w:line="240" w:lineRule="auto"/>
                    <w:jc w:val="both"/>
                    <w:rPr>
                      <w:rFonts w:ascii="Times New Roman" w:eastAsia="Arial Unicode MS" w:hAnsi="Times New Roman" w:cs="Times New Roman"/>
                      <w:b/>
                      <w:sz w:val="20"/>
                      <w:szCs w:val="20"/>
                      <w:lang w:val="kk-KZ"/>
                    </w:rPr>
                  </w:pPr>
                </w:p>
                <w:p w14:paraId="63B1895F" w14:textId="77777777" w:rsidR="00AA035D" w:rsidRPr="00A648AE" w:rsidRDefault="00AA035D" w:rsidP="00AA035D">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_____________________ Кайдарова Д. Р.</w:t>
                  </w:r>
                </w:p>
                <w:p w14:paraId="2CEFE7CA" w14:textId="77777777" w:rsidR="00AA035D" w:rsidRPr="00A648AE" w:rsidRDefault="00AA035D" w:rsidP="00AA035D">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(қолы)</w:t>
                  </w:r>
                </w:p>
                <w:p w14:paraId="0A9C07E7" w14:textId="77777777" w:rsidR="00AA035D" w:rsidRPr="00A648AE" w:rsidRDefault="00AA035D" w:rsidP="00AA035D">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1EE7E264" w14:textId="77777777" w:rsidR="00AA035D" w:rsidRPr="00A648AE" w:rsidRDefault="00AA035D" w:rsidP="00AA035D">
                  <w:pPr>
                    <w:tabs>
                      <w:tab w:val="left" w:pos="3640"/>
                    </w:tabs>
                    <w:spacing w:after="0" w:line="240" w:lineRule="auto"/>
                    <w:jc w:val="both"/>
                    <w:rPr>
                      <w:rFonts w:ascii="Times New Roman" w:eastAsia="Arial Unicode MS" w:hAnsi="Times New Roman" w:cs="Times New Roman"/>
                      <w:b/>
                      <w:sz w:val="20"/>
                      <w:szCs w:val="20"/>
                      <w:lang w:val="kk-KZ"/>
                    </w:rPr>
                  </w:pPr>
                </w:p>
                <w:p w14:paraId="40E4D604" w14:textId="77777777" w:rsidR="00AA035D" w:rsidRPr="00A648AE" w:rsidRDefault="00AA035D" w:rsidP="00AA035D">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«Жеткізуші»</w:t>
                  </w:r>
                </w:p>
                <w:p w14:paraId="25F3406E" w14:textId="77777777" w:rsidR="00AA035D" w:rsidRPr="00A648AE" w:rsidRDefault="00AA035D" w:rsidP="00AA035D">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w:t>
                  </w:r>
                  <w:r>
                    <w:rPr>
                      <w:rFonts w:ascii="Times New Roman" w:eastAsia="Times New Roman" w:hAnsi="Times New Roman" w:cs="Times New Roman"/>
                      <w:b/>
                      <w:sz w:val="20"/>
                      <w:szCs w:val="20"/>
                      <w:lang w:val="kk-KZ"/>
                    </w:rPr>
                    <w:t>_______</w:t>
                  </w:r>
                  <w:r w:rsidRPr="00A648AE">
                    <w:rPr>
                      <w:rFonts w:ascii="Times New Roman" w:eastAsia="Times New Roman" w:hAnsi="Times New Roman" w:cs="Times New Roman"/>
                      <w:b/>
                      <w:sz w:val="20"/>
                      <w:szCs w:val="20"/>
                      <w:lang w:val="kk-KZ"/>
                    </w:rPr>
                    <w:t xml:space="preserve">» ЖШС   </w:t>
                  </w:r>
                </w:p>
                <w:p w14:paraId="7FFB81CA" w14:textId="77777777" w:rsidR="00AA035D" w:rsidRDefault="00AA035D" w:rsidP="00AA035D">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Заңды мекенжайы: </w:t>
                  </w:r>
                </w:p>
                <w:p w14:paraId="6EAF2DAC" w14:textId="77777777" w:rsidR="00AA035D" w:rsidRPr="00A648AE" w:rsidRDefault="00AA035D" w:rsidP="00AA035D">
                  <w:pPr>
                    <w:tabs>
                      <w:tab w:val="left" w:pos="3640"/>
                    </w:tabs>
                    <w:spacing w:after="0" w:line="240" w:lineRule="auto"/>
                    <w:jc w:val="both"/>
                    <w:rPr>
                      <w:rFonts w:ascii="Times New Roman" w:eastAsia="Times New Roman" w:hAnsi="Times New Roman" w:cs="Times New Roman"/>
                      <w:sz w:val="20"/>
                      <w:szCs w:val="20"/>
                      <w:lang w:val="kk-KZ"/>
                    </w:rPr>
                  </w:pPr>
                </w:p>
                <w:p w14:paraId="51781319" w14:textId="77777777" w:rsidR="00AA035D" w:rsidRPr="00A648AE" w:rsidRDefault="00AA035D" w:rsidP="00AA035D">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 </w:t>
                  </w:r>
                </w:p>
                <w:p w14:paraId="06818A6A" w14:textId="77777777" w:rsidR="00AA035D" w:rsidRPr="00A648AE" w:rsidRDefault="00AA035D" w:rsidP="00AA035D">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32A7C04D" w14:textId="77777777" w:rsidR="00AA035D" w:rsidRPr="00A648AE" w:rsidRDefault="00AA035D" w:rsidP="00AA035D">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__________________  </w:t>
                  </w:r>
                  <w:r w:rsidRPr="00A648AE">
                    <w:rPr>
                      <w:rFonts w:ascii="Times New Roman" w:eastAsia="Times New Roman" w:hAnsi="Times New Roman" w:cs="Times New Roman"/>
                      <w:sz w:val="20"/>
                      <w:szCs w:val="20"/>
                      <w:lang w:val="kk-KZ"/>
                    </w:rPr>
                    <w:t>(подпись)</w:t>
                  </w:r>
                </w:p>
                <w:p w14:paraId="688921DD" w14:textId="77777777" w:rsidR="00AA035D" w:rsidRPr="00A648AE" w:rsidRDefault="00AA035D" w:rsidP="00AA035D">
                  <w:pPr>
                    <w:tabs>
                      <w:tab w:val="left" w:pos="3640"/>
                    </w:tabs>
                    <w:spacing w:after="0" w:line="240" w:lineRule="auto"/>
                    <w:jc w:val="both"/>
                    <w:rPr>
                      <w:rFonts w:ascii="Times New Roman" w:eastAsia="Times New Roman" w:hAnsi="Times New Roman" w:cs="Times New Roman"/>
                      <w:b/>
                      <w:sz w:val="20"/>
                      <w:szCs w:val="20"/>
                      <w:lang w:val="kk-KZ"/>
                    </w:rPr>
                  </w:pPr>
                </w:p>
                <w:p w14:paraId="2EA5FF46" w14:textId="6FE4F798" w:rsidR="00AA035D" w:rsidRPr="00995D88" w:rsidRDefault="00AA035D" w:rsidP="00AA035D">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МО</w:t>
                  </w:r>
                </w:p>
              </w:tc>
              <w:tc>
                <w:tcPr>
                  <w:tcW w:w="5212" w:type="dxa"/>
                  <w:shd w:val="clear" w:color="auto" w:fill="auto"/>
                </w:tcPr>
                <w:p w14:paraId="1D5E1446" w14:textId="77777777" w:rsidR="00AA035D" w:rsidRPr="00A648AE" w:rsidRDefault="00AA035D" w:rsidP="00AA035D">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lastRenderedPageBreak/>
                    <w:t xml:space="preserve">Договор  № </w:t>
                  </w:r>
                  <w:permStart w:id="1532982148" w:edGrp="everyone"/>
                  <w:r w:rsidRPr="00A648AE">
                    <w:rPr>
                      <w:rFonts w:ascii="Times New Roman" w:eastAsia="Arial Unicode MS" w:hAnsi="Times New Roman" w:cs="Times New Roman"/>
                      <w:b/>
                      <w:bCs/>
                      <w:color w:val="000000"/>
                      <w:sz w:val="20"/>
                      <w:szCs w:val="20"/>
                    </w:rPr>
                    <w:t xml:space="preserve">                   </w:t>
                  </w:r>
                </w:p>
                <w:permEnd w:id="1532982148"/>
                <w:p w14:paraId="3D3C82C5" w14:textId="77777777" w:rsidR="00AA035D" w:rsidRPr="00A648AE" w:rsidRDefault="00AA035D" w:rsidP="00AA035D">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t>о закупках товара</w:t>
                  </w:r>
                </w:p>
                <w:p w14:paraId="55718207" w14:textId="77777777" w:rsidR="00AA035D" w:rsidRPr="00A648AE" w:rsidRDefault="00AA035D" w:rsidP="00AA035D">
                  <w:pPr>
                    <w:keepNext/>
                    <w:spacing w:after="0" w:line="240" w:lineRule="auto"/>
                    <w:ind w:firstLine="34"/>
                    <w:jc w:val="center"/>
                    <w:rPr>
                      <w:rFonts w:ascii="Times New Roman" w:eastAsia="Arial Unicode MS" w:hAnsi="Times New Roman" w:cs="Times New Roman"/>
                      <w:b/>
                      <w:bCs/>
                      <w:color w:val="000000"/>
                      <w:sz w:val="20"/>
                      <w:szCs w:val="20"/>
                    </w:rPr>
                  </w:pPr>
                </w:p>
                <w:p w14:paraId="7E9624CD" w14:textId="388FC873" w:rsidR="00AA035D" w:rsidRPr="00A648AE" w:rsidRDefault="00AA035D" w:rsidP="00AA035D">
                  <w:pPr>
                    <w:keepNext/>
                    <w:spacing w:after="0" w:line="240" w:lineRule="auto"/>
                    <w:ind w:firstLine="34"/>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napToGrid w:val="0"/>
                      <w:sz w:val="20"/>
                      <w:szCs w:val="20"/>
                    </w:rPr>
                    <w:t xml:space="preserve">г. Алматы                            </w:t>
                  </w:r>
                  <w:permStart w:id="748033506" w:edGrp="everyone"/>
                  <w:r w:rsidRPr="00A648AE">
                    <w:rPr>
                      <w:rFonts w:ascii="Times New Roman" w:eastAsia="Arial Unicode MS" w:hAnsi="Times New Roman" w:cs="Times New Roman"/>
                      <w:snapToGrid w:val="0"/>
                      <w:sz w:val="20"/>
                      <w:szCs w:val="20"/>
                    </w:rPr>
                    <w:t xml:space="preserve">«____» ___________ </w:t>
                  </w:r>
                  <w:permEnd w:id="748033506"/>
                  <w:r w:rsidRPr="00A648AE">
                    <w:rPr>
                      <w:rFonts w:ascii="Times New Roman" w:eastAsia="Arial Unicode MS" w:hAnsi="Times New Roman" w:cs="Times New Roman"/>
                      <w:snapToGrid w:val="0"/>
                      <w:sz w:val="20"/>
                      <w:szCs w:val="20"/>
                    </w:rPr>
                    <w:t>202</w:t>
                  </w:r>
                  <w:r w:rsidR="00D45133">
                    <w:rPr>
                      <w:rFonts w:ascii="Times New Roman" w:eastAsia="Arial Unicode MS" w:hAnsi="Times New Roman" w:cs="Times New Roman"/>
                      <w:snapToGrid w:val="0"/>
                      <w:sz w:val="20"/>
                      <w:szCs w:val="20"/>
                    </w:rPr>
                    <w:t>4</w:t>
                  </w:r>
                  <w:r w:rsidRPr="00A648AE">
                    <w:rPr>
                      <w:rFonts w:ascii="Times New Roman" w:eastAsia="Arial Unicode MS" w:hAnsi="Times New Roman" w:cs="Times New Roman"/>
                      <w:snapToGrid w:val="0"/>
                      <w:sz w:val="20"/>
                      <w:szCs w:val="20"/>
                    </w:rPr>
                    <w:t xml:space="preserve"> года</w:t>
                  </w:r>
                </w:p>
                <w:p w14:paraId="610EB9A4" w14:textId="77777777" w:rsidR="00AA035D" w:rsidRPr="00A648AE" w:rsidRDefault="00AA035D" w:rsidP="00AA035D">
                  <w:pPr>
                    <w:keepNext/>
                    <w:spacing w:after="0" w:line="240" w:lineRule="auto"/>
                    <w:jc w:val="both"/>
                    <w:rPr>
                      <w:rFonts w:ascii="Times New Roman" w:eastAsia="Arial Unicode MS" w:hAnsi="Times New Roman" w:cs="Times New Roman"/>
                      <w:snapToGrid w:val="0"/>
                      <w:sz w:val="20"/>
                      <w:szCs w:val="20"/>
                      <w:lang w:val="kk-KZ"/>
                    </w:rPr>
                  </w:pPr>
                </w:p>
                <w:p w14:paraId="0CF4BB72" w14:textId="77777777" w:rsidR="00AA035D" w:rsidRPr="00A648AE" w:rsidRDefault="00AA035D" w:rsidP="00AA035D">
                  <w:pPr>
                    <w:keepNext/>
                    <w:widowControl w:val="0"/>
                    <w:spacing w:after="0" w:line="240" w:lineRule="auto"/>
                    <w:jc w:val="both"/>
                    <w:rPr>
                      <w:rFonts w:ascii="Times New Roman" w:eastAsia="Times New Roman" w:hAnsi="Times New Roman" w:cs="Times New Roman"/>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A648AE">
                    <w:rPr>
                      <w:rFonts w:ascii="Times New Roman" w:eastAsia="Times New Roman" w:hAnsi="Times New Roman" w:cs="Times New Roman"/>
                      <w:sz w:val="20"/>
                      <w:szCs w:val="20"/>
                    </w:rPr>
                    <w:t xml:space="preserve">, именуемый (ое)(ая) в дальнейшем </w:t>
                  </w:r>
                  <w:r w:rsidRPr="00A648AE">
                    <w:rPr>
                      <w:rFonts w:ascii="Times New Roman" w:eastAsia="Times New Roman" w:hAnsi="Times New Roman" w:cs="Times New Roman"/>
                      <w:b/>
                      <w:sz w:val="20"/>
                      <w:szCs w:val="20"/>
                    </w:rPr>
                    <w:t>«Заказчик»</w:t>
                  </w:r>
                  <w:r w:rsidRPr="00A648AE">
                    <w:rPr>
                      <w:rFonts w:ascii="Times New Roman" w:eastAsia="Times New Roman" w:hAnsi="Times New Roman" w:cs="Times New Roman"/>
                      <w:sz w:val="20"/>
                      <w:szCs w:val="20"/>
                    </w:rPr>
                    <w:t xml:space="preserve">, от лица которого выступает </w:t>
                  </w:r>
                </w:p>
                <w:p w14:paraId="23C7C95A" w14:textId="77777777" w:rsidR="00AA035D" w:rsidRPr="00A648AE" w:rsidRDefault="00AA035D" w:rsidP="00AA035D">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Times New Roman" w:hAnsi="Times New Roman" w:cs="Times New Roman"/>
                      <w:b/>
                      <w:sz w:val="20"/>
                      <w:szCs w:val="20"/>
                      <w:lang w:val="kk-KZ"/>
                    </w:rPr>
                    <w:t xml:space="preserve">Председателя правления </w:t>
                  </w:r>
                  <w:r w:rsidRPr="00A648AE">
                    <w:rPr>
                      <w:rFonts w:ascii="Times New Roman" w:eastAsia="Times New Roman" w:hAnsi="Times New Roman" w:cs="Times New Roman"/>
                      <w:b/>
                      <w:sz w:val="20"/>
                      <w:szCs w:val="20"/>
                    </w:rPr>
                    <w:t>Кайдарова Д.Р.</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w:t>
                  </w:r>
                  <w:r>
                    <w:rPr>
                      <w:rFonts w:ascii="Times New Roman" w:eastAsia="Times New Roman" w:hAnsi="Times New Roman" w:cs="Times New Roman"/>
                      <w:b/>
                      <w:sz w:val="20"/>
                      <w:szCs w:val="20"/>
                    </w:rPr>
                    <w:t>1</w:t>
                  </w:r>
                  <w:r w:rsidRPr="00A648AE">
                    <w:rPr>
                      <w:rFonts w:ascii="Times New Roman" w:eastAsia="Times New Roman" w:hAnsi="Times New Roman" w:cs="Times New Roman"/>
                      <w:b/>
                      <w:sz w:val="20"/>
                      <w:szCs w:val="20"/>
                    </w:rPr>
                    <w:t xml:space="preserve"> от </w:t>
                  </w:r>
                  <w:r>
                    <w:rPr>
                      <w:rFonts w:ascii="Times New Roman" w:eastAsia="Times New Roman" w:hAnsi="Times New Roman" w:cs="Times New Roman"/>
                      <w:b/>
                      <w:sz w:val="20"/>
                      <w:szCs w:val="20"/>
                    </w:rPr>
                    <w:t>12</w:t>
                  </w:r>
                  <w:r w:rsidRPr="00A648AE">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01</w:t>
                  </w:r>
                  <w:r w:rsidRPr="00A648AE">
                    <w:rPr>
                      <w:rFonts w:ascii="Times New Roman" w:eastAsia="Times New Roman" w:hAnsi="Times New Roman" w:cs="Times New Roman"/>
                      <w:b/>
                      <w:sz w:val="20"/>
                      <w:szCs w:val="20"/>
                    </w:rPr>
                    <w:t>.20</w:t>
                  </w:r>
                  <w:r>
                    <w:rPr>
                      <w:rFonts w:ascii="Times New Roman" w:eastAsia="Times New Roman" w:hAnsi="Times New Roman" w:cs="Times New Roman"/>
                      <w:b/>
                      <w:sz w:val="20"/>
                      <w:szCs w:val="20"/>
                    </w:rPr>
                    <w:t>23</w:t>
                  </w:r>
                  <w:r w:rsidRPr="00A648AE">
                    <w:rPr>
                      <w:rFonts w:ascii="Times New Roman" w:eastAsia="Times New Roman" w:hAnsi="Times New Roman" w:cs="Times New Roman"/>
                      <w:b/>
                      <w:sz w:val="20"/>
                      <w:szCs w:val="20"/>
                    </w:rPr>
                    <w:t>г.</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с одной стороны, и</w:t>
                  </w:r>
                  <w:r w:rsidRPr="00A648AE">
                    <w:rPr>
                      <w:rFonts w:ascii="Times New Roman" w:eastAsia="Arial Unicode MS" w:hAnsi="Times New Roman" w:cs="Times New Roman"/>
                      <w:sz w:val="20"/>
                      <w:szCs w:val="20"/>
                      <w:lang w:val="kk-KZ"/>
                    </w:rPr>
                    <w:t xml:space="preserve"> </w:t>
                  </w:r>
                  <w:r w:rsidRPr="00A648AE">
                    <w:rPr>
                      <w:rFonts w:ascii="Times New Roman" w:eastAsia="Times New Roman" w:hAnsi="Times New Roman" w:cs="Times New Roman"/>
                      <w:b/>
                      <w:sz w:val="20"/>
                      <w:szCs w:val="20"/>
                      <w:lang w:val="kk-KZ"/>
                    </w:rPr>
                    <w:t xml:space="preserve">ТОО «_______», </w:t>
                  </w:r>
                  <w:r w:rsidRPr="00A648AE">
                    <w:rPr>
                      <w:rFonts w:ascii="Times New Roman" w:eastAsia="Times New Roman" w:hAnsi="Times New Roman" w:cs="Times New Roman"/>
                      <w:sz w:val="20"/>
                      <w:szCs w:val="20"/>
                    </w:rPr>
                    <w:t>именуемое в дальнейшем</w:t>
                  </w:r>
                  <w:r w:rsidRPr="00A648AE">
                    <w:rPr>
                      <w:rFonts w:ascii="Times New Roman" w:eastAsia="Times New Roman" w:hAnsi="Times New Roman" w:cs="Times New Roman"/>
                      <w:b/>
                      <w:sz w:val="20"/>
                      <w:szCs w:val="20"/>
                    </w:rPr>
                    <w:t xml:space="preserve"> «Поставщик», </w:t>
                  </w:r>
                  <w:r w:rsidRPr="00A648AE">
                    <w:rPr>
                      <w:rFonts w:ascii="Times New Roman" w:eastAsia="Times New Roman" w:hAnsi="Times New Roman" w:cs="Times New Roman"/>
                      <w:sz w:val="20"/>
                      <w:szCs w:val="20"/>
                    </w:rPr>
                    <w:t>в лиц</w:t>
                  </w:r>
                  <w:r w:rsidRPr="00A648AE">
                    <w:rPr>
                      <w:rFonts w:ascii="Times New Roman" w:eastAsia="Times New Roman" w:hAnsi="Times New Roman" w:cs="Times New Roman"/>
                      <w:sz w:val="20"/>
                      <w:szCs w:val="20"/>
                      <w:lang w:val="kk-KZ"/>
                    </w:rPr>
                    <w:t>е __________</w:t>
                  </w:r>
                  <w:r w:rsidRPr="00A648AE">
                    <w:rPr>
                      <w:rFonts w:ascii="Times New Roman" w:eastAsia="Times New Roman" w:hAnsi="Times New Roman" w:cs="Times New Roman"/>
                      <w:b/>
                      <w:sz w:val="20"/>
                      <w:szCs w:val="20"/>
                    </w:rPr>
                    <w:t xml:space="preserve">, </w:t>
                  </w:r>
                  <w:r w:rsidRPr="00A648AE">
                    <w:rPr>
                      <w:rFonts w:ascii="Times New Roman" w:eastAsia="Times New Roman" w:hAnsi="Times New Roman" w:cs="Times New Roman"/>
                      <w:sz w:val="20"/>
                      <w:szCs w:val="20"/>
                    </w:rPr>
                    <w:t>действующей</w:t>
                  </w:r>
                  <w:r w:rsidRPr="00A648AE">
                    <w:rPr>
                      <w:rFonts w:ascii="Times New Roman" w:eastAsia="Times New Roman" w:hAnsi="Times New Roman" w:cs="Times New Roman"/>
                      <w:sz w:val="20"/>
                      <w:szCs w:val="20"/>
                      <w:lang w:val="kk-KZ"/>
                    </w:rPr>
                    <w:t xml:space="preserve"> </w:t>
                  </w:r>
                  <w:r w:rsidRPr="00A648AE">
                    <w:rPr>
                      <w:rFonts w:ascii="Times New Roman" w:eastAsia="Times New Roman" w:hAnsi="Times New Roman" w:cs="Times New Roman"/>
                      <w:sz w:val="20"/>
                      <w:szCs w:val="20"/>
                    </w:rPr>
                    <w:t xml:space="preserve"> на основании ______________</w:t>
                  </w:r>
                  <w:r w:rsidRPr="00A648AE">
                    <w:rPr>
                      <w:rFonts w:ascii="Times New Roman" w:eastAsia="Times New Roman" w:hAnsi="Times New Roman" w:cs="Times New Roman"/>
                      <w:sz w:val="20"/>
                      <w:szCs w:val="20"/>
                      <w:lang w:val="kk-KZ"/>
                    </w:rPr>
                    <w:t>,</w:t>
                  </w:r>
                  <w:r w:rsidRPr="00A648AE">
                    <w:rPr>
                      <w:rFonts w:ascii="Times New Roman" w:eastAsia="Times New Roman" w:hAnsi="Times New Roman" w:cs="Times New Roman"/>
                      <w:sz w:val="20"/>
                      <w:szCs w:val="20"/>
                    </w:rPr>
                    <w:t xml:space="preserve"> с другой стороны, в дальнейшем совместно именуемые «Стороны»,</w:t>
                  </w:r>
                  <w:r w:rsidRPr="00A648AE">
                    <w:rPr>
                      <w:rFonts w:ascii="Times New Roman" w:eastAsia="Arial Unicode MS" w:hAnsi="Times New Roman" w:cs="Times New Roman"/>
                      <w:sz w:val="20"/>
                      <w:szCs w:val="20"/>
                    </w:rPr>
                    <w:t xml:space="preserve"> в соответствии с главой </w:t>
                  </w:r>
                  <w:r>
                    <w:rPr>
                      <w:rFonts w:ascii="Times New Roman" w:eastAsia="Arial Unicode MS" w:hAnsi="Times New Roman" w:cs="Times New Roman"/>
                      <w:sz w:val="20"/>
                      <w:szCs w:val="20"/>
                    </w:rPr>
                    <w:t>9</w:t>
                  </w:r>
                  <w:r w:rsidRPr="00A648AE">
                    <w:rPr>
                      <w:rFonts w:ascii="Times New Roman" w:eastAsia="Arial Unicode MS" w:hAnsi="Times New Roman" w:cs="Times New Roman"/>
                      <w:sz w:val="20"/>
                      <w:szCs w:val="20"/>
                    </w:rPr>
                    <w:t xml:space="preserve"> постановления Правительства РК от </w:t>
                  </w:r>
                  <w:r>
                    <w:rPr>
                      <w:rFonts w:ascii="Times New Roman" w:eastAsia="Arial Unicode MS" w:hAnsi="Times New Roman" w:cs="Times New Roman"/>
                      <w:sz w:val="20"/>
                      <w:szCs w:val="20"/>
                    </w:rPr>
                    <w:t>4</w:t>
                  </w:r>
                  <w:r w:rsidRPr="00A648AE">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июня</w:t>
                  </w:r>
                  <w:r w:rsidRPr="00A648AE">
                    <w:rPr>
                      <w:rFonts w:ascii="Times New Roman" w:eastAsia="Arial Unicode MS" w:hAnsi="Times New Roman" w:cs="Times New Roman"/>
                      <w:sz w:val="20"/>
                      <w:szCs w:val="20"/>
                    </w:rPr>
                    <w:t xml:space="preserve"> 20</w:t>
                  </w:r>
                  <w:r>
                    <w:rPr>
                      <w:rFonts w:ascii="Times New Roman" w:eastAsia="Arial Unicode MS" w:hAnsi="Times New Roman" w:cs="Times New Roman"/>
                      <w:sz w:val="20"/>
                      <w:szCs w:val="20"/>
                    </w:rPr>
                    <w:t>21</w:t>
                  </w:r>
                  <w:r w:rsidRPr="00A648AE">
                    <w:rPr>
                      <w:rFonts w:ascii="Times New Roman" w:eastAsia="Arial Unicode MS" w:hAnsi="Times New Roman" w:cs="Times New Roman"/>
                      <w:sz w:val="20"/>
                      <w:szCs w:val="20"/>
                    </w:rPr>
                    <w:t xml:space="preserve"> года №</w:t>
                  </w:r>
                  <w:r>
                    <w:rPr>
                      <w:rFonts w:ascii="Times New Roman" w:eastAsia="Arial Unicode MS" w:hAnsi="Times New Roman" w:cs="Times New Roman"/>
                      <w:sz w:val="20"/>
                      <w:szCs w:val="20"/>
                    </w:rPr>
                    <w:t>375</w:t>
                  </w:r>
                  <w:r w:rsidRPr="00A648AE">
                    <w:rPr>
                      <w:rFonts w:ascii="Times New Roman" w:eastAsia="Arial Unicode MS" w:hAnsi="Times New Roman" w:cs="Times New Roman"/>
                      <w:sz w:val="20"/>
                      <w:szCs w:val="20"/>
                    </w:rPr>
                    <w:t xml:space="preserve"> «Об утверждении Правил организации и проведения закупа лекарственных средств</w:t>
                  </w:r>
                  <w:r>
                    <w:rPr>
                      <w:rFonts w:ascii="Times New Roman" w:eastAsia="Arial Unicode MS" w:hAnsi="Times New Roman" w:cs="Times New Roman"/>
                      <w:sz w:val="20"/>
                      <w:szCs w:val="20"/>
                    </w:rPr>
                    <w:t>,</w:t>
                  </w:r>
                  <w:r w:rsidRPr="00A648AE">
                    <w:rPr>
                      <w:rFonts w:ascii="Times New Roman" w:eastAsia="Arial Unicode MS" w:hAnsi="Times New Roman" w:cs="Times New Roman"/>
                      <w:sz w:val="20"/>
                      <w:szCs w:val="20"/>
                    </w:rPr>
                    <w:t xml:space="preserve"> медицинских изделий </w:t>
                  </w:r>
                  <w:r w:rsidRPr="004A4200">
                    <w:rPr>
                      <w:rFonts w:ascii="Times New Roman" w:hAnsi="Times New Roman" w:cs="Times New Roman"/>
                      <w:bCs/>
                      <w:color w:val="000000"/>
                      <w:sz w:val="20"/>
                      <w:szCs w:val="20"/>
                    </w:rPr>
                    <w:t>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A648AE">
                    <w:rPr>
                      <w:rFonts w:ascii="Times New Roman" w:eastAsia="Arial Unicode MS" w:hAnsi="Times New Roman" w:cs="Times New Roman"/>
                      <w:sz w:val="20"/>
                      <w:szCs w:val="20"/>
                    </w:rPr>
                    <w:t>»,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4284395E" w14:textId="77777777" w:rsidR="00AA035D" w:rsidRPr="00A648AE" w:rsidRDefault="00AA035D" w:rsidP="00AA035D">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ОСНОВНЫЕ ПОЛОЖЕНИЯ</w:t>
                  </w:r>
                </w:p>
                <w:p w14:paraId="6599A369" w14:textId="77777777" w:rsidR="00AA035D" w:rsidRPr="00A648AE" w:rsidRDefault="00AA035D" w:rsidP="00AA035D">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521EF24C" w14:textId="77777777" w:rsidR="00AA035D" w:rsidRPr="00A648AE" w:rsidRDefault="00AA035D" w:rsidP="00AA035D">
                  <w:pPr>
                    <w:pStyle w:val="a5"/>
                    <w:widowControl w:val="0"/>
                    <w:numPr>
                      <w:ilvl w:val="0"/>
                      <w:numId w:val="25"/>
                    </w:numPr>
                    <w:ind w:left="12" w:hanging="12"/>
                    <w:jc w:val="both"/>
                    <w:rPr>
                      <w:rFonts w:eastAsia="Arial Unicode MS"/>
                      <w:sz w:val="20"/>
                      <w:szCs w:val="20"/>
                      <w:lang w:val="kk-KZ"/>
                    </w:rPr>
                  </w:pPr>
                  <w:r w:rsidRPr="00A648AE">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084230D1" w14:textId="77777777" w:rsidR="00AA035D" w:rsidRPr="00A648AE" w:rsidRDefault="00AA035D" w:rsidP="00AA035D">
                  <w:pPr>
                    <w:pStyle w:val="a5"/>
                    <w:widowControl w:val="0"/>
                    <w:numPr>
                      <w:ilvl w:val="0"/>
                      <w:numId w:val="25"/>
                    </w:numPr>
                    <w:ind w:left="12" w:hanging="12"/>
                    <w:jc w:val="both"/>
                    <w:rPr>
                      <w:rFonts w:eastAsia="Arial Unicode MS"/>
                      <w:sz w:val="20"/>
                      <w:szCs w:val="20"/>
                      <w:lang w:val="kk-KZ"/>
                    </w:rPr>
                  </w:pPr>
                  <w:r w:rsidRPr="00A648AE">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6E578848" w14:textId="77777777" w:rsidR="00AA035D" w:rsidRPr="00A648AE" w:rsidRDefault="00AA035D" w:rsidP="00AA035D">
                  <w:pPr>
                    <w:pStyle w:val="a5"/>
                    <w:widowControl w:val="0"/>
                    <w:numPr>
                      <w:ilvl w:val="0"/>
                      <w:numId w:val="25"/>
                    </w:numPr>
                    <w:tabs>
                      <w:tab w:val="left" w:pos="540"/>
                      <w:tab w:val="left" w:pos="1440"/>
                    </w:tabs>
                    <w:ind w:left="12" w:hanging="12"/>
                    <w:jc w:val="both"/>
                    <w:rPr>
                      <w:rFonts w:eastAsia="Arial Unicode MS"/>
                      <w:sz w:val="20"/>
                      <w:szCs w:val="20"/>
                      <w:lang w:val="kk-KZ"/>
                    </w:rPr>
                  </w:pPr>
                  <w:r w:rsidRPr="00A648AE">
                    <w:rPr>
                      <w:rFonts w:eastAsia="Arial Unicode MS"/>
                      <w:sz w:val="20"/>
                      <w:szCs w:val="20"/>
                    </w:rPr>
                    <w:t xml:space="preserve"> </w:t>
                  </w:r>
                  <w:r w:rsidRPr="00A648AE">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2F142180" w14:textId="77777777" w:rsidR="00AA035D" w:rsidRPr="00A648AE" w:rsidRDefault="00AA035D" w:rsidP="00AA035D">
                  <w:pPr>
                    <w:pStyle w:val="a5"/>
                    <w:widowControl w:val="0"/>
                    <w:numPr>
                      <w:ilvl w:val="0"/>
                      <w:numId w:val="26"/>
                    </w:numPr>
                    <w:ind w:left="12" w:hanging="12"/>
                    <w:jc w:val="both"/>
                    <w:rPr>
                      <w:rFonts w:eastAsia="Arial Unicode MS"/>
                      <w:sz w:val="20"/>
                      <w:szCs w:val="20"/>
                      <w:lang w:val="kk-KZ"/>
                    </w:rPr>
                  </w:pPr>
                  <w:r w:rsidRPr="00A648AE">
                    <w:rPr>
                      <w:rFonts w:eastAsia="Arial Unicode MS"/>
                      <w:sz w:val="20"/>
                      <w:szCs w:val="20"/>
                      <w:lang w:val="kk-KZ"/>
                    </w:rPr>
                    <w:t xml:space="preserve">настоящий Договор; </w:t>
                  </w:r>
                </w:p>
                <w:p w14:paraId="32560258" w14:textId="77777777" w:rsidR="00AA035D" w:rsidRPr="00A648AE" w:rsidRDefault="00AA035D" w:rsidP="00AA035D">
                  <w:pPr>
                    <w:pStyle w:val="a5"/>
                    <w:widowControl w:val="0"/>
                    <w:numPr>
                      <w:ilvl w:val="0"/>
                      <w:numId w:val="26"/>
                    </w:numPr>
                    <w:ind w:left="12" w:hanging="12"/>
                    <w:jc w:val="both"/>
                    <w:rPr>
                      <w:rFonts w:eastAsia="Arial Unicode MS"/>
                      <w:sz w:val="20"/>
                      <w:szCs w:val="20"/>
                      <w:lang w:val="kk-KZ"/>
                    </w:rPr>
                  </w:pPr>
                  <w:r w:rsidRPr="00A648AE">
                    <w:rPr>
                      <w:rFonts w:eastAsia="Arial Unicode MS"/>
                      <w:sz w:val="20"/>
                      <w:szCs w:val="20"/>
                      <w:lang w:val="kk-KZ"/>
                    </w:rPr>
                    <w:t>Техническая спецификация  товара (Приложение №1 к настоящему Договору);</w:t>
                  </w:r>
                </w:p>
                <w:p w14:paraId="28A4B174" w14:textId="77777777" w:rsidR="00AA035D" w:rsidRPr="00A648AE" w:rsidRDefault="00AA035D" w:rsidP="00AA035D">
                  <w:pPr>
                    <w:widowControl w:val="0"/>
                    <w:spacing w:after="0" w:line="240" w:lineRule="auto"/>
                    <w:jc w:val="both"/>
                    <w:rPr>
                      <w:rFonts w:ascii="Times New Roman" w:eastAsia="Arial Unicode MS" w:hAnsi="Times New Roman" w:cs="Times New Roman"/>
                      <w:sz w:val="20"/>
                      <w:szCs w:val="20"/>
                      <w:lang w:val="kk-KZ"/>
                    </w:rPr>
                  </w:pPr>
                </w:p>
                <w:p w14:paraId="51386D8E" w14:textId="77777777" w:rsidR="00AA035D" w:rsidRPr="00A648AE" w:rsidRDefault="00AA035D" w:rsidP="00AA035D">
                  <w:pPr>
                    <w:pStyle w:val="a5"/>
                    <w:widowControl w:val="0"/>
                    <w:numPr>
                      <w:ilvl w:val="0"/>
                      <w:numId w:val="12"/>
                    </w:numPr>
                    <w:jc w:val="center"/>
                    <w:rPr>
                      <w:rFonts w:eastAsia="Arial Unicode MS"/>
                      <w:b/>
                      <w:sz w:val="20"/>
                      <w:szCs w:val="20"/>
                      <w:lang w:val="kk-KZ"/>
                    </w:rPr>
                  </w:pPr>
                  <w:r w:rsidRPr="00A648AE">
                    <w:rPr>
                      <w:rFonts w:eastAsia="Arial Unicode MS"/>
                      <w:b/>
                      <w:sz w:val="20"/>
                      <w:szCs w:val="20"/>
                      <w:lang w:val="kk-KZ"/>
                    </w:rPr>
                    <w:t>ПРЕДМЕТ ДОГОВОРА</w:t>
                  </w:r>
                </w:p>
                <w:p w14:paraId="7CCFC62F" w14:textId="77777777" w:rsidR="00AA035D" w:rsidRPr="00A648AE" w:rsidRDefault="00AA035D" w:rsidP="00AA035D">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A648AE">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A648AE">
                    <w:rPr>
                      <w:rFonts w:ascii="Times New Roman" w:eastAsia="Arial Unicode MS" w:hAnsi="Times New Roman" w:cs="Times New Roman"/>
                      <w:b/>
                      <w:sz w:val="20"/>
                      <w:szCs w:val="20"/>
                      <w:lang w:val="kk-KZ"/>
                    </w:rPr>
                    <w:t>меди</w:t>
                  </w:r>
                  <w:r>
                    <w:rPr>
                      <w:rFonts w:ascii="Times New Roman" w:eastAsia="Arial Unicode MS" w:hAnsi="Times New Roman" w:cs="Times New Roman"/>
                      <w:b/>
                      <w:sz w:val="20"/>
                      <w:szCs w:val="20"/>
                      <w:lang w:val="kk-KZ"/>
                    </w:rPr>
                    <w:t>цинских изделий</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A648AE">
                    <w:rPr>
                      <w:rFonts w:ascii="Times New Roman" w:eastAsia="Arial Unicode MS" w:hAnsi="Times New Roman" w:cs="Times New Roman"/>
                      <w:sz w:val="20"/>
                      <w:szCs w:val="20"/>
                      <w:lang w:val="kk-KZ"/>
                    </w:rPr>
                    <w:t>в офис Заказчика</w:t>
                  </w:r>
                  <w:r w:rsidRPr="00A648AE">
                    <w:rPr>
                      <w:rFonts w:ascii="Times New Roman" w:eastAsia="Arial Unicode MS" w:hAnsi="Times New Roman" w:cs="Times New Roman"/>
                      <w:sz w:val="20"/>
                      <w:szCs w:val="20"/>
                    </w:rPr>
                    <w:t>, а Заказчик обязуется принять и оплатить Товар надлежащего качества, в сроки и на условиях,</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 предусмотренных настоящим Договором.</w:t>
                  </w:r>
                </w:p>
                <w:p w14:paraId="49F304F7" w14:textId="77777777" w:rsidR="00AA035D" w:rsidRPr="00A648AE" w:rsidRDefault="00AA035D" w:rsidP="00AA035D">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sz w:val="20"/>
                      <w:szCs w:val="20"/>
                    </w:rPr>
                    <w:t xml:space="preserve"> </w:t>
                  </w:r>
                  <w:r w:rsidRPr="00A648AE">
                    <w:rPr>
                      <w:rFonts w:ascii="Times New Roman" w:eastAsia="Arial Unicode MS" w:hAnsi="Times New Roman" w:cs="Times New Roman"/>
                      <w:b/>
                      <w:sz w:val="20"/>
                      <w:szCs w:val="20"/>
                      <w:lang w:val="kk-KZ"/>
                    </w:rPr>
                    <w:t>ЦЕНА ДОГОВОРА И ПОРЯДОК ОПЛАТЫ</w:t>
                  </w:r>
                </w:p>
                <w:p w14:paraId="0B12565E" w14:textId="77777777" w:rsidR="00AA035D" w:rsidRPr="00A648AE" w:rsidRDefault="00AA035D" w:rsidP="00AA035D">
                  <w:pPr>
                    <w:pStyle w:val="a5"/>
                    <w:widowControl w:val="0"/>
                    <w:numPr>
                      <w:ilvl w:val="1"/>
                      <w:numId w:val="12"/>
                    </w:numPr>
                    <w:ind w:left="12" w:firstLine="0"/>
                    <w:jc w:val="both"/>
                    <w:rPr>
                      <w:rFonts w:eastAsia="Arial Unicode MS"/>
                      <w:sz w:val="20"/>
                      <w:szCs w:val="20"/>
                      <w:lang w:val="kk-KZ"/>
                    </w:rPr>
                  </w:pPr>
                  <w:r w:rsidRPr="00A648AE">
                    <w:rPr>
                      <w:rFonts w:eastAsia="Arial Unicode MS"/>
                      <w:sz w:val="20"/>
                      <w:szCs w:val="20"/>
                      <w:lang w:val="kk-KZ"/>
                    </w:rPr>
                    <w:t xml:space="preserve">Цена Договора составляет </w:t>
                  </w:r>
                  <w:r>
                    <w:rPr>
                      <w:rFonts w:eastAsia="Arial Unicode MS"/>
                      <w:sz w:val="20"/>
                      <w:szCs w:val="20"/>
                      <w:lang w:val="kk-KZ"/>
                    </w:rPr>
                    <w:t>__________</w:t>
                  </w:r>
                  <w:r w:rsidRPr="00A648AE">
                    <w:rPr>
                      <w:rFonts w:eastAsia="Arial Unicode MS"/>
                      <w:b/>
                      <w:sz w:val="20"/>
                      <w:szCs w:val="20"/>
                      <w:lang w:val="kk-KZ"/>
                    </w:rPr>
                    <w:t xml:space="preserve"> (</w:t>
                  </w:r>
                  <w:r>
                    <w:rPr>
                      <w:rFonts w:eastAsia="Arial Unicode MS"/>
                      <w:b/>
                      <w:sz w:val="20"/>
                      <w:szCs w:val="20"/>
                      <w:lang w:val="kk-KZ"/>
                    </w:rPr>
                    <w:t>_____</w:t>
                  </w:r>
                  <w:r w:rsidRPr="00A648AE">
                    <w:rPr>
                      <w:rFonts w:eastAsia="Arial Unicode MS"/>
                      <w:b/>
                      <w:sz w:val="20"/>
                      <w:szCs w:val="20"/>
                      <w:lang w:val="kk-KZ"/>
                    </w:rPr>
                    <w:t xml:space="preserve">) тенге 00 тиын </w:t>
                  </w:r>
                  <w:r w:rsidRPr="00A648AE">
                    <w:rPr>
                      <w:rFonts w:eastAsia="Arial Unicode MS"/>
                      <w:sz w:val="20"/>
                      <w:szCs w:val="20"/>
                      <w:lang w:val="kk-KZ"/>
                    </w:rPr>
                    <w:t xml:space="preserve">(далее по тексту – цена Договора), </w:t>
                  </w:r>
                  <w:r w:rsidRPr="00A648AE">
                    <w:rPr>
                      <w:rFonts w:eastAsia="Arial Unicode MS"/>
                      <w:sz w:val="20"/>
                      <w:szCs w:val="20"/>
                      <w:lang w:val="kk-KZ"/>
                    </w:rPr>
                    <w:lastRenderedPageBreak/>
                    <w:t>изменению в сторону увеличения не подлежит и включает в себя:</w:t>
                  </w:r>
                </w:p>
                <w:p w14:paraId="5988176F" w14:textId="77777777" w:rsidR="00AA035D" w:rsidRPr="00A648AE" w:rsidRDefault="00AA035D" w:rsidP="00AA035D">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стоимость Товара;</w:t>
                  </w:r>
                </w:p>
                <w:p w14:paraId="54F7DB82" w14:textId="77777777" w:rsidR="00AA035D" w:rsidRPr="00A648AE" w:rsidRDefault="00AA035D" w:rsidP="00AA035D">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w:t>
                  </w:r>
                </w:p>
                <w:p w14:paraId="43ACF06E" w14:textId="77777777" w:rsidR="00AA035D" w:rsidRPr="00A648AE" w:rsidRDefault="00AA035D" w:rsidP="00AA035D">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5C907C82" w14:textId="77777777" w:rsidR="00AA035D" w:rsidRPr="00A648AE" w:rsidRDefault="00AA035D" w:rsidP="00AA035D">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A648AE">
                    <w:rPr>
                      <w:rFonts w:eastAsia="Arial Unicode MS"/>
                      <w:sz w:val="20"/>
                      <w:szCs w:val="20"/>
                    </w:rPr>
                    <w:t>:</w:t>
                  </w:r>
                </w:p>
                <w:p w14:paraId="2E056B2F" w14:textId="77777777" w:rsidR="00AA035D" w:rsidRPr="00A648AE" w:rsidRDefault="00AA035D" w:rsidP="00AA035D">
                  <w:pPr>
                    <w:pStyle w:val="a5"/>
                    <w:widowControl w:val="0"/>
                    <w:tabs>
                      <w:tab w:val="left" w:pos="579"/>
                    </w:tabs>
                    <w:ind w:left="12"/>
                    <w:jc w:val="both"/>
                    <w:rPr>
                      <w:rFonts w:eastAsia="Arial Unicode MS"/>
                      <w:sz w:val="20"/>
                      <w:szCs w:val="20"/>
                    </w:rPr>
                  </w:pPr>
                  <w:r w:rsidRPr="00A648AE">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20EDA964" w14:textId="77777777" w:rsidR="00AA035D" w:rsidRPr="00A648AE" w:rsidRDefault="00AA035D" w:rsidP="00AA035D">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58882776" w14:textId="77777777" w:rsidR="00AA035D" w:rsidRPr="00A648AE" w:rsidRDefault="00AA035D" w:rsidP="00AA035D">
                  <w:pPr>
                    <w:pStyle w:val="a5"/>
                    <w:widowControl w:val="0"/>
                    <w:tabs>
                      <w:tab w:val="left" w:pos="579"/>
                    </w:tabs>
                    <w:ind w:left="12"/>
                    <w:jc w:val="both"/>
                    <w:rPr>
                      <w:rFonts w:eastAsia="Arial Unicode MS"/>
                      <w:sz w:val="20"/>
                      <w:szCs w:val="20"/>
                    </w:rPr>
                  </w:pPr>
                  <w:r w:rsidRPr="00A648AE">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7A5EB44D" w14:textId="77777777" w:rsidR="00AA035D" w:rsidRPr="00A648AE" w:rsidRDefault="00AA035D" w:rsidP="00AA035D">
                  <w:pPr>
                    <w:widowControl w:val="0"/>
                    <w:spacing w:after="0" w:line="240" w:lineRule="auto"/>
                    <w:jc w:val="both"/>
                    <w:rPr>
                      <w:rFonts w:ascii="Times New Roman" w:eastAsia="Arial Unicode MS" w:hAnsi="Times New Roman" w:cs="Times New Roman"/>
                      <w:sz w:val="20"/>
                      <w:szCs w:val="20"/>
                      <w:lang w:val="kk-KZ"/>
                    </w:rPr>
                  </w:pPr>
                </w:p>
                <w:p w14:paraId="1E37F765" w14:textId="77777777" w:rsidR="00AA035D" w:rsidRPr="00A648AE" w:rsidRDefault="00AA035D" w:rsidP="00AA035D">
                  <w:pPr>
                    <w:pStyle w:val="a5"/>
                    <w:widowControl w:val="0"/>
                    <w:numPr>
                      <w:ilvl w:val="0"/>
                      <w:numId w:val="14"/>
                    </w:numPr>
                    <w:ind w:left="12" w:hanging="12"/>
                    <w:jc w:val="center"/>
                    <w:rPr>
                      <w:rFonts w:eastAsia="Arial Unicode MS"/>
                      <w:sz w:val="20"/>
                      <w:szCs w:val="20"/>
                      <w:lang w:val="kk-KZ"/>
                    </w:rPr>
                  </w:pPr>
                  <w:r w:rsidRPr="00A648AE">
                    <w:rPr>
                      <w:rFonts w:eastAsia="Arial Unicode MS"/>
                      <w:b/>
                      <w:sz w:val="20"/>
                      <w:szCs w:val="20"/>
                      <w:lang w:val="kk-KZ"/>
                    </w:rPr>
                    <w:t>ПРИЕМ-ПЕРЕДАЧА ТОВАРА</w:t>
                  </w:r>
                </w:p>
                <w:p w14:paraId="641A9643" w14:textId="77777777" w:rsidR="00AA035D" w:rsidRPr="00A648AE" w:rsidRDefault="00AA035D" w:rsidP="00AA035D">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color w:val="000000"/>
                      <w:sz w:val="20"/>
                      <w:szCs w:val="20"/>
                    </w:rPr>
                    <w:t>Поставка</w:t>
                  </w:r>
                  <w:r w:rsidRPr="00A648AE">
                    <w:rPr>
                      <w:rFonts w:ascii="Times New Roman" w:eastAsia="Arial Unicode MS" w:hAnsi="Times New Roman" w:cs="Times New Roman"/>
                      <w:color w:val="000000"/>
                      <w:sz w:val="20"/>
                      <w:szCs w:val="20"/>
                      <w:lang w:val="kk-KZ"/>
                    </w:rPr>
                    <w:t xml:space="preserve"> и </w:t>
                  </w:r>
                  <w:r w:rsidRPr="00A648AE">
                    <w:rPr>
                      <w:rFonts w:ascii="Times New Roman" w:eastAsia="Arial Unicode MS" w:hAnsi="Times New Roman" w:cs="Times New Roman"/>
                      <w:color w:val="000000"/>
                      <w:sz w:val="20"/>
                      <w:szCs w:val="20"/>
                    </w:rPr>
                    <w:t>разгрузка</w:t>
                  </w:r>
                  <w:r w:rsidRPr="00A648AE">
                    <w:rPr>
                      <w:rFonts w:ascii="Times New Roman" w:eastAsia="Arial Unicode MS" w:hAnsi="Times New Roman" w:cs="Times New Roman"/>
                      <w:color w:val="000000"/>
                      <w:sz w:val="20"/>
                      <w:szCs w:val="20"/>
                      <w:lang w:val="kk-KZ"/>
                    </w:rPr>
                    <w:t xml:space="preserve"> </w:t>
                  </w:r>
                  <w:r w:rsidRPr="00A648AE">
                    <w:rPr>
                      <w:rFonts w:ascii="Times New Roman" w:eastAsia="Arial Unicode MS" w:hAnsi="Times New Roman" w:cs="Times New Roman"/>
                      <w:sz w:val="20"/>
                      <w:szCs w:val="20"/>
                    </w:rPr>
                    <w:t xml:space="preserve">Товара </w:t>
                  </w:r>
                  <w:r w:rsidRPr="00A648AE">
                    <w:rPr>
                      <w:rFonts w:ascii="Times New Roman" w:eastAsia="Arial Unicode MS" w:hAnsi="Times New Roman" w:cs="Times New Roman"/>
                      <w:color w:val="000000"/>
                      <w:sz w:val="20"/>
                      <w:szCs w:val="20"/>
                    </w:rPr>
                    <w:t xml:space="preserve">осуществляется </w:t>
                  </w:r>
                  <w:r w:rsidRPr="00A648AE">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1533033170" w:edGrp="everyone"/>
                  <w:r w:rsidRPr="00A648AE">
                    <w:rPr>
                      <w:rFonts w:ascii="Times New Roman" w:eastAsia="Arial Unicode MS" w:hAnsi="Times New Roman" w:cs="Times New Roman"/>
                      <w:b/>
                      <w:sz w:val="20"/>
                      <w:szCs w:val="20"/>
                    </w:rPr>
                    <w:t>г. Алматы, пр</w:t>
                  </w: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sz w:val="20"/>
                      <w:szCs w:val="20"/>
                    </w:rPr>
                    <w:t xml:space="preserve"> Абая</w:t>
                  </w:r>
                  <w:r w:rsidRPr="00A648AE">
                    <w:rPr>
                      <w:rFonts w:ascii="Times New Roman" w:eastAsia="Arial Unicode MS" w:hAnsi="Times New Roman" w:cs="Times New Roman"/>
                      <w:b/>
                      <w:sz w:val="20"/>
                      <w:szCs w:val="20"/>
                      <w:lang w:val="kk-KZ"/>
                    </w:rPr>
                    <w:t>, дом</w:t>
                  </w:r>
                  <w:r w:rsidRPr="00A648AE">
                    <w:rPr>
                      <w:rFonts w:ascii="Times New Roman" w:eastAsia="Arial Unicode MS" w:hAnsi="Times New Roman" w:cs="Times New Roman"/>
                      <w:b/>
                      <w:sz w:val="20"/>
                      <w:szCs w:val="20"/>
                    </w:rPr>
                    <w:t xml:space="preserve"> 91</w:t>
                  </w:r>
                  <w:r w:rsidRPr="00A648AE">
                    <w:rPr>
                      <w:rFonts w:ascii="Times New Roman" w:eastAsia="Arial Unicode MS" w:hAnsi="Times New Roman" w:cs="Times New Roman"/>
                      <w:sz w:val="20"/>
                      <w:szCs w:val="20"/>
                    </w:rPr>
                    <w:t>.</w:t>
                  </w:r>
                </w:p>
                <w:permEnd w:id="1533033170"/>
                <w:p w14:paraId="6B03677F" w14:textId="77777777" w:rsidR="00AA035D" w:rsidRPr="00A648AE" w:rsidRDefault="00AA035D" w:rsidP="00AA035D">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A648AE">
                    <w:rPr>
                      <w:rFonts w:ascii="Times New Roman" w:eastAsia="Arial Unicode MS" w:hAnsi="Times New Roman" w:cs="Times New Roman"/>
                      <w:color w:val="000000"/>
                      <w:sz w:val="20"/>
                      <w:szCs w:val="20"/>
                    </w:rPr>
                    <w:t>.</w:t>
                  </w:r>
                </w:p>
                <w:p w14:paraId="7CA66733" w14:textId="77777777" w:rsidR="00AA035D" w:rsidRPr="00A648AE" w:rsidRDefault="00AA035D" w:rsidP="00AA035D">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16D1F74E" w14:textId="77777777" w:rsidR="00AA035D" w:rsidRPr="00A648AE" w:rsidRDefault="00AA035D" w:rsidP="00AA035D">
                  <w:pPr>
                    <w:pStyle w:val="a5"/>
                    <w:widowControl w:val="0"/>
                    <w:numPr>
                      <w:ilvl w:val="1"/>
                      <w:numId w:val="14"/>
                    </w:numPr>
                    <w:tabs>
                      <w:tab w:val="left" w:pos="438"/>
                    </w:tabs>
                    <w:ind w:left="12" w:hanging="12"/>
                    <w:jc w:val="both"/>
                    <w:rPr>
                      <w:rFonts w:eastAsia="Arial Unicode MS"/>
                      <w:sz w:val="20"/>
                      <w:szCs w:val="20"/>
                      <w:lang w:val="kk-KZ"/>
                    </w:rPr>
                  </w:pPr>
                  <w:r w:rsidRPr="00A648AE">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A648AE">
                    <w:rPr>
                      <w:rStyle w:val="af3"/>
                      <w:rFonts w:eastAsia="Calibri"/>
                      <w:sz w:val="20"/>
                      <w:szCs w:val="20"/>
                      <w:lang w:eastAsia="en-US"/>
                    </w:rPr>
                    <w:t xml:space="preserve"> </w:t>
                  </w:r>
                </w:p>
                <w:p w14:paraId="100934D8" w14:textId="77777777" w:rsidR="00AA035D" w:rsidRPr="00A648AE" w:rsidRDefault="00AA035D" w:rsidP="00AA035D">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4C3CFD36" w14:textId="77777777" w:rsidR="00AA035D" w:rsidRPr="00A648AE" w:rsidRDefault="00AA035D" w:rsidP="00AA035D">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ПРАВА И ОБЯЗАННОСТИ СТОРОН</w:t>
                  </w:r>
                </w:p>
                <w:p w14:paraId="5ACAEA0A" w14:textId="77777777" w:rsidR="00AA035D" w:rsidRPr="00A648AE" w:rsidRDefault="00AA035D" w:rsidP="00AA035D">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Поставщик обязуется: </w:t>
                  </w:r>
                </w:p>
                <w:p w14:paraId="35817147" w14:textId="77777777" w:rsidR="00AA035D" w:rsidRPr="00A648AE" w:rsidRDefault="00AA035D" w:rsidP="00AA035D">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040597067" w:edGrp="everyone"/>
                  <w:r w:rsidRPr="00A648AE">
                    <w:rPr>
                      <w:rFonts w:eastAsia="Arial Unicode MS"/>
                      <w:sz w:val="20"/>
                      <w:szCs w:val="20"/>
                      <w:lang w:val="kk-KZ"/>
                    </w:rPr>
                    <w:t>по месту нахождения Заказчика или иному адресу указанному Заказчиком.</w:t>
                  </w:r>
                </w:p>
                <w:permEnd w:id="1040597067"/>
                <w:p w14:paraId="41E37CFF" w14:textId="77777777" w:rsidR="00AA035D" w:rsidRPr="00A648AE" w:rsidRDefault="00AA035D" w:rsidP="00AA035D">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4F3F120F" w14:textId="77777777" w:rsidR="00AA035D" w:rsidRPr="00A648AE" w:rsidRDefault="00AA035D" w:rsidP="00AA035D">
                  <w:pPr>
                    <w:pStyle w:val="a5"/>
                    <w:widowControl w:val="0"/>
                    <w:numPr>
                      <w:ilvl w:val="2"/>
                      <w:numId w:val="14"/>
                    </w:numPr>
                    <w:tabs>
                      <w:tab w:val="num" w:pos="720"/>
                    </w:tabs>
                    <w:ind w:left="12" w:firstLine="0"/>
                    <w:jc w:val="both"/>
                    <w:rPr>
                      <w:rFonts w:eastAsia="Arial Unicode MS"/>
                      <w:sz w:val="20"/>
                      <w:szCs w:val="20"/>
                      <w:lang w:val="kk-KZ"/>
                    </w:rPr>
                  </w:pPr>
                  <w:r w:rsidRPr="00A648AE">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w:t>
                  </w:r>
                  <w:r w:rsidRPr="00A648AE">
                    <w:rPr>
                      <w:rStyle w:val="s0"/>
                      <w:sz w:val="20"/>
                      <w:szCs w:val="20"/>
                    </w:rPr>
                    <w:lastRenderedPageBreak/>
                    <w:t>представленной Заказчиком, Поставщик не несет ответственности за упущения Заказчика в его (Заказчика) технической спецификации</w:t>
                  </w:r>
                  <w:r w:rsidRPr="00A648AE">
                    <w:rPr>
                      <w:rFonts w:eastAsia="Arial Unicode MS"/>
                      <w:sz w:val="20"/>
                      <w:szCs w:val="20"/>
                      <w:lang w:val="kk-KZ"/>
                    </w:rPr>
                    <w:t>;</w:t>
                  </w:r>
                </w:p>
                <w:p w14:paraId="41A4B7F8" w14:textId="77777777" w:rsidR="00AA035D" w:rsidRPr="00A648AE" w:rsidRDefault="00AA035D" w:rsidP="00AA035D">
                  <w:pPr>
                    <w:pStyle w:val="a5"/>
                    <w:numPr>
                      <w:ilvl w:val="2"/>
                      <w:numId w:val="14"/>
                    </w:numPr>
                    <w:tabs>
                      <w:tab w:val="left" w:pos="142"/>
                    </w:tabs>
                    <w:ind w:left="12" w:firstLine="0"/>
                    <w:jc w:val="both"/>
                    <w:rPr>
                      <w:rFonts w:eastAsia="Calibri"/>
                      <w:sz w:val="20"/>
                      <w:szCs w:val="20"/>
                      <w:lang w:val="kk-KZ"/>
                    </w:rPr>
                  </w:pPr>
                  <w:r w:rsidRPr="00A648AE">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A648AE">
                    <w:rPr>
                      <w:rFonts w:eastAsia="Calibri"/>
                      <w:sz w:val="20"/>
                      <w:szCs w:val="20"/>
                    </w:rPr>
                    <w:t>%</w:t>
                  </w:r>
                  <w:r w:rsidRPr="00A648AE">
                    <w:rPr>
                      <w:rFonts w:eastAsia="Calibri"/>
                      <w:sz w:val="20"/>
                      <w:szCs w:val="20"/>
                      <w:lang w:val="kk-KZ"/>
                    </w:rPr>
                    <w:t xml:space="preserve"> (трех) процентов от суммы Договора, указанной в пункте 3.1 в виде</w:t>
                  </w:r>
                  <w:r w:rsidRPr="00A648AE">
                    <w:rPr>
                      <w:rFonts w:eastAsia="Calibri"/>
                      <w:sz w:val="20"/>
                      <w:szCs w:val="20"/>
                    </w:rPr>
                    <w:t>: гарантийного денежного взноса, при условии, что сумма договора превышает 2000 (Двухтысячикратный) месячный расчетный показатель</w:t>
                  </w:r>
                  <w:r w:rsidRPr="00A648AE">
                    <w:rPr>
                      <w:rFonts w:eastAsia="Calibri"/>
                      <w:sz w:val="20"/>
                      <w:szCs w:val="20"/>
                      <w:lang w:val="kk-KZ"/>
                    </w:rPr>
                    <w:t>.</w:t>
                  </w:r>
                </w:p>
                <w:p w14:paraId="67327BDC" w14:textId="77777777" w:rsidR="00AA035D" w:rsidRPr="00A648AE" w:rsidRDefault="00AA035D" w:rsidP="00AA035D">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ОТВЕТСТВЕННОСТЬ СТОРОН</w:t>
                  </w:r>
                </w:p>
                <w:p w14:paraId="16C68DCD" w14:textId="77777777" w:rsidR="00AA035D" w:rsidRPr="00A648AE" w:rsidRDefault="00AA035D" w:rsidP="00AA035D">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5A3AB402" w14:textId="77777777" w:rsidR="00AA035D" w:rsidRPr="00A648AE" w:rsidRDefault="00AA035D" w:rsidP="00AA035D">
                  <w:pPr>
                    <w:pStyle w:val="a5"/>
                    <w:widowControl w:val="0"/>
                    <w:numPr>
                      <w:ilvl w:val="1"/>
                      <w:numId w:val="14"/>
                    </w:numPr>
                    <w:ind w:left="12" w:firstLine="0"/>
                    <w:jc w:val="both"/>
                    <w:rPr>
                      <w:rFonts w:eastAsia="Arial Unicode MS"/>
                      <w:sz w:val="20"/>
                      <w:szCs w:val="20"/>
                      <w:lang w:val="kk-KZ"/>
                    </w:rPr>
                  </w:pPr>
                  <w:r w:rsidRPr="00A648AE">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A648AE">
                    <w:rPr>
                      <w:rFonts w:eastAsia="Arial Unicode MS"/>
                      <w:sz w:val="20"/>
                      <w:szCs w:val="20"/>
                      <w:lang w:val="kk-KZ"/>
                    </w:rPr>
                    <w:t>.</w:t>
                  </w:r>
                </w:p>
                <w:p w14:paraId="191895F5" w14:textId="77777777" w:rsidR="00AA035D" w:rsidRPr="00A648AE" w:rsidRDefault="00AA035D" w:rsidP="00AA035D">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5F3D9AB0" w14:textId="77777777" w:rsidR="00AA035D" w:rsidRPr="00A648AE" w:rsidRDefault="00AA035D" w:rsidP="00AA035D">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5964451A" w14:textId="77777777" w:rsidR="00AA035D" w:rsidRPr="00A648AE" w:rsidRDefault="00AA035D" w:rsidP="00AA035D">
                  <w:pPr>
                    <w:widowControl w:val="0"/>
                    <w:spacing w:after="0" w:line="240" w:lineRule="auto"/>
                    <w:jc w:val="both"/>
                    <w:rPr>
                      <w:rFonts w:ascii="Times New Roman" w:eastAsia="Arial Unicode MS" w:hAnsi="Times New Roman" w:cs="Times New Roman"/>
                      <w:sz w:val="20"/>
                      <w:szCs w:val="20"/>
                    </w:rPr>
                  </w:pPr>
                </w:p>
                <w:p w14:paraId="76BBD740" w14:textId="77777777" w:rsidR="00AA035D" w:rsidRPr="00A648AE" w:rsidRDefault="00AA035D" w:rsidP="00AA035D">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ФОРС-МАЖОР</w:t>
                  </w:r>
                </w:p>
                <w:p w14:paraId="1F3DA62B" w14:textId="77777777" w:rsidR="00AA035D" w:rsidRPr="00A648AE" w:rsidRDefault="00AA035D" w:rsidP="00AA035D">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1B1C7319" w14:textId="77777777" w:rsidR="00AA035D" w:rsidRPr="00A648AE" w:rsidRDefault="00AA035D" w:rsidP="00AA035D">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A648AE">
                    <w:rPr>
                      <w:rFonts w:eastAsia="Arial Unicode MS"/>
                      <w:sz w:val="20"/>
                      <w:szCs w:val="20"/>
                    </w:rPr>
                    <w:t xml:space="preserve"> </w:t>
                  </w:r>
                  <w:r w:rsidRPr="00A648AE">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2D7857C1" w14:textId="77777777" w:rsidR="00AA035D" w:rsidRPr="00A648AE" w:rsidRDefault="00AA035D" w:rsidP="00AA035D">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Фактом подтверждения возникновения и длительности форс-мажорных обстоятельств являются документы, выданные уполномоченными органами.</w:t>
                  </w:r>
                </w:p>
                <w:p w14:paraId="7CCB6080" w14:textId="77777777" w:rsidR="00AA035D" w:rsidRPr="00A648AE" w:rsidRDefault="00AA035D" w:rsidP="00AA035D">
                  <w:pPr>
                    <w:widowControl w:val="0"/>
                    <w:spacing w:after="0" w:line="240" w:lineRule="auto"/>
                    <w:contextualSpacing/>
                    <w:jc w:val="both"/>
                    <w:rPr>
                      <w:rFonts w:ascii="Times New Roman" w:eastAsia="Arial Unicode MS" w:hAnsi="Times New Roman" w:cs="Times New Roman"/>
                      <w:sz w:val="20"/>
                      <w:szCs w:val="20"/>
                      <w:lang w:val="kk-KZ"/>
                    </w:rPr>
                  </w:pPr>
                </w:p>
                <w:p w14:paraId="21420317" w14:textId="77777777" w:rsidR="00AA035D" w:rsidRPr="00A648AE" w:rsidRDefault="00AA035D" w:rsidP="00AA035D">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КОНФИДЕНЦИАЛЬНОСТЬ</w:t>
                  </w:r>
                </w:p>
                <w:p w14:paraId="7C7D551B" w14:textId="77777777" w:rsidR="00AA035D" w:rsidRPr="00A648AE" w:rsidRDefault="00AA035D" w:rsidP="00AA035D">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lastRenderedPageBreak/>
                    <w:t>Стороны признают, что условия Договора в 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6F36DF26" w14:textId="77777777" w:rsidR="00AA035D" w:rsidRPr="00A648AE" w:rsidRDefault="00AA035D" w:rsidP="00AA035D">
                  <w:pPr>
                    <w:widowControl w:val="0"/>
                    <w:spacing w:after="0" w:line="240" w:lineRule="auto"/>
                    <w:jc w:val="both"/>
                    <w:rPr>
                      <w:rFonts w:ascii="Times New Roman" w:eastAsia="Arial Unicode MS" w:hAnsi="Times New Roman" w:cs="Times New Roman"/>
                      <w:sz w:val="20"/>
                      <w:szCs w:val="20"/>
                      <w:lang w:val="kk-KZ"/>
                    </w:rPr>
                  </w:pPr>
                </w:p>
                <w:p w14:paraId="271B95D7" w14:textId="77777777" w:rsidR="00AA035D" w:rsidRPr="00A648AE" w:rsidRDefault="00AA035D" w:rsidP="00AA035D">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ПОРЯДОК РАЗРЕШЕНИЯ СПОРОВ</w:t>
                  </w:r>
                </w:p>
                <w:p w14:paraId="68501545" w14:textId="77777777" w:rsidR="00AA035D" w:rsidRPr="00A648AE" w:rsidRDefault="00AA035D" w:rsidP="00AA035D">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634CF2CC" w14:textId="77777777" w:rsidR="00AA035D" w:rsidRPr="00A648AE" w:rsidRDefault="00AA035D" w:rsidP="00AA035D">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1A0B6A2F" w14:textId="77777777" w:rsidR="00AA035D" w:rsidRPr="00A648AE" w:rsidRDefault="00AA035D" w:rsidP="00AA035D">
                  <w:pPr>
                    <w:widowControl w:val="0"/>
                    <w:spacing w:after="0" w:line="240" w:lineRule="auto"/>
                    <w:jc w:val="both"/>
                    <w:rPr>
                      <w:rFonts w:ascii="Times New Roman" w:eastAsia="Arial Unicode MS" w:hAnsi="Times New Roman" w:cs="Times New Roman"/>
                      <w:sz w:val="20"/>
                      <w:szCs w:val="20"/>
                      <w:lang w:val="kk-KZ"/>
                    </w:rPr>
                  </w:pPr>
                </w:p>
                <w:p w14:paraId="42F53A08" w14:textId="77777777" w:rsidR="00AA035D" w:rsidRPr="00A648AE" w:rsidRDefault="00AA035D" w:rsidP="00AA035D">
                  <w:pPr>
                    <w:pStyle w:val="a5"/>
                    <w:widowControl w:val="0"/>
                    <w:numPr>
                      <w:ilvl w:val="0"/>
                      <w:numId w:val="14"/>
                    </w:numPr>
                    <w:ind w:left="0" w:firstLine="0"/>
                    <w:jc w:val="center"/>
                    <w:rPr>
                      <w:rFonts w:eastAsia="Arial Unicode MS"/>
                      <w:b/>
                      <w:sz w:val="20"/>
                      <w:szCs w:val="20"/>
                      <w:lang w:val="kk-KZ"/>
                    </w:rPr>
                  </w:pPr>
                  <w:r w:rsidRPr="00A648AE">
                    <w:rPr>
                      <w:rFonts w:eastAsia="Arial Unicode MS"/>
                      <w:b/>
                      <w:sz w:val="20"/>
                      <w:szCs w:val="20"/>
                      <w:lang w:val="kk-KZ"/>
                    </w:rPr>
                    <w:t>СРОК ДЕЙСТВИЯ ДОГОВОРА</w:t>
                  </w:r>
                </w:p>
                <w:p w14:paraId="54C01E25" w14:textId="00D14218" w:rsidR="00AA035D" w:rsidRPr="00A648AE" w:rsidRDefault="00AA035D" w:rsidP="00AA035D">
                  <w:pPr>
                    <w:pStyle w:val="a5"/>
                    <w:widowControl w:val="0"/>
                    <w:numPr>
                      <w:ilvl w:val="1"/>
                      <w:numId w:val="14"/>
                    </w:numPr>
                    <w:ind w:left="0" w:firstLine="0"/>
                    <w:jc w:val="both"/>
                    <w:rPr>
                      <w:rFonts w:eastAsia="Arial Unicode MS"/>
                      <w:sz w:val="20"/>
                      <w:szCs w:val="20"/>
                      <w:lang w:val="kk-KZ"/>
                    </w:rPr>
                  </w:pPr>
                  <w:r w:rsidRPr="00A648AE">
                    <w:rPr>
                      <w:rFonts w:eastAsia="Arial Unicode MS"/>
                      <w:sz w:val="20"/>
                      <w:szCs w:val="20"/>
                      <w:lang w:val="kk-KZ"/>
                    </w:rPr>
                    <w:t>Настоящий Договор вступает в силу со дня его подписания Сторонами и действует до 31 декабря 20</w:t>
                  </w:r>
                  <w:r>
                    <w:rPr>
                      <w:rFonts w:eastAsia="Arial Unicode MS"/>
                      <w:sz w:val="20"/>
                      <w:szCs w:val="20"/>
                      <w:lang w:val="kk-KZ"/>
                    </w:rPr>
                    <w:t>2</w:t>
                  </w:r>
                  <w:r w:rsidR="00D45133">
                    <w:rPr>
                      <w:rFonts w:eastAsia="Arial Unicode MS"/>
                      <w:sz w:val="20"/>
                      <w:szCs w:val="20"/>
                      <w:lang w:val="kk-KZ"/>
                    </w:rPr>
                    <w:t>4</w:t>
                  </w:r>
                  <w:r w:rsidRPr="00A648AE">
                    <w:rPr>
                      <w:rFonts w:eastAsia="Arial Unicode MS"/>
                      <w:sz w:val="20"/>
                      <w:szCs w:val="20"/>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69515817" w14:textId="77777777" w:rsidR="00AA035D" w:rsidRPr="00A648AE" w:rsidRDefault="00AA035D" w:rsidP="00AA035D">
                  <w:pPr>
                    <w:widowControl w:val="0"/>
                    <w:spacing w:after="0" w:line="240" w:lineRule="auto"/>
                    <w:jc w:val="both"/>
                    <w:rPr>
                      <w:rFonts w:ascii="Times New Roman" w:eastAsia="Arial Unicode MS" w:hAnsi="Times New Roman" w:cs="Times New Roman"/>
                      <w:sz w:val="20"/>
                      <w:szCs w:val="20"/>
                      <w:lang w:val="kk-KZ"/>
                    </w:rPr>
                  </w:pPr>
                </w:p>
                <w:p w14:paraId="70AD64B6" w14:textId="77777777" w:rsidR="00AA035D" w:rsidRPr="00A648AE" w:rsidRDefault="00AA035D" w:rsidP="00AA035D">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ЗАКЛЮЧИТЕЛЬНЫЕ ПОЛОЖЕНИЯ</w:t>
                  </w:r>
                </w:p>
                <w:p w14:paraId="46FD8BB5" w14:textId="77777777" w:rsidR="00AA035D" w:rsidRPr="00A648AE" w:rsidRDefault="00AA035D" w:rsidP="00AA035D">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07E586AF" w14:textId="77777777" w:rsidR="00AA035D" w:rsidRPr="00A648AE" w:rsidRDefault="00AA035D" w:rsidP="00AA035D">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0B6C9895" w14:textId="77777777" w:rsidR="00AA035D" w:rsidRPr="00A648AE" w:rsidRDefault="00AA035D" w:rsidP="00AA035D">
                  <w:pPr>
                    <w:pStyle w:val="a5"/>
                    <w:widowControl w:val="0"/>
                    <w:numPr>
                      <w:ilvl w:val="0"/>
                      <w:numId w:val="27"/>
                    </w:numPr>
                    <w:ind w:left="12" w:firstLine="0"/>
                    <w:jc w:val="both"/>
                    <w:rPr>
                      <w:rFonts w:eastAsia="Arial Unicode MS"/>
                      <w:sz w:val="20"/>
                      <w:szCs w:val="20"/>
                      <w:lang w:val="kk-KZ"/>
                    </w:rPr>
                  </w:pPr>
                  <w:r w:rsidRPr="00A648AE">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602637A9" w14:textId="77777777" w:rsidR="00AA035D" w:rsidRPr="00A648AE" w:rsidRDefault="00AA035D" w:rsidP="00AA035D">
                  <w:pPr>
                    <w:pStyle w:val="a5"/>
                    <w:widowControl w:val="0"/>
                    <w:numPr>
                      <w:ilvl w:val="0"/>
                      <w:numId w:val="27"/>
                    </w:numPr>
                    <w:ind w:left="12" w:firstLine="0"/>
                    <w:jc w:val="both"/>
                    <w:rPr>
                      <w:rFonts w:eastAsia="Arial Unicode MS"/>
                      <w:sz w:val="20"/>
                      <w:szCs w:val="20"/>
                      <w:lang w:val="kk-KZ"/>
                    </w:rPr>
                  </w:pPr>
                  <w:r w:rsidRPr="00A648AE">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35323CB1" w14:textId="77777777" w:rsidR="00AA035D" w:rsidRPr="00A648AE" w:rsidRDefault="00AA035D" w:rsidP="00AA035D">
                  <w:pPr>
                    <w:pStyle w:val="a5"/>
                    <w:widowControl w:val="0"/>
                    <w:numPr>
                      <w:ilvl w:val="0"/>
                      <w:numId w:val="27"/>
                    </w:numPr>
                    <w:ind w:left="12" w:firstLine="0"/>
                    <w:jc w:val="both"/>
                    <w:rPr>
                      <w:rFonts w:eastAsia="Arial Unicode MS"/>
                      <w:sz w:val="20"/>
                      <w:szCs w:val="20"/>
                      <w:lang w:val="kk-KZ"/>
                    </w:rPr>
                  </w:pPr>
                  <w:r w:rsidRPr="00A648AE">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634F1429" w14:textId="77777777" w:rsidR="00AA035D" w:rsidRPr="00A648AE" w:rsidRDefault="00AA035D" w:rsidP="00AA035D">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6BC55C22" w14:textId="77777777" w:rsidR="00AA035D" w:rsidRPr="00A648AE" w:rsidRDefault="00AA035D" w:rsidP="00AA035D">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к правопреемникам Сторон. </w:t>
                  </w:r>
                </w:p>
                <w:p w14:paraId="0D6C6C21" w14:textId="77777777" w:rsidR="00AA035D" w:rsidRPr="00A648AE" w:rsidRDefault="00AA035D" w:rsidP="00AA035D">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Любое уведомление, которое одна Сторона направляет другой Стороне в соответствии с Договором, </w:t>
                  </w:r>
                  <w:r w:rsidRPr="00A648AE">
                    <w:rPr>
                      <w:rFonts w:eastAsia="Arial Unicode MS"/>
                      <w:sz w:val="20"/>
                      <w:szCs w:val="20"/>
                      <w:lang w:val="kk-KZ"/>
                    </w:rPr>
                    <w:lastRenderedPageBreak/>
                    <w:t>высылается в виде письма, телеграммы, телекса или факса с последующим предоставлением оригинала данного документа в адрес получающей Стороны.</w:t>
                  </w:r>
                </w:p>
                <w:p w14:paraId="137CF77F" w14:textId="77777777" w:rsidR="00AA035D" w:rsidRPr="00A648AE" w:rsidRDefault="00AA035D" w:rsidP="00AA035D">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3C2F7DE2" w14:textId="77777777" w:rsidR="00AA035D" w:rsidRPr="00A648AE" w:rsidRDefault="00AA035D" w:rsidP="00AA035D">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Договор представляет собой полный текст соглашения, достигнутого между Сторонами.</w:t>
                  </w:r>
                </w:p>
                <w:p w14:paraId="04FD0A2B" w14:textId="77777777" w:rsidR="00AA035D" w:rsidRPr="00A648AE" w:rsidRDefault="00AA035D" w:rsidP="00AA035D">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7A7BB689" w14:textId="77777777" w:rsidR="00AA035D" w:rsidRPr="00A648AE" w:rsidRDefault="00AA035D" w:rsidP="00AA035D">
                  <w:pPr>
                    <w:widowControl w:val="0"/>
                    <w:spacing w:after="0" w:line="240" w:lineRule="auto"/>
                    <w:jc w:val="both"/>
                    <w:rPr>
                      <w:rFonts w:ascii="Times New Roman" w:eastAsia="Arial Unicode MS" w:hAnsi="Times New Roman" w:cs="Times New Roman"/>
                      <w:sz w:val="20"/>
                      <w:szCs w:val="20"/>
                      <w:lang w:val="kk-KZ"/>
                    </w:rPr>
                  </w:pPr>
                </w:p>
                <w:p w14:paraId="77169855" w14:textId="77777777" w:rsidR="00AA035D" w:rsidRPr="00A648AE" w:rsidRDefault="00AA035D" w:rsidP="00AA035D">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ЮРИДИЧЕСКИЕ АДРЕСА И РЕКВИЗИТЫ СТОРОН:</w:t>
                  </w:r>
                </w:p>
                <w:p w14:paraId="38DEEABE" w14:textId="77777777" w:rsidR="00AA035D" w:rsidRPr="00A648AE" w:rsidRDefault="00AA035D" w:rsidP="00AA035D">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«Заказчик»</w:t>
                  </w:r>
                </w:p>
                <w:p w14:paraId="5AE04A39" w14:textId="77777777" w:rsidR="00AA035D" w:rsidRPr="00A648AE" w:rsidRDefault="00AA035D" w:rsidP="00AA035D">
                  <w:pPr>
                    <w:spacing w:after="0" w:line="240" w:lineRule="auto"/>
                    <w:ind w:firstLine="13"/>
                    <w:rPr>
                      <w:rFonts w:ascii="Times New Roman" w:eastAsia="Times New Roman" w:hAnsi="Times New Roman" w:cs="Times New Roman"/>
                      <w:b/>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698C4652" w14:textId="77777777" w:rsidR="00AA035D" w:rsidRPr="00A648AE" w:rsidRDefault="00AA035D" w:rsidP="00AA035D">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г.Алматы, Алмалинский район, проспект Абая, 91</w:t>
                  </w:r>
                </w:p>
                <w:p w14:paraId="45729AEB" w14:textId="77777777" w:rsidR="00AA035D" w:rsidRPr="00A648AE" w:rsidRDefault="00AA035D" w:rsidP="00AA035D">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58AE0F1F" w14:textId="77777777" w:rsidR="00AA035D" w:rsidRPr="00321595" w:rsidRDefault="00AA035D" w:rsidP="00AA035D">
                  <w:pPr>
                    <w:spacing w:after="0" w:line="240" w:lineRule="auto"/>
                    <w:rPr>
                      <w:rFonts w:ascii="Times New Roman" w:hAnsi="Times New Roman" w:cs="Times New Roman"/>
                      <w:noProof/>
                      <w:sz w:val="20"/>
                      <w:szCs w:val="20"/>
                      <w:lang w:val="kk-KZ"/>
                    </w:rPr>
                  </w:pPr>
                  <w:r w:rsidRPr="00321595">
                    <w:rPr>
                      <w:rFonts w:ascii="Times New Roman" w:hAnsi="Times New Roman" w:cs="Times New Roman"/>
                      <w:sz w:val="20"/>
                      <w:szCs w:val="20"/>
                    </w:rPr>
                    <w:t xml:space="preserve">ИИК </w:t>
                  </w:r>
                  <w:r w:rsidRPr="00321595">
                    <w:rPr>
                      <w:rFonts w:ascii="Times New Roman" w:hAnsi="Times New Roman" w:cs="Times New Roman"/>
                      <w:noProof/>
                      <w:sz w:val="20"/>
                      <w:szCs w:val="20"/>
                      <w:lang w:val="kk-KZ"/>
                    </w:rPr>
                    <w:t>KZ878562203115945613</w:t>
                  </w:r>
                </w:p>
                <w:p w14:paraId="28870BBA" w14:textId="77777777" w:rsidR="00AA035D" w:rsidRPr="0091456C" w:rsidRDefault="00AA035D" w:rsidP="00AA035D">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БИК </w:t>
                  </w:r>
                  <w:r w:rsidRPr="00321595">
                    <w:rPr>
                      <w:rFonts w:ascii="Times New Roman" w:hAnsi="Times New Roman" w:cs="Times New Roman"/>
                      <w:sz w:val="20"/>
                      <w:szCs w:val="20"/>
                      <w:lang w:val="en-US"/>
                    </w:rPr>
                    <w:t>KCJBKZKX</w:t>
                  </w:r>
                </w:p>
                <w:p w14:paraId="5FD9B4E3" w14:textId="77777777" w:rsidR="00AA035D" w:rsidRDefault="00AA035D" w:rsidP="00AA035D">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АО «Банк ЦентрКредит», филиал в г.Алматы </w:t>
                  </w:r>
                </w:p>
                <w:p w14:paraId="3DFD4BE5" w14:textId="77777777" w:rsidR="00AA035D" w:rsidRPr="00A648AE" w:rsidRDefault="00AA035D" w:rsidP="00AA035D">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39556B74" w14:textId="77777777" w:rsidR="00AA035D" w:rsidRPr="00A648AE" w:rsidRDefault="00AA035D" w:rsidP="00AA035D">
                  <w:pPr>
                    <w:spacing w:after="0" w:line="240" w:lineRule="auto"/>
                    <w:rPr>
                      <w:rFonts w:ascii="Times New Roman" w:eastAsia="Arial Unicode MS" w:hAnsi="Times New Roman" w:cs="Times New Roman"/>
                      <w:b/>
                      <w:sz w:val="20"/>
                      <w:szCs w:val="20"/>
                      <w:lang w:val="kk-KZ"/>
                    </w:rPr>
                  </w:pPr>
                </w:p>
                <w:p w14:paraId="1D082420" w14:textId="77777777" w:rsidR="00AA035D" w:rsidRPr="00A648AE" w:rsidRDefault="00AA035D" w:rsidP="00AA035D">
                  <w:pPr>
                    <w:spacing w:after="0" w:line="240" w:lineRule="auto"/>
                    <w:rPr>
                      <w:rFonts w:ascii="Times New Roman" w:eastAsia="Arial Unicode MS" w:hAnsi="Times New Roman" w:cs="Times New Roman"/>
                      <w:b/>
                      <w:sz w:val="20"/>
                      <w:szCs w:val="20"/>
                      <w:lang w:val="kk-KZ"/>
                    </w:rPr>
                  </w:pPr>
                  <w:r>
                    <w:rPr>
                      <w:rFonts w:ascii="Times New Roman" w:eastAsia="Times New Roman" w:hAnsi="Times New Roman" w:cs="Times New Roman"/>
                      <w:b/>
                      <w:sz w:val="20"/>
                      <w:szCs w:val="20"/>
                      <w:lang w:val="kk-KZ"/>
                    </w:rPr>
                    <w:t>П</w:t>
                  </w:r>
                  <w:r w:rsidRPr="00A648AE">
                    <w:rPr>
                      <w:rFonts w:ascii="Times New Roman" w:eastAsia="Times New Roman" w:hAnsi="Times New Roman" w:cs="Times New Roman"/>
                      <w:b/>
                      <w:sz w:val="20"/>
                      <w:szCs w:val="20"/>
                      <w:lang w:val="kk-KZ"/>
                    </w:rPr>
                    <w:t>редседател</w:t>
                  </w:r>
                  <w:r>
                    <w:rPr>
                      <w:rFonts w:ascii="Times New Roman" w:eastAsia="Times New Roman" w:hAnsi="Times New Roman" w:cs="Times New Roman"/>
                      <w:b/>
                      <w:sz w:val="20"/>
                      <w:szCs w:val="20"/>
                      <w:lang w:val="kk-KZ"/>
                    </w:rPr>
                    <w:t>ь</w:t>
                  </w:r>
                  <w:r w:rsidRPr="00A648AE">
                    <w:rPr>
                      <w:rFonts w:ascii="Times New Roman" w:eastAsia="Times New Roman" w:hAnsi="Times New Roman" w:cs="Times New Roman"/>
                      <w:b/>
                      <w:sz w:val="20"/>
                      <w:szCs w:val="20"/>
                      <w:lang w:val="kk-KZ"/>
                    </w:rPr>
                    <w:t xml:space="preserve"> правления</w:t>
                  </w:r>
                </w:p>
                <w:p w14:paraId="5C5E9114" w14:textId="77777777" w:rsidR="00AA035D" w:rsidRPr="00A648AE" w:rsidRDefault="00AA035D" w:rsidP="00AA035D">
                  <w:pPr>
                    <w:spacing w:after="0" w:line="240" w:lineRule="auto"/>
                    <w:rPr>
                      <w:rFonts w:ascii="Times New Roman" w:eastAsia="Arial Unicode MS" w:hAnsi="Times New Roman" w:cs="Times New Roman"/>
                      <w:b/>
                      <w:sz w:val="20"/>
                      <w:szCs w:val="20"/>
                      <w:lang w:val="kk-KZ"/>
                    </w:rPr>
                  </w:pPr>
                </w:p>
                <w:p w14:paraId="32F0819C" w14:textId="77777777" w:rsidR="00AA035D" w:rsidRPr="00A648AE" w:rsidRDefault="00AA035D" w:rsidP="00AA035D">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 Кайдарова Д. Р.</w:t>
                  </w:r>
                </w:p>
                <w:p w14:paraId="4FA9133D" w14:textId="77777777" w:rsidR="00AA035D" w:rsidRPr="00A648AE" w:rsidRDefault="00AA035D" w:rsidP="00AA035D">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(подпись)</w:t>
                  </w:r>
                </w:p>
                <w:p w14:paraId="2453F5A3" w14:textId="77777777" w:rsidR="00AA035D" w:rsidRPr="00A648AE" w:rsidRDefault="00AA035D" w:rsidP="00AA035D">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440325F6" w14:textId="77777777" w:rsidR="00AA035D" w:rsidRPr="00A648AE" w:rsidRDefault="00AA035D" w:rsidP="00AA035D">
                  <w:pPr>
                    <w:spacing w:after="0"/>
                    <w:rPr>
                      <w:rFonts w:ascii="Times New Roman" w:eastAsia="Arial Unicode MS" w:hAnsi="Times New Roman" w:cs="Times New Roman"/>
                      <w:sz w:val="20"/>
                      <w:szCs w:val="20"/>
                      <w:lang w:val="kk-KZ"/>
                    </w:rPr>
                  </w:pPr>
                </w:p>
                <w:p w14:paraId="47D42D9A" w14:textId="77777777" w:rsidR="00AA035D" w:rsidRPr="00A648AE" w:rsidRDefault="00AA035D" w:rsidP="00AA035D">
                  <w:pPr>
                    <w:spacing w:after="0"/>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«Поставщик»</w:t>
                  </w:r>
                </w:p>
                <w:p w14:paraId="31E6419E" w14:textId="77777777" w:rsidR="00AA035D" w:rsidRPr="00A648AE" w:rsidRDefault="00AA035D" w:rsidP="00AA035D">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ТОО «</w:t>
                  </w:r>
                  <w:r>
                    <w:rPr>
                      <w:rFonts w:ascii="Times New Roman" w:eastAsia="Times New Roman" w:hAnsi="Times New Roman" w:cs="Times New Roman"/>
                      <w:b/>
                      <w:sz w:val="20"/>
                      <w:szCs w:val="20"/>
                      <w:lang w:val="kk-KZ"/>
                    </w:rPr>
                    <w:t>_________________»</w:t>
                  </w:r>
                </w:p>
                <w:p w14:paraId="6970079D" w14:textId="77777777" w:rsidR="00AA035D" w:rsidRPr="00A648AE" w:rsidRDefault="00AA035D" w:rsidP="00AA035D">
                  <w:pPr>
                    <w:spacing w:after="0"/>
                    <w:rPr>
                      <w:rFonts w:ascii="Times New Roman" w:eastAsia="Times New Roman" w:hAnsi="Times New Roman" w:cs="Times New Roman"/>
                      <w:sz w:val="20"/>
                      <w:szCs w:val="20"/>
                      <w:lang w:val="kk-KZ"/>
                    </w:rPr>
                  </w:pPr>
                </w:p>
                <w:p w14:paraId="09E0FB3D" w14:textId="77777777" w:rsidR="00AA035D" w:rsidRPr="00A648AE" w:rsidRDefault="00AA035D" w:rsidP="00AA035D">
                  <w:pPr>
                    <w:spacing w:after="0"/>
                    <w:rPr>
                      <w:rFonts w:ascii="Times New Roman" w:eastAsia="Times New Roman" w:hAnsi="Times New Roman" w:cs="Times New Roman"/>
                      <w:b/>
                      <w:sz w:val="20"/>
                      <w:szCs w:val="20"/>
                      <w:lang w:val="kk-KZ"/>
                    </w:rPr>
                  </w:pPr>
                </w:p>
                <w:p w14:paraId="1713078A" w14:textId="77777777" w:rsidR="00AA035D" w:rsidRPr="00A648AE" w:rsidRDefault="00AA035D" w:rsidP="00AA035D">
                  <w:pPr>
                    <w:spacing w:after="0"/>
                    <w:rPr>
                      <w:rFonts w:ascii="Times New Roman" w:eastAsia="Times New Roman" w:hAnsi="Times New Roman" w:cs="Times New Roman"/>
                      <w:b/>
                      <w:sz w:val="20"/>
                      <w:szCs w:val="20"/>
                      <w:lang w:val="kk-KZ"/>
                    </w:rPr>
                  </w:pPr>
                </w:p>
                <w:p w14:paraId="5014EB56" w14:textId="77777777" w:rsidR="00AA035D" w:rsidRPr="00A648AE" w:rsidRDefault="00AA035D" w:rsidP="00AA035D">
                  <w:pPr>
                    <w:spacing w:after="0"/>
                    <w:rPr>
                      <w:rFonts w:ascii="Times New Roman" w:eastAsia="Times New Roman" w:hAnsi="Times New Roman" w:cs="Times New Roman"/>
                      <w:sz w:val="20"/>
                      <w:szCs w:val="20"/>
                      <w:lang w:val="kk-KZ"/>
                    </w:rPr>
                  </w:pPr>
                  <w:r w:rsidRPr="00A648AE">
                    <w:rPr>
                      <w:rFonts w:ascii="Times New Roman" w:eastAsia="Times New Roman" w:hAnsi="Times New Roman" w:cs="Times New Roman"/>
                      <w:b/>
                      <w:sz w:val="20"/>
                      <w:szCs w:val="20"/>
                      <w:lang w:val="kk-KZ"/>
                    </w:rPr>
                    <w:t xml:space="preserve">_____________________ </w:t>
                  </w:r>
                  <w:r w:rsidRPr="00A648AE">
                    <w:rPr>
                      <w:rFonts w:ascii="Times New Roman" w:eastAsia="Times New Roman" w:hAnsi="Times New Roman" w:cs="Times New Roman"/>
                      <w:sz w:val="20"/>
                      <w:szCs w:val="20"/>
                      <w:lang w:val="kk-KZ"/>
                    </w:rPr>
                    <w:t xml:space="preserve">  </w:t>
                  </w:r>
                </w:p>
                <w:p w14:paraId="4D95108B" w14:textId="77777777" w:rsidR="00AA035D" w:rsidRPr="00A648AE" w:rsidRDefault="00AA035D" w:rsidP="00AA035D">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sz w:val="20"/>
                      <w:szCs w:val="20"/>
                      <w:lang w:val="kk-KZ"/>
                    </w:rPr>
                    <w:t>(подпись)</w:t>
                  </w:r>
                </w:p>
                <w:p w14:paraId="6AA87737" w14:textId="77777777" w:rsidR="00AA035D" w:rsidRPr="00A648AE" w:rsidRDefault="00AA035D" w:rsidP="00AA035D">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71DA74BF" w14:textId="5BF26733" w:rsidR="00AA035D" w:rsidRPr="00995D88" w:rsidRDefault="00AA035D" w:rsidP="00AA035D">
                  <w:pPr>
                    <w:spacing w:after="0"/>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МП</w:t>
                  </w:r>
                </w:p>
              </w:tc>
            </w:tr>
          </w:tbl>
          <w:p w14:paraId="5AA71BFC" w14:textId="77777777" w:rsidR="005A61FA" w:rsidRDefault="005A61FA"/>
        </w:tc>
        <w:tc>
          <w:tcPr>
            <w:tcW w:w="5212" w:type="dxa"/>
            <w:shd w:val="clear" w:color="auto" w:fill="auto"/>
          </w:tcPr>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5A61FA" w:rsidRPr="00995D88" w14:paraId="5B08E13A" w14:textId="77777777" w:rsidTr="00F55C85">
              <w:trPr>
                <w:trHeight w:val="7332"/>
                <w:tblCellSpacing w:w="11" w:type="dxa"/>
              </w:trPr>
              <w:tc>
                <w:tcPr>
                  <w:tcW w:w="5070" w:type="dxa"/>
                  <w:shd w:val="clear" w:color="auto" w:fill="auto"/>
                </w:tcPr>
                <w:p w14:paraId="57E971B4"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lastRenderedPageBreak/>
                    <w:t xml:space="preserve"> Тауарды сатып  алу туралы </w:t>
                  </w:r>
                </w:p>
                <w:p w14:paraId="31BBFA75"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w:t>
                  </w:r>
                  <w:r w:rsidRPr="00995D88">
                    <w:rPr>
                      <w:rFonts w:ascii="Times New Roman" w:eastAsia="Arial Unicode MS" w:hAnsi="Times New Roman" w:cs="Times New Roman"/>
                      <w:b/>
                      <w:bCs/>
                      <w:color w:val="000000"/>
                      <w:sz w:val="20"/>
                      <w:szCs w:val="20"/>
                      <w:lang w:val="kk-KZ"/>
                    </w:rPr>
                    <w:t xml:space="preserve">                                     </w:t>
                  </w:r>
                  <w:r w:rsidRPr="00995D88">
                    <w:rPr>
                      <w:rFonts w:ascii="Times New Roman" w:eastAsia="Arial Unicode MS" w:hAnsi="Times New Roman" w:cs="Times New Roman"/>
                      <w:b/>
                      <w:sz w:val="20"/>
                      <w:szCs w:val="20"/>
                      <w:lang w:val="kk-KZ"/>
                    </w:rPr>
                    <w:t>шарт</w:t>
                  </w:r>
                </w:p>
                <w:p w14:paraId="13841BD8"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p>
                <w:p w14:paraId="4E2CEFEE"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r w:rsidRPr="00995D88">
                    <w:rPr>
                      <w:rFonts w:ascii="Times New Roman" w:eastAsia="Arial Unicode MS" w:hAnsi="Times New Roman" w:cs="Times New Roman"/>
                      <w:sz w:val="20"/>
                      <w:szCs w:val="20"/>
                      <w:lang w:val="kk-KZ"/>
                    </w:rPr>
                    <w:t>Алматы</w:t>
                  </w:r>
                  <w:r w:rsidRPr="00995D88">
                    <w:rPr>
                      <w:rFonts w:ascii="Times New Roman" w:eastAsia="Arial Unicode MS" w:hAnsi="Times New Roman" w:cs="Times New Roman"/>
                      <w:snapToGrid w:val="0"/>
                      <w:sz w:val="20"/>
                      <w:szCs w:val="20"/>
                      <w:lang w:val="kk-KZ"/>
                    </w:rPr>
                    <w:t xml:space="preserve"> қ.                              2020 жылғы </w:t>
                  </w:r>
                  <w:permStart w:id="2116639099" w:edGrp="everyone"/>
                  <w:r w:rsidRPr="00995D88">
                    <w:rPr>
                      <w:rFonts w:ascii="Times New Roman" w:eastAsia="Arial Unicode MS" w:hAnsi="Times New Roman" w:cs="Times New Roman"/>
                      <w:snapToGrid w:val="0"/>
                      <w:sz w:val="20"/>
                      <w:szCs w:val="20"/>
                      <w:lang w:val="kk-KZ"/>
                    </w:rPr>
                    <w:t xml:space="preserve">«___»________ </w:t>
                  </w:r>
                </w:p>
                <w:p w14:paraId="2CFD5BB9"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p>
                <w:p w14:paraId="0EB48F05"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 xml:space="preserve">Әрекет ететін бұдан әрі </w:t>
                  </w:r>
                  <w:r w:rsidRPr="00995D88">
                    <w:rPr>
                      <w:rFonts w:ascii="Times New Roman" w:hAnsi="Times New Roman" w:cs="Times New Roman"/>
                      <w:b/>
                      <w:sz w:val="20"/>
                      <w:szCs w:val="20"/>
                      <w:lang w:val="kk-KZ"/>
                    </w:rPr>
                    <w:t>«Тапсырыс беруші»</w:t>
                  </w:r>
                  <w:r w:rsidRPr="00995D88">
                    <w:rPr>
                      <w:rFonts w:ascii="Times New Roman" w:hAnsi="Times New Roman" w:cs="Times New Roman"/>
                      <w:sz w:val="20"/>
                      <w:szCs w:val="20"/>
                      <w:lang w:val="kk-KZ"/>
                    </w:rPr>
                    <w:t xml:space="preserve"> деп аталатын </w:t>
                  </w:r>
                  <w:r w:rsidRPr="00995D88">
                    <w:rPr>
                      <w:rFonts w:ascii="Times New Roman" w:hAnsi="Times New Roman" w:cs="Times New Roman"/>
                      <w:b/>
                      <w:sz w:val="20"/>
                      <w:szCs w:val="20"/>
                      <w:lang w:val="kk-KZ"/>
                    </w:rPr>
                    <w:t xml:space="preserve">«Қазақ онкология және радиология ғылыми-зерттеу институты» </w:t>
                  </w:r>
                  <w:r w:rsidRPr="00995D88">
                    <w:rPr>
                      <w:rFonts w:ascii="Times New Roman" w:eastAsia="Times New Roman" w:hAnsi="Times New Roman" w:cs="Times New Roman"/>
                      <w:b/>
                      <w:sz w:val="20"/>
                      <w:szCs w:val="20"/>
                      <w:lang w:val="kk-KZ"/>
                    </w:rPr>
                    <w:t xml:space="preserve">АҚ </w:t>
                  </w:r>
                  <w:r w:rsidRPr="00995D88">
                    <w:rPr>
                      <w:rFonts w:ascii="Times New Roman" w:hAnsi="Times New Roman" w:cs="Times New Roman"/>
                      <w:b/>
                      <w:sz w:val="20"/>
                      <w:szCs w:val="20"/>
                      <w:lang w:val="kk-KZ"/>
                    </w:rPr>
                    <w:t xml:space="preserve">"С. Ж. Асфендияров атындағы Қазақ ұлттық медицина университеті" КЕАҚ 20.12.2018 ж. №3 бұйрығы негізінде әрекет ететін </w:t>
                  </w:r>
                  <w:r w:rsidRPr="00995D88">
                    <w:rPr>
                      <w:rStyle w:val="afa"/>
                      <w:rFonts w:ascii="Times New Roman" w:hAnsi="Times New Roman" w:cs="Times New Roman"/>
                      <w:sz w:val="20"/>
                      <w:szCs w:val="20"/>
                      <w:lang w:val="kk-KZ"/>
                    </w:rPr>
                    <w:t>Басқарма төрайымы</w:t>
                  </w:r>
                  <w:r w:rsidRPr="00995D88">
                    <w:rPr>
                      <w:rStyle w:val="afa"/>
                      <w:rFonts w:ascii="Times New Roman" w:hAnsi="Times New Roman" w:cs="Times New Roman"/>
                      <w:color w:val="428BCA"/>
                      <w:sz w:val="20"/>
                      <w:szCs w:val="20"/>
                      <w:shd w:val="clear" w:color="auto" w:fill="F9F9F9"/>
                      <w:lang w:val="kk-KZ"/>
                    </w:rPr>
                    <w:t> </w:t>
                  </w:r>
                  <w:r w:rsidRPr="00995D88">
                    <w:rPr>
                      <w:rStyle w:val="afa"/>
                      <w:rFonts w:ascii="Times New Roman" w:hAnsi="Times New Roman" w:cs="Times New Roman"/>
                      <w:sz w:val="20"/>
                      <w:szCs w:val="20"/>
                      <w:shd w:val="clear" w:color="auto" w:fill="F9F9F9"/>
                      <w:lang w:val="kk-KZ"/>
                    </w:rPr>
                    <w:t>м.а.</w:t>
                  </w:r>
                  <w:r w:rsidRPr="00995D88">
                    <w:rPr>
                      <w:rFonts w:ascii="Times New Roman" w:hAnsi="Times New Roman" w:cs="Times New Roman"/>
                      <w:b/>
                      <w:sz w:val="20"/>
                      <w:szCs w:val="20"/>
                      <w:lang w:val="kk-KZ"/>
                    </w:rPr>
                    <w:t xml:space="preserve"> Д. Р. Қайдарова</w:t>
                  </w:r>
                  <w:permEnd w:id="2116639099"/>
                  <w:r w:rsidRPr="00995D88">
                    <w:rPr>
                      <w:rFonts w:ascii="Times New Roman" w:eastAsia="Arial Unicode MS" w:hAnsi="Times New Roman" w:cs="Times New Roman"/>
                      <w:sz w:val="20"/>
                      <w:szCs w:val="20"/>
                      <w:lang w:val="kk-KZ"/>
                    </w:rPr>
                    <w:t xml:space="preserve"> және екінші жағынан, </w:t>
                  </w:r>
                  <w:r w:rsidRPr="00995D88">
                    <w:rPr>
                      <w:rFonts w:ascii="Times New Roman" w:eastAsia="Calibri" w:hAnsi="Times New Roman" w:cs="Times New Roman"/>
                      <w:sz w:val="20"/>
                      <w:szCs w:val="20"/>
                      <w:lang w:val="kk-KZ"/>
                    </w:rPr>
                    <w:t xml:space="preserve">бұдан әрі «Жеткізуші» деп аталатын </w:t>
                  </w:r>
                  <w:r w:rsidRPr="00995D88">
                    <w:rPr>
                      <w:rFonts w:ascii="Times New Roman" w:eastAsia="Calibri" w:hAnsi="Times New Roman" w:cs="Times New Roman"/>
                      <w:b/>
                      <w:sz w:val="20"/>
                      <w:szCs w:val="20"/>
                      <w:lang w:val="kk-KZ"/>
                    </w:rPr>
                    <w:t>«_____»</w:t>
                  </w:r>
                  <w:r w:rsidRPr="00995D88">
                    <w:rPr>
                      <w:rFonts w:ascii="Times New Roman" w:eastAsia="Calibri" w:hAnsi="Times New Roman" w:cs="Times New Roman"/>
                      <w:sz w:val="20"/>
                      <w:szCs w:val="20"/>
                      <w:lang w:val="kk-KZ"/>
                    </w:rPr>
                    <w:t xml:space="preserve"> </w:t>
                  </w:r>
                  <w:r w:rsidRPr="00995D88">
                    <w:rPr>
                      <w:rFonts w:ascii="Times New Roman" w:eastAsia="Calibri" w:hAnsi="Times New Roman" w:cs="Times New Roman"/>
                      <w:b/>
                      <w:sz w:val="20"/>
                      <w:szCs w:val="20"/>
                      <w:lang w:val="kk-KZ"/>
                    </w:rPr>
                    <w:t xml:space="preserve"> ЖШС</w:t>
                  </w:r>
                  <w:r w:rsidRPr="00995D88">
                    <w:rPr>
                      <w:rFonts w:ascii="Times New Roman" w:hAnsi="Times New Roman" w:cs="Times New Roman"/>
                      <w:sz w:val="20"/>
                      <w:szCs w:val="20"/>
                      <w:lang w:val="kk-KZ"/>
                    </w:rPr>
                    <w:t xml:space="preserve"> </w:t>
                  </w:r>
                  <w:r w:rsidRPr="00995D88">
                    <w:rPr>
                      <w:rFonts w:ascii="Times New Roman" w:eastAsia="Calibri" w:hAnsi="Times New Roman" w:cs="Times New Roman"/>
                      <w:sz w:val="20"/>
                      <w:szCs w:val="20"/>
                      <w:lang w:val="kk-KZ"/>
                    </w:rPr>
                    <w:t>атынан</w:t>
                  </w:r>
                  <w:r w:rsidRPr="00995D88">
                    <w:rPr>
                      <w:rFonts w:ascii="Times New Roman" w:eastAsia="Calibri" w:hAnsi="Times New Roman" w:cs="Times New Roman"/>
                      <w:b/>
                      <w:sz w:val="20"/>
                      <w:szCs w:val="20"/>
                      <w:lang w:val="kk-KZ"/>
                    </w:rPr>
                    <w:t xml:space="preserve"> ________ </w:t>
                  </w:r>
                  <w:r w:rsidRPr="00995D88">
                    <w:rPr>
                      <w:rFonts w:ascii="Times New Roman" w:eastAsia="Calibri" w:hAnsi="Times New Roman" w:cs="Times New Roman"/>
                      <w:sz w:val="20"/>
                      <w:szCs w:val="20"/>
                      <w:lang w:val="kk-KZ"/>
                    </w:rPr>
                    <w:t>негізінде іс-қимыл жасайтын</w:t>
                  </w:r>
                  <w:r w:rsidRPr="00995D88">
                    <w:rPr>
                      <w:rFonts w:ascii="Times New Roman" w:eastAsia="Calibri" w:hAnsi="Times New Roman" w:cs="Times New Roman"/>
                      <w:b/>
                      <w:sz w:val="20"/>
                      <w:szCs w:val="20"/>
                      <w:lang w:val="kk-KZ"/>
                    </w:rPr>
                    <w:t xml:space="preserve"> ______,</w:t>
                  </w:r>
                  <w:r w:rsidRPr="00995D88">
                    <w:rPr>
                      <w:rFonts w:ascii="Times New Roman" w:hAnsi="Times New Roman" w:cs="Times New Roman"/>
                      <w:sz w:val="20"/>
                      <w:szCs w:val="20"/>
                      <w:lang w:val="kk-KZ"/>
                    </w:rPr>
                    <w:t xml:space="preserve"> </w:t>
                  </w:r>
                  <w:r w:rsidRPr="00995D88">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2009 жылғы 30 қазандағы N 1729 Қаулысы сәйкес және баға ұсыныстарын сұрату тәсілімен жүргізілген ,осы Шартты  (бұдан әрі– Шарт) жасасты  және төмендегілер жөнінде келісті:</w:t>
                  </w:r>
                </w:p>
                <w:p w14:paraId="3FDF58E1" w14:textId="77777777" w:rsidR="005A61FA" w:rsidRPr="00995D88" w:rsidRDefault="005A61FA" w:rsidP="005A61FA">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НЕГІЗГІ ЕРЕЖЕЛЕР</w:t>
                  </w:r>
                </w:p>
                <w:p w14:paraId="76619410" w14:textId="77777777" w:rsidR="005A61FA" w:rsidRPr="00995D88" w:rsidRDefault="005A61FA" w:rsidP="00F55C85">
                  <w:pPr>
                    <w:widowControl w:val="0"/>
                    <w:spacing w:after="0" w:line="240" w:lineRule="auto"/>
                    <w:ind w:left="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187A3256"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22E9BEEC"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7C4E279E"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 xml:space="preserve">   </w:t>
                  </w:r>
                  <w:r w:rsidRPr="00995D88">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5D52C7F7" w14:textId="77777777" w:rsidR="005A61FA" w:rsidRPr="00995D88" w:rsidRDefault="005A61FA" w:rsidP="005A61FA">
                  <w:pPr>
                    <w:pStyle w:val="a5"/>
                    <w:widowControl w:val="0"/>
                    <w:numPr>
                      <w:ilvl w:val="0"/>
                      <w:numId w:val="28"/>
                    </w:numPr>
                    <w:ind w:left="2" w:firstLine="0"/>
                    <w:jc w:val="both"/>
                    <w:rPr>
                      <w:rFonts w:eastAsia="Arial Unicode MS"/>
                      <w:sz w:val="20"/>
                      <w:szCs w:val="20"/>
                      <w:lang w:val="kk-KZ"/>
                    </w:rPr>
                  </w:pPr>
                  <w:r w:rsidRPr="00995D88">
                    <w:rPr>
                      <w:rFonts w:eastAsia="Arial Unicode MS"/>
                      <w:sz w:val="20"/>
                      <w:szCs w:val="20"/>
                      <w:lang w:val="kk-KZ"/>
                    </w:rPr>
                    <w:t>осы Шарт;</w:t>
                  </w:r>
                </w:p>
                <w:p w14:paraId="4BCE3A67" w14:textId="77777777" w:rsidR="005A61FA" w:rsidRPr="00995D88" w:rsidRDefault="005A61FA" w:rsidP="005A61FA">
                  <w:pPr>
                    <w:pStyle w:val="a5"/>
                    <w:widowControl w:val="0"/>
                    <w:numPr>
                      <w:ilvl w:val="0"/>
                      <w:numId w:val="28"/>
                    </w:numPr>
                    <w:ind w:left="2" w:firstLine="0"/>
                    <w:jc w:val="both"/>
                    <w:rPr>
                      <w:rFonts w:eastAsia="Arial Unicode MS"/>
                      <w:sz w:val="20"/>
                      <w:szCs w:val="20"/>
                      <w:lang w:val="kk-KZ"/>
                    </w:rPr>
                  </w:pPr>
                  <w:r w:rsidRPr="00995D88">
                    <w:rPr>
                      <w:rFonts w:eastAsia="Arial Unicode MS"/>
                      <w:sz w:val="20"/>
                      <w:szCs w:val="20"/>
                      <w:lang w:val="kk-KZ"/>
                    </w:rPr>
                    <w:t>Тауардың техникалық маманданымы (осы Шартқа № 1 қосымша);</w:t>
                  </w:r>
                </w:p>
                <w:p w14:paraId="41A35BEE"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330AA37C" w14:textId="77777777" w:rsidR="005A61FA" w:rsidRPr="00995D88" w:rsidRDefault="005A61FA" w:rsidP="005A61FA">
                  <w:pPr>
                    <w:pStyle w:val="a5"/>
                    <w:widowControl w:val="0"/>
                    <w:numPr>
                      <w:ilvl w:val="0"/>
                      <w:numId w:val="8"/>
                    </w:numPr>
                    <w:jc w:val="center"/>
                    <w:rPr>
                      <w:rFonts w:eastAsia="Arial Unicode MS"/>
                      <w:b/>
                      <w:sz w:val="20"/>
                      <w:szCs w:val="20"/>
                      <w:lang w:val="kk-KZ"/>
                    </w:rPr>
                  </w:pPr>
                  <w:r w:rsidRPr="00995D88">
                    <w:rPr>
                      <w:rFonts w:eastAsia="Arial Unicode MS"/>
                      <w:b/>
                      <w:sz w:val="20"/>
                      <w:szCs w:val="20"/>
                      <w:lang w:val="kk-KZ"/>
                    </w:rPr>
                    <w:t>ШАРТТЫҢ МӘНІ</w:t>
                  </w:r>
                </w:p>
                <w:p w14:paraId="3A2EA6B6" w14:textId="77777777" w:rsidR="005A61FA" w:rsidRPr="00995D88" w:rsidRDefault="005A61FA" w:rsidP="00F55C85">
                  <w:pPr>
                    <w:widowControl w:val="0"/>
                    <w:spacing w:after="0"/>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2.1. </w:t>
                  </w:r>
                  <w:permStart w:id="940393357" w:edGrp="everyone"/>
                  <w:r w:rsidRPr="00995D88">
                    <w:rPr>
                      <w:rFonts w:ascii="Times New Roman" w:eastAsia="Arial Unicode MS" w:hAnsi="Times New Roman" w:cs="Times New Roman"/>
                      <w:sz w:val="20"/>
                      <w:szCs w:val="20"/>
                      <w:lang w:val="kk-KZ"/>
                    </w:rPr>
                    <w:t>Жеткізуші осы Шартқа сәйкес Тапсырыс берушінің</w:t>
                  </w:r>
                  <w:r w:rsidRPr="00995D88">
                    <w:rPr>
                      <w:rFonts w:ascii="Times New Roman" w:eastAsia="Arial Unicode MS" w:hAnsi="Times New Roman" w:cs="Times New Roman"/>
                      <w:b/>
                      <w:sz w:val="20"/>
                      <w:szCs w:val="20"/>
                      <w:lang w:val="kk-KZ"/>
                    </w:rPr>
                    <w:t xml:space="preserve"> дәрі-дәрмектерді </w:t>
                  </w:r>
                  <w:r w:rsidRPr="00995D88">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940393357"/>
                  <w:r w:rsidRPr="00995D88">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2ABE65B7" w14:textId="77777777" w:rsidR="005A61FA" w:rsidRPr="00995D88" w:rsidRDefault="005A61FA" w:rsidP="005A61FA">
                  <w:pPr>
                    <w:pStyle w:val="a5"/>
                    <w:widowControl w:val="0"/>
                    <w:numPr>
                      <w:ilvl w:val="0"/>
                      <w:numId w:val="8"/>
                    </w:numPr>
                    <w:jc w:val="center"/>
                    <w:rPr>
                      <w:rFonts w:eastAsia="Arial Unicode MS"/>
                      <w:b/>
                      <w:sz w:val="20"/>
                      <w:szCs w:val="20"/>
                      <w:lang w:val="kk-KZ"/>
                    </w:rPr>
                  </w:pPr>
                  <w:r w:rsidRPr="00995D88">
                    <w:rPr>
                      <w:rFonts w:eastAsia="Arial Unicode MS"/>
                      <w:b/>
                      <w:sz w:val="20"/>
                      <w:szCs w:val="20"/>
                      <w:lang w:val="kk-KZ"/>
                    </w:rPr>
                    <w:t>ШАРТТЫҢ ЖАЛПЫ СОМАСЫ</w:t>
                  </w:r>
                </w:p>
                <w:p w14:paraId="6550EFE6" w14:textId="77777777" w:rsidR="005A61FA" w:rsidRPr="00995D88" w:rsidRDefault="005A61FA" w:rsidP="00F55C85">
                  <w:pPr>
                    <w:widowControl w:val="0"/>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ЖӘНЕ ТӨЛЕУ ТӘРТІБІ</w:t>
                  </w:r>
                </w:p>
                <w:p w14:paraId="6D104343"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ermStart w:id="1273265952" w:edGrp="everyone"/>
                  <w:r w:rsidRPr="00995D88">
                    <w:rPr>
                      <w:rFonts w:ascii="Times New Roman" w:eastAsia="Arial Unicode MS" w:hAnsi="Times New Roman" w:cs="Times New Roman"/>
                      <w:sz w:val="20"/>
                      <w:szCs w:val="20"/>
                      <w:lang w:val="kk-KZ"/>
                    </w:rPr>
                    <w:t>3.1. Осы Шарттың жалпы сомасы ________</w:t>
                  </w:r>
                  <w:r w:rsidRPr="00995D88">
                    <w:rPr>
                      <w:rFonts w:ascii="Times New Roman" w:eastAsia="Arial Unicode MS" w:hAnsi="Times New Roman" w:cs="Times New Roman"/>
                      <w:b/>
                      <w:sz w:val="20"/>
                      <w:szCs w:val="20"/>
                      <w:lang w:val="kk-KZ"/>
                    </w:rPr>
                    <w:t xml:space="preserve"> (___) теңге 00 тиынді </w:t>
                  </w:r>
                  <w:r w:rsidRPr="00995D88">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1273265952"/>
                <w:p w14:paraId="23F15315" w14:textId="77777777" w:rsidR="005A61FA" w:rsidRPr="00995D88" w:rsidRDefault="005A61FA" w:rsidP="00F55C85">
                  <w:pPr>
                    <w:widowControl w:val="0"/>
                    <w:spacing w:after="0" w:line="240" w:lineRule="auto"/>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–Тауардың құны;</w:t>
                  </w:r>
                  <w:r w:rsidRPr="00995D88">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7C0D1C46" w14:textId="77777777" w:rsidR="005A61FA" w:rsidRPr="00995D88" w:rsidRDefault="005A61FA" w:rsidP="00F55C85">
                  <w:pPr>
                    <w:pStyle w:val="a5"/>
                    <w:widowControl w:val="0"/>
                    <w:ind w:left="0"/>
                    <w:jc w:val="both"/>
                    <w:rPr>
                      <w:rFonts w:eastAsia="Calibri"/>
                      <w:sz w:val="20"/>
                      <w:szCs w:val="20"/>
                      <w:lang w:val="kk-KZ"/>
                    </w:rPr>
                  </w:pPr>
                  <w:r w:rsidRPr="00995D88">
                    <w:rPr>
                      <w:rFonts w:eastAsia="Arial Unicode MS"/>
                      <w:sz w:val="20"/>
                      <w:szCs w:val="20"/>
                      <w:lang w:val="kk-KZ"/>
                    </w:rPr>
                    <w:t xml:space="preserve">3.2. </w:t>
                  </w:r>
                  <w:r w:rsidRPr="00995D88">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995D88">
                    <w:rPr>
                      <w:rFonts w:eastAsia="Calibri"/>
                      <w:sz w:val="20"/>
                      <w:szCs w:val="20"/>
                      <w:lang w:val="kk-KZ"/>
                    </w:rPr>
                    <w:lastRenderedPageBreak/>
                    <w:t xml:space="preserve">жасалады: </w:t>
                  </w:r>
                </w:p>
                <w:p w14:paraId="1E02ACDB"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 30 (отыз) күнтізбелік күн ішінде.</w:t>
                  </w:r>
                </w:p>
                <w:p w14:paraId="67AE181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995D88">
                    <w:rPr>
                      <w:rFonts w:ascii="Times New Roman" w:hAnsi="Times New Roman" w:cs="Times New Roman"/>
                      <w:sz w:val="20"/>
                      <w:szCs w:val="20"/>
                      <w:lang w:val="kk-KZ"/>
                    </w:rPr>
                    <w:t xml:space="preserve"> </w:t>
                  </w:r>
                  <w:r w:rsidRPr="00995D88">
                    <w:rPr>
                      <w:rFonts w:ascii="Times New Roman" w:eastAsia="Arial Unicode MS" w:hAnsi="Times New Roman" w:cs="Times New Roman"/>
                      <w:sz w:val="20"/>
                      <w:szCs w:val="20"/>
                      <w:lang w:val="kk-KZ"/>
                    </w:rPr>
                    <w:t xml:space="preserve">3) қорларды бір жаққа жіберу жүкқұжаты.   </w:t>
                  </w:r>
                </w:p>
                <w:p w14:paraId="1CDFE01D"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53A56843"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0B9DC73B" w14:textId="77777777" w:rsidR="005A61FA" w:rsidRPr="00995D88" w:rsidRDefault="005A61FA" w:rsidP="005A61FA">
                  <w:pPr>
                    <w:pStyle w:val="a5"/>
                    <w:widowControl w:val="0"/>
                    <w:numPr>
                      <w:ilvl w:val="0"/>
                      <w:numId w:val="13"/>
                    </w:numPr>
                    <w:jc w:val="center"/>
                    <w:rPr>
                      <w:rFonts w:eastAsia="Arial Unicode MS"/>
                      <w:b/>
                      <w:sz w:val="20"/>
                      <w:szCs w:val="20"/>
                      <w:lang w:val="kk-KZ"/>
                    </w:rPr>
                  </w:pPr>
                  <w:r w:rsidRPr="00995D88">
                    <w:rPr>
                      <w:rFonts w:eastAsia="Arial Unicode MS"/>
                      <w:b/>
                      <w:sz w:val="20"/>
                      <w:szCs w:val="20"/>
                      <w:lang w:val="kk-KZ"/>
                    </w:rPr>
                    <w:t>ТАУАРДЫ ҚАБЫЛДАУ-ТАПСЫРУ</w:t>
                  </w:r>
                </w:p>
                <w:p w14:paraId="3EF0E3B2" w14:textId="77777777" w:rsidR="005A61FA" w:rsidRPr="00995D88" w:rsidRDefault="005A61FA" w:rsidP="00F55C85">
                  <w:pPr>
                    <w:widowControl w:val="0"/>
                    <w:spacing w:after="0" w:line="240" w:lineRule="auto"/>
                    <w:ind w:left="34"/>
                    <w:jc w:val="both"/>
                    <w:rPr>
                      <w:rFonts w:ascii="Times New Roman" w:eastAsia="Arial Unicode MS" w:hAnsi="Times New Roman" w:cs="Times New Roman"/>
                      <w:sz w:val="20"/>
                      <w:szCs w:val="20"/>
                      <w:lang w:val="kk-KZ"/>
                    </w:rPr>
                  </w:pPr>
                  <w:permStart w:id="878980383" w:edGrp="everyone"/>
                  <w:r w:rsidRPr="00995D88">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995D88">
                    <w:rPr>
                      <w:rFonts w:ascii="Times New Roman" w:eastAsia="Arial Unicode MS" w:hAnsi="Times New Roman" w:cs="Times New Roman"/>
                      <w:b/>
                      <w:sz w:val="20"/>
                      <w:szCs w:val="20"/>
                      <w:lang w:val="kk-KZ"/>
                    </w:rPr>
                    <w:t>Алматы қ., Абая даңғ., 91 үй</w:t>
                  </w:r>
                  <w:r w:rsidRPr="00995D88">
                    <w:rPr>
                      <w:rFonts w:ascii="Times New Roman" w:eastAsia="Arial Unicode MS" w:hAnsi="Times New Roman" w:cs="Times New Roman"/>
                      <w:sz w:val="20"/>
                      <w:szCs w:val="20"/>
                      <w:lang w:val="kk-KZ"/>
                    </w:rPr>
                    <w:t xml:space="preserve"> жүзеге асырылады.</w:t>
                  </w:r>
                  <w:r w:rsidRPr="00995D88">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878980383"/>
                <w:p w14:paraId="3A5C0585"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774CA1B2"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995D88">
                    <w:rPr>
                      <w:rFonts w:ascii="Times New Roman" w:eastAsia="Arial Unicode MS" w:hAnsi="Times New Roman" w:cs="Times New Roman"/>
                      <w:b/>
                      <w:sz w:val="20"/>
                      <w:szCs w:val="20"/>
                      <w:lang w:val="kk-KZ"/>
                    </w:rPr>
                    <w:t xml:space="preserve"> </w:t>
                  </w:r>
                </w:p>
                <w:p w14:paraId="51E41676"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 күнтізбелік күндерді құрайды.</w:t>
                  </w:r>
                </w:p>
                <w:p w14:paraId="363E7CD1"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
                <w:p w14:paraId="16473080" w14:textId="77777777" w:rsidR="005A61FA" w:rsidRPr="00995D88" w:rsidRDefault="005A61FA" w:rsidP="005A61FA">
                  <w:pPr>
                    <w:pStyle w:val="a5"/>
                    <w:keepNext/>
                    <w:widowControl w:val="0"/>
                    <w:numPr>
                      <w:ilvl w:val="0"/>
                      <w:numId w:val="13"/>
                    </w:numPr>
                    <w:ind w:left="2" w:hanging="2"/>
                    <w:jc w:val="center"/>
                    <w:rPr>
                      <w:rFonts w:eastAsia="Arial Unicode MS"/>
                      <w:b/>
                      <w:sz w:val="20"/>
                      <w:szCs w:val="20"/>
                      <w:lang w:val="kk-KZ"/>
                    </w:rPr>
                  </w:pPr>
                  <w:r w:rsidRPr="00995D88">
                    <w:rPr>
                      <w:rFonts w:eastAsia="Arial Unicode MS"/>
                      <w:b/>
                      <w:sz w:val="20"/>
                      <w:szCs w:val="20"/>
                      <w:lang w:val="kk-KZ"/>
                    </w:rPr>
                    <w:t>ТАРАПТАРДЫҢ ҚҰҚЫҚТАРЫ МЕН МІНДЕТТЕРІ</w:t>
                  </w:r>
                </w:p>
                <w:p w14:paraId="441C586B" w14:textId="77777777" w:rsidR="005A61FA" w:rsidRPr="00995D88" w:rsidRDefault="005A61FA" w:rsidP="005A61FA">
                  <w:pPr>
                    <w:pStyle w:val="a5"/>
                    <w:keepNext/>
                    <w:widowControl w:val="0"/>
                    <w:numPr>
                      <w:ilvl w:val="1"/>
                      <w:numId w:val="13"/>
                    </w:numPr>
                    <w:ind w:left="2" w:hanging="2"/>
                    <w:jc w:val="both"/>
                    <w:rPr>
                      <w:rFonts w:eastAsia="Arial Unicode MS"/>
                      <w:sz w:val="20"/>
                      <w:szCs w:val="20"/>
                      <w:lang w:val="kk-KZ"/>
                    </w:rPr>
                  </w:pPr>
                  <w:r w:rsidRPr="00995D88">
                    <w:rPr>
                      <w:rFonts w:eastAsia="Arial Unicode MS"/>
                      <w:sz w:val="20"/>
                      <w:szCs w:val="20"/>
                      <w:lang w:val="kk-KZ"/>
                    </w:rPr>
                    <w:t xml:space="preserve">Жеткізуші міндеттенеді: </w:t>
                  </w:r>
                </w:p>
                <w:p w14:paraId="0E78EA60"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permStart w:id="1352474487" w:edGrp="everyone"/>
                  <w:r w:rsidRPr="00995D88">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1352474487"/>
                <w:p w14:paraId="4FC40EC2"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r w:rsidRPr="00995D88">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2F7716EC"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r w:rsidRPr="00995D88">
                    <w:rPr>
                      <w:rFonts w:eastAsia="Arial Unicode MS"/>
                      <w:sz w:val="20"/>
                      <w:szCs w:val="20"/>
                      <w:lang w:val="kk-KZ"/>
                    </w:rPr>
                    <w:t>осы Шарт бойынша өзінің  міндеттемелерін ешкімге толықтай немесе ішінара бермеуге;</w:t>
                  </w:r>
                </w:p>
                <w:p w14:paraId="06B72B89"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 xml:space="preserve">Тапсырысшы міндеттенеді: </w:t>
                  </w:r>
                </w:p>
                <w:p w14:paraId="3C0DEB68"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7D0CB6F1"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Шарт бойынша өзінің барлық басқа да  міндеттемелерін тиісінше орындауға.</w:t>
                  </w:r>
                </w:p>
                <w:p w14:paraId="6BD3244C" w14:textId="77777777" w:rsidR="005A61FA" w:rsidRPr="00995D88" w:rsidRDefault="005A61FA" w:rsidP="00F55C85">
                  <w:pPr>
                    <w:pStyle w:val="a5"/>
                    <w:keepNext/>
                    <w:widowControl w:val="0"/>
                    <w:tabs>
                      <w:tab w:val="left" w:pos="569"/>
                    </w:tabs>
                    <w:ind w:left="2"/>
                    <w:jc w:val="both"/>
                    <w:rPr>
                      <w:rFonts w:eastAsia="Arial Unicode MS"/>
                      <w:sz w:val="20"/>
                      <w:szCs w:val="20"/>
                      <w:lang w:val="kk-KZ"/>
                    </w:rPr>
                  </w:pPr>
                  <w:r w:rsidRPr="00995D88">
                    <w:rPr>
                      <w:rFonts w:eastAsia="Arial Unicode MS"/>
                      <w:sz w:val="20"/>
                      <w:szCs w:val="20"/>
                      <w:lang w:val="kk-KZ"/>
                    </w:rPr>
                    <w:t>Жеткізуші мынаған құқылы:</w:t>
                  </w:r>
                </w:p>
                <w:p w14:paraId="1E24756B"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жеткізілген Тауардың төлемін Шарттың ережелеріне сәйкес алуға;</w:t>
                  </w:r>
                </w:p>
                <w:p w14:paraId="77B93C72"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Тапсырыс берушіден Шарттың ережелерін тиісінше орындауды талап етуге.</w:t>
                  </w:r>
                </w:p>
                <w:p w14:paraId="1850D28F"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 xml:space="preserve">Тапсырыс беруші  мынаған құқылы: </w:t>
                  </w:r>
                </w:p>
                <w:p w14:paraId="6FAA7636" w14:textId="77777777" w:rsidR="005A61FA" w:rsidRPr="00995D88" w:rsidRDefault="005A61FA" w:rsidP="00F55C85">
                  <w:pPr>
                    <w:keepNext/>
                    <w:widowControl w:val="0"/>
                    <w:tabs>
                      <w:tab w:val="left" w:pos="0"/>
                    </w:tabs>
                    <w:spacing w:after="0"/>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7985F3A5"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22E0EEDD"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Жеткізуші өзінің шарттық міндеттемелерін  осы Шартта көрсетілген мерзімде жүзеге асырмаған жағдайда, </w:t>
                  </w:r>
                  <w:r w:rsidRPr="00995D88">
                    <w:rPr>
                      <w:rFonts w:ascii="Times New Roman" w:eastAsia="Arial Unicode MS" w:hAnsi="Times New Roman" w:cs="Times New Roman"/>
                      <w:sz w:val="20"/>
                      <w:szCs w:val="20"/>
                      <w:lang w:val="kk-KZ"/>
                    </w:rPr>
                    <w:lastRenderedPageBreak/>
                    <w:t xml:space="preserve">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2A3859BF" w14:textId="77777777" w:rsidR="005A61FA" w:rsidRPr="00995D88" w:rsidRDefault="005A61FA" w:rsidP="00F55C85">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5.1.4. </w:t>
                  </w:r>
                  <w:r w:rsidRPr="00995D88">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4ED7B679"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ТАРАПТАРДЫҢ ЖАУАПКЕРШІЛІГІ</w:t>
                  </w:r>
                </w:p>
                <w:p w14:paraId="448021BD"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029B2B14"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15D04275"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71925214"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1563B65D"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ТЕЖЕУСІЗ КҮШ ЖАҒДАЙЛАРЫ</w:t>
                  </w:r>
                </w:p>
                <w:p w14:paraId="2D57D33F" w14:textId="77777777" w:rsidR="005A61FA" w:rsidRPr="00995D88" w:rsidRDefault="005A61FA" w:rsidP="00F55C85">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1D4FD9FA" w14:textId="77777777" w:rsidR="005A61FA" w:rsidRPr="00995D88" w:rsidRDefault="005A61FA" w:rsidP="00F55C85">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1B6A073E"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4DA48A92"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3C64F3F5" w14:textId="77777777" w:rsidR="005A61FA" w:rsidRPr="00995D88" w:rsidRDefault="005A61FA" w:rsidP="005A61FA">
                  <w:pPr>
                    <w:pStyle w:val="a5"/>
                    <w:keepNext/>
                    <w:widowControl w:val="0"/>
                    <w:numPr>
                      <w:ilvl w:val="0"/>
                      <w:numId w:val="13"/>
                    </w:numPr>
                    <w:tabs>
                      <w:tab w:val="left" w:pos="2025"/>
                    </w:tabs>
                    <w:jc w:val="center"/>
                    <w:rPr>
                      <w:rFonts w:eastAsia="Arial Unicode MS"/>
                      <w:b/>
                      <w:sz w:val="20"/>
                      <w:szCs w:val="20"/>
                      <w:lang w:val="kk-KZ"/>
                    </w:rPr>
                  </w:pPr>
                  <w:r w:rsidRPr="00995D88">
                    <w:rPr>
                      <w:rFonts w:eastAsia="Arial Unicode MS"/>
                      <w:b/>
                      <w:sz w:val="20"/>
                      <w:szCs w:val="20"/>
                      <w:lang w:val="kk-KZ"/>
                    </w:rPr>
                    <w:t>ҚҰПИЯЛЫҚ</w:t>
                  </w:r>
                </w:p>
                <w:p w14:paraId="07EFCD95"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8.1. Ақпаратты жариялау ҚР заңнамасында </w:t>
                  </w:r>
                  <w:r w:rsidRPr="00995D88">
                    <w:rPr>
                      <w:rFonts w:ascii="Times New Roman" w:eastAsia="Arial Unicode MS" w:hAnsi="Times New Roman" w:cs="Times New Roman"/>
                      <w:sz w:val="20"/>
                      <w:szCs w:val="20"/>
                      <w:lang w:val="kk-KZ"/>
                    </w:rPr>
                    <w:lastRenderedPageBreak/>
                    <w:t>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15AE7CDC" w14:textId="77777777" w:rsidR="005A61FA" w:rsidRPr="00995D88" w:rsidRDefault="005A61FA" w:rsidP="00F55C85">
                  <w:pPr>
                    <w:keepNext/>
                    <w:widowControl w:val="0"/>
                    <w:spacing w:after="0" w:line="240" w:lineRule="auto"/>
                    <w:jc w:val="both"/>
                    <w:rPr>
                      <w:rFonts w:ascii="Times New Roman" w:eastAsia="Arial Unicode MS" w:hAnsi="Times New Roman" w:cs="Times New Roman"/>
                      <w:b/>
                      <w:sz w:val="20"/>
                      <w:szCs w:val="20"/>
                      <w:lang w:val="kk-KZ"/>
                    </w:rPr>
                  </w:pPr>
                </w:p>
                <w:p w14:paraId="61F8D272"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ДАУЛАРДЫ ШЕШУ ТӘРТІБІ</w:t>
                  </w:r>
                </w:p>
                <w:p w14:paraId="21AE470B"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35E82C7D"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26FF99CB"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36BBC72E" w14:textId="77777777" w:rsidR="005A61FA" w:rsidRPr="00995D88" w:rsidRDefault="005A61FA" w:rsidP="005A61FA">
                  <w:pPr>
                    <w:pStyle w:val="a5"/>
                    <w:keepNext/>
                    <w:widowControl w:val="0"/>
                    <w:numPr>
                      <w:ilvl w:val="0"/>
                      <w:numId w:val="13"/>
                    </w:numPr>
                    <w:tabs>
                      <w:tab w:val="left" w:pos="0"/>
                    </w:tabs>
                    <w:ind w:right="84"/>
                    <w:jc w:val="center"/>
                    <w:rPr>
                      <w:rFonts w:eastAsia="Arial Unicode MS"/>
                      <w:b/>
                      <w:sz w:val="20"/>
                      <w:szCs w:val="20"/>
                      <w:lang w:val="kk-KZ"/>
                    </w:rPr>
                  </w:pPr>
                  <w:r w:rsidRPr="00995D88">
                    <w:rPr>
                      <w:rFonts w:eastAsia="Arial Unicode MS"/>
                      <w:b/>
                      <w:sz w:val="20"/>
                      <w:szCs w:val="20"/>
                      <w:lang w:val="kk-KZ"/>
                    </w:rPr>
                    <w:t>ШАРТТЫҢ  ҚОЛДАНЫЛУ МЕРЗІМІ</w:t>
                  </w:r>
                </w:p>
                <w:p w14:paraId="5CD4FFA8"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1736530508" w:edGrp="everyone"/>
                  <w:r w:rsidRPr="00995D88">
                    <w:rPr>
                      <w:rFonts w:ascii="Times New Roman" w:eastAsia="Arial Unicode MS" w:hAnsi="Times New Roman" w:cs="Times New Roman"/>
                      <w:sz w:val="20"/>
                      <w:szCs w:val="20"/>
                      <w:lang w:val="kk-KZ"/>
                    </w:rPr>
                    <w:t xml:space="preserve">2020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7260C8F6"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p>
                <w:permEnd w:id="1736530508"/>
                <w:p w14:paraId="060A8C04" w14:textId="77777777" w:rsidR="005A61FA" w:rsidRPr="00995D88" w:rsidRDefault="005A61FA" w:rsidP="005A61FA">
                  <w:pPr>
                    <w:pStyle w:val="a5"/>
                    <w:keepNext/>
                    <w:numPr>
                      <w:ilvl w:val="0"/>
                      <w:numId w:val="13"/>
                    </w:numPr>
                    <w:jc w:val="center"/>
                    <w:rPr>
                      <w:rFonts w:eastAsia="Arial Unicode MS"/>
                      <w:b/>
                      <w:sz w:val="20"/>
                      <w:szCs w:val="20"/>
                      <w:lang w:val="kk-KZ"/>
                    </w:rPr>
                  </w:pPr>
                  <w:r w:rsidRPr="00995D88">
                    <w:rPr>
                      <w:rFonts w:eastAsia="Arial Unicode MS"/>
                      <w:b/>
                      <w:sz w:val="20"/>
                      <w:szCs w:val="20"/>
                      <w:lang w:val="kk-KZ"/>
                    </w:rPr>
                    <w:t>ҚОРЫТЫНДЫ ЕРЕЖЕЛЕР</w:t>
                  </w:r>
                </w:p>
                <w:p w14:paraId="5DAA38AA"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664CA8F9"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25FB42C8"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333DC2D5"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6368267D"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2D9983B2"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755E07EC"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3362D4C8"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11.5. Бір Тарап екінші Тарапқа Шартқа сәйкес жіберетін кез-келген хабарлама хат,  жеделхат, телекс немесе факс </w:t>
                  </w:r>
                  <w:r w:rsidRPr="00995D88">
                    <w:rPr>
                      <w:rFonts w:ascii="Times New Roman" w:eastAsia="Arial Unicode MS" w:hAnsi="Times New Roman" w:cs="Times New Roman"/>
                      <w:sz w:val="20"/>
                      <w:szCs w:val="20"/>
                      <w:lang w:val="kk-KZ"/>
                    </w:rPr>
                    <w:lastRenderedPageBreak/>
                    <w:t xml:space="preserve">түрінде жіберіліп, кейін осы құжатты алушы Тараптың мекенжайына осы құжаттың түпнұсқасы жолданады. </w:t>
                  </w:r>
                </w:p>
                <w:p w14:paraId="7189D3CC"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4F8F1C77" w14:textId="77777777" w:rsidR="005A61FA" w:rsidRPr="00995D88" w:rsidRDefault="005A61FA" w:rsidP="00F55C85">
                  <w:pPr>
                    <w:spacing w:after="0" w:line="240" w:lineRule="auto"/>
                    <w:ind w:left="34"/>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4043D5AD" w14:textId="77777777" w:rsidR="005A61FA" w:rsidRPr="00995D88" w:rsidRDefault="005A61FA" w:rsidP="00F55C85">
                  <w:pPr>
                    <w:pStyle w:val="a5"/>
                    <w:widowControl w:val="0"/>
                    <w:ind w:left="0"/>
                    <w:jc w:val="both"/>
                    <w:rPr>
                      <w:rFonts w:eastAsia="Arial Unicode MS"/>
                      <w:sz w:val="20"/>
                      <w:szCs w:val="20"/>
                      <w:lang w:val="kk-KZ" w:eastAsia="en-US"/>
                    </w:rPr>
                  </w:pPr>
                  <w:r w:rsidRPr="00995D88">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05691C87" w14:textId="77777777" w:rsidR="005A61FA" w:rsidRPr="00995D88" w:rsidRDefault="005A61FA" w:rsidP="00F55C85">
                  <w:pPr>
                    <w:pStyle w:val="a5"/>
                    <w:widowControl w:val="0"/>
                    <w:ind w:left="0"/>
                    <w:jc w:val="both"/>
                    <w:rPr>
                      <w:rFonts w:eastAsia="Arial Unicode MS"/>
                      <w:sz w:val="20"/>
                      <w:szCs w:val="20"/>
                      <w:lang w:val="kk-KZ" w:eastAsia="en-US"/>
                    </w:rPr>
                  </w:pPr>
                </w:p>
                <w:p w14:paraId="2C780FE1"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1506045B"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«Тапсырысшы»</w:t>
                  </w:r>
                </w:p>
                <w:p w14:paraId="22E1D3D4" w14:textId="77777777" w:rsidR="005A61FA" w:rsidRPr="00995D88" w:rsidRDefault="005A61FA" w:rsidP="00F55C85">
                  <w:pPr>
                    <w:tabs>
                      <w:tab w:val="left" w:pos="3640"/>
                    </w:tabs>
                    <w:spacing w:after="0" w:line="240" w:lineRule="auto"/>
                    <w:rPr>
                      <w:rFonts w:ascii="Times New Roman" w:hAnsi="Times New Roman" w:cs="Times New Roman"/>
                      <w:b/>
                      <w:sz w:val="20"/>
                      <w:szCs w:val="20"/>
                      <w:lang w:val="kk-KZ"/>
                    </w:rPr>
                  </w:pPr>
                  <w:r w:rsidRPr="00995D88">
                    <w:rPr>
                      <w:rFonts w:ascii="Times New Roman" w:hAnsi="Times New Roman" w:cs="Times New Roman"/>
                      <w:b/>
                      <w:sz w:val="20"/>
                      <w:szCs w:val="20"/>
                      <w:lang w:val="kk-KZ"/>
                    </w:rPr>
                    <w:t>"Қазақ онкология және радиология ғылыми-зерттеу институты" АҚ</w:t>
                  </w:r>
                </w:p>
                <w:p w14:paraId="4C882B68"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г.Алматы, Алмалинский район, проспект Абая, 91</w:t>
                  </w:r>
                </w:p>
                <w:p w14:paraId="1EF601E3"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БСН 990240007098</w:t>
                  </w:r>
                </w:p>
                <w:p w14:paraId="5EB3116B"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БСК ALMNKZKA</w:t>
                  </w:r>
                </w:p>
                <w:p w14:paraId="16B0194E"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 xml:space="preserve">ЖСК KZ88826A1KZTD2021867 </w:t>
                  </w:r>
                </w:p>
                <w:p w14:paraId="7CC77A3B"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"АТФБанк" АҚ</w:t>
                  </w:r>
                </w:p>
                <w:p w14:paraId="0BA932C8"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Тел.: 8(727)2921075</w:t>
                  </w:r>
                </w:p>
                <w:p w14:paraId="750DD42E"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ermStart w:id="1407779137" w:edGrp="everyone"/>
                </w:p>
                <w:p w14:paraId="2E91EB63" w14:textId="77777777" w:rsidR="005A61FA" w:rsidRPr="00995D88" w:rsidRDefault="005A61FA" w:rsidP="00F55C85">
                  <w:pPr>
                    <w:widowControl w:val="0"/>
                    <w:spacing w:after="0" w:line="240" w:lineRule="auto"/>
                    <w:jc w:val="both"/>
                    <w:rPr>
                      <w:rFonts w:ascii="Times New Roman" w:hAnsi="Times New Roman" w:cs="Times New Roman"/>
                      <w:b/>
                      <w:sz w:val="20"/>
                      <w:szCs w:val="20"/>
                      <w:lang w:val="kk-KZ"/>
                    </w:rPr>
                  </w:pPr>
                  <w:r w:rsidRPr="00995D88">
                    <w:rPr>
                      <w:rStyle w:val="afa"/>
                      <w:rFonts w:ascii="Times New Roman" w:hAnsi="Times New Roman" w:cs="Times New Roman"/>
                      <w:sz w:val="20"/>
                      <w:szCs w:val="20"/>
                      <w:lang w:val="kk-KZ"/>
                    </w:rPr>
                    <w:t>Басқарма төрайымы</w:t>
                  </w:r>
                  <w:r w:rsidRPr="00995D88">
                    <w:rPr>
                      <w:rStyle w:val="afa"/>
                      <w:rFonts w:ascii="Times New Roman" w:hAnsi="Times New Roman" w:cs="Times New Roman"/>
                      <w:color w:val="428BCA"/>
                      <w:sz w:val="20"/>
                      <w:szCs w:val="20"/>
                      <w:shd w:val="clear" w:color="auto" w:fill="F9F9F9"/>
                      <w:lang w:val="kk-KZ"/>
                    </w:rPr>
                    <w:t> </w:t>
                  </w:r>
                  <w:r w:rsidRPr="00995D88">
                    <w:rPr>
                      <w:rStyle w:val="afa"/>
                      <w:rFonts w:ascii="Times New Roman" w:hAnsi="Times New Roman" w:cs="Times New Roman"/>
                      <w:sz w:val="20"/>
                      <w:szCs w:val="20"/>
                      <w:shd w:val="clear" w:color="auto" w:fill="F9F9F9"/>
                      <w:lang w:val="kk-KZ"/>
                    </w:rPr>
                    <w:t>м.а.</w:t>
                  </w:r>
                  <w:permEnd w:id="1407779137"/>
                </w:p>
                <w:p w14:paraId="2F00066A"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
                <w:p w14:paraId="2F02D4FE"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_____________________ Кайдарова Д. Р.</w:t>
                  </w:r>
                </w:p>
                <w:p w14:paraId="1AB1EEDD"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(қолы)</w:t>
                  </w:r>
                </w:p>
                <w:p w14:paraId="37255EEA"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МП</w:t>
                  </w:r>
                </w:p>
                <w:p w14:paraId="2FB70D8D"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p>
                <w:p w14:paraId="1C8FAC32"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«Жеткізуші»</w:t>
                  </w:r>
                </w:p>
                <w:p w14:paraId="4ECDC910"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«_______» ЖШС   </w:t>
                  </w:r>
                </w:p>
                <w:p w14:paraId="47A74EEB"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r w:rsidRPr="00995D88">
                    <w:rPr>
                      <w:rFonts w:ascii="Times New Roman" w:eastAsia="Times New Roman" w:hAnsi="Times New Roman" w:cs="Times New Roman"/>
                      <w:sz w:val="20"/>
                      <w:szCs w:val="20"/>
                      <w:lang w:val="kk-KZ"/>
                    </w:rPr>
                    <w:t xml:space="preserve">Заңды мекенжайы: </w:t>
                  </w:r>
                </w:p>
                <w:p w14:paraId="788B5A9E"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p>
                <w:p w14:paraId="15206A05"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r w:rsidRPr="00995D88">
                    <w:rPr>
                      <w:rFonts w:ascii="Times New Roman" w:eastAsia="Times New Roman" w:hAnsi="Times New Roman" w:cs="Times New Roman"/>
                      <w:sz w:val="20"/>
                      <w:szCs w:val="20"/>
                      <w:lang w:val="kk-KZ"/>
                    </w:rPr>
                    <w:t xml:space="preserve"> </w:t>
                  </w:r>
                </w:p>
                <w:p w14:paraId="178FF6CB"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      </w:t>
                  </w:r>
                </w:p>
                <w:p w14:paraId="08FB8D56"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__________________  </w:t>
                  </w:r>
                  <w:r w:rsidRPr="00995D88">
                    <w:rPr>
                      <w:rFonts w:ascii="Times New Roman" w:eastAsia="Times New Roman" w:hAnsi="Times New Roman" w:cs="Times New Roman"/>
                      <w:sz w:val="20"/>
                      <w:szCs w:val="20"/>
                      <w:lang w:val="kk-KZ"/>
                    </w:rPr>
                    <w:t>(подпись)</w:t>
                  </w:r>
                </w:p>
                <w:p w14:paraId="3569C993"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p>
                <w:p w14:paraId="3666E21F"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МО</w:t>
                  </w:r>
                </w:p>
              </w:tc>
              <w:tc>
                <w:tcPr>
                  <w:tcW w:w="5212" w:type="dxa"/>
                  <w:shd w:val="clear" w:color="auto" w:fill="auto"/>
                </w:tcPr>
                <w:p w14:paraId="23FD914F"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r w:rsidRPr="00995D88">
                    <w:rPr>
                      <w:rFonts w:ascii="Times New Roman" w:eastAsia="Arial Unicode MS" w:hAnsi="Times New Roman" w:cs="Times New Roman"/>
                      <w:b/>
                      <w:bCs/>
                      <w:color w:val="000000"/>
                      <w:sz w:val="20"/>
                      <w:szCs w:val="20"/>
                    </w:rPr>
                    <w:lastRenderedPageBreak/>
                    <w:t xml:space="preserve">Договор  № </w:t>
                  </w:r>
                  <w:permStart w:id="50948703" w:edGrp="everyone"/>
                  <w:r w:rsidRPr="00995D88">
                    <w:rPr>
                      <w:rFonts w:ascii="Times New Roman" w:eastAsia="Arial Unicode MS" w:hAnsi="Times New Roman" w:cs="Times New Roman"/>
                      <w:b/>
                      <w:bCs/>
                      <w:color w:val="000000"/>
                      <w:sz w:val="20"/>
                      <w:szCs w:val="20"/>
                    </w:rPr>
                    <w:t xml:space="preserve">                   </w:t>
                  </w:r>
                </w:p>
                <w:permEnd w:id="50948703"/>
                <w:p w14:paraId="51BC5991"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r w:rsidRPr="00995D88">
                    <w:rPr>
                      <w:rFonts w:ascii="Times New Roman" w:eastAsia="Arial Unicode MS" w:hAnsi="Times New Roman" w:cs="Times New Roman"/>
                      <w:b/>
                      <w:bCs/>
                      <w:color w:val="000000"/>
                      <w:sz w:val="20"/>
                      <w:szCs w:val="20"/>
                    </w:rPr>
                    <w:t>о закупках товара</w:t>
                  </w:r>
                </w:p>
                <w:p w14:paraId="41C4EFA9"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p>
                <w:p w14:paraId="3B2AF405" w14:textId="77777777" w:rsidR="005A61FA" w:rsidRPr="00995D88" w:rsidRDefault="005A61FA" w:rsidP="00F55C85">
                  <w:pPr>
                    <w:keepNext/>
                    <w:spacing w:after="0" w:line="240" w:lineRule="auto"/>
                    <w:ind w:firstLine="34"/>
                    <w:jc w:val="both"/>
                    <w:rPr>
                      <w:rFonts w:ascii="Times New Roman" w:eastAsia="Arial Unicode MS" w:hAnsi="Times New Roman" w:cs="Times New Roman"/>
                      <w:snapToGrid w:val="0"/>
                      <w:sz w:val="20"/>
                      <w:szCs w:val="20"/>
                      <w:lang w:val="kk-KZ"/>
                    </w:rPr>
                  </w:pPr>
                  <w:r w:rsidRPr="00995D88">
                    <w:rPr>
                      <w:rFonts w:ascii="Times New Roman" w:eastAsia="Arial Unicode MS" w:hAnsi="Times New Roman" w:cs="Times New Roman"/>
                      <w:snapToGrid w:val="0"/>
                      <w:sz w:val="20"/>
                      <w:szCs w:val="20"/>
                    </w:rPr>
                    <w:t xml:space="preserve">г. Алматы                            </w:t>
                  </w:r>
                  <w:permStart w:id="639379986" w:edGrp="everyone"/>
                  <w:r w:rsidRPr="00995D88">
                    <w:rPr>
                      <w:rFonts w:ascii="Times New Roman" w:eastAsia="Arial Unicode MS" w:hAnsi="Times New Roman" w:cs="Times New Roman"/>
                      <w:snapToGrid w:val="0"/>
                      <w:sz w:val="20"/>
                      <w:szCs w:val="20"/>
                    </w:rPr>
                    <w:t xml:space="preserve">«____» ___________ </w:t>
                  </w:r>
                  <w:permEnd w:id="639379986"/>
                  <w:r w:rsidRPr="00995D88">
                    <w:rPr>
                      <w:rFonts w:ascii="Times New Roman" w:eastAsia="Arial Unicode MS" w:hAnsi="Times New Roman" w:cs="Times New Roman"/>
                      <w:snapToGrid w:val="0"/>
                      <w:sz w:val="20"/>
                      <w:szCs w:val="20"/>
                    </w:rPr>
                    <w:t>2020 года</w:t>
                  </w:r>
                </w:p>
                <w:p w14:paraId="79E0448C"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p>
                <w:p w14:paraId="2BB29BCF" w14:textId="77777777" w:rsidR="005A61FA" w:rsidRPr="00995D88" w:rsidRDefault="005A61FA" w:rsidP="00F55C85">
                  <w:pPr>
                    <w:keepNext/>
                    <w:widowControl w:val="0"/>
                    <w:spacing w:after="0" w:line="240" w:lineRule="auto"/>
                    <w:jc w:val="both"/>
                    <w:rPr>
                      <w:rFonts w:ascii="Times New Roman" w:eastAsia="Times New Roman" w:hAnsi="Times New Roman" w:cs="Times New Roman"/>
                      <w:sz w:val="20"/>
                      <w:szCs w:val="20"/>
                    </w:rPr>
                  </w:pPr>
                  <w:r w:rsidRPr="00995D88">
                    <w:rPr>
                      <w:rFonts w:ascii="Times New Roman" w:eastAsia="Times New Roman" w:hAnsi="Times New Roman" w:cs="Times New Roman"/>
                      <w:b/>
                      <w:sz w:val="20"/>
                      <w:szCs w:val="20"/>
                      <w:lang w:val="kk-KZ"/>
                    </w:rPr>
                    <w:t>АО</w:t>
                  </w:r>
                  <w:r w:rsidRPr="00995D88">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995D88">
                    <w:rPr>
                      <w:rFonts w:ascii="Times New Roman" w:eastAsia="Times New Roman" w:hAnsi="Times New Roman" w:cs="Times New Roman"/>
                      <w:sz w:val="20"/>
                      <w:szCs w:val="20"/>
                    </w:rPr>
                    <w:t xml:space="preserve">, именуемый (ое)(ая) в дальнейшем </w:t>
                  </w:r>
                  <w:r w:rsidRPr="00995D88">
                    <w:rPr>
                      <w:rFonts w:ascii="Times New Roman" w:eastAsia="Times New Roman" w:hAnsi="Times New Roman" w:cs="Times New Roman"/>
                      <w:b/>
                      <w:sz w:val="20"/>
                      <w:szCs w:val="20"/>
                    </w:rPr>
                    <w:t>«Заказчик»</w:t>
                  </w:r>
                  <w:r w:rsidRPr="00995D88">
                    <w:rPr>
                      <w:rFonts w:ascii="Times New Roman" w:eastAsia="Times New Roman" w:hAnsi="Times New Roman" w:cs="Times New Roman"/>
                      <w:sz w:val="20"/>
                      <w:szCs w:val="20"/>
                    </w:rPr>
                    <w:t xml:space="preserve">, от лица которого выступает </w:t>
                  </w:r>
                </w:p>
                <w:p w14:paraId="7E100BDE"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Times New Roman" w:hAnsi="Times New Roman" w:cs="Times New Roman"/>
                      <w:b/>
                      <w:sz w:val="20"/>
                      <w:szCs w:val="20"/>
                    </w:rPr>
                    <w:t>И.о.</w:t>
                  </w:r>
                  <w:r w:rsidRPr="00995D88">
                    <w:rPr>
                      <w:rFonts w:ascii="Times New Roman" w:eastAsia="Times New Roman" w:hAnsi="Times New Roman" w:cs="Times New Roman"/>
                      <w:b/>
                      <w:sz w:val="20"/>
                      <w:szCs w:val="20"/>
                      <w:lang w:val="kk-KZ"/>
                    </w:rPr>
                    <w:t xml:space="preserve"> Председателя правления </w:t>
                  </w:r>
                  <w:r w:rsidRPr="00995D88">
                    <w:rPr>
                      <w:rFonts w:ascii="Times New Roman" w:eastAsia="Times New Roman" w:hAnsi="Times New Roman" w:cs="Times New Roman"/>
                      <w:b/>
                      <w:sz w:val="20"/>
                      <w:szCs w:val="20"/>
                    </w:rPr>
                    <w:t>Кайдарова Д.Р.</w:t>
                  </w:r>
                  <w:r w:rsidRPr="00995D88">
                    <w:rPr>
                      <w:rFonts w:ascii="Times New Roman" w:eastAsia="Times New Roman" w:hAnsi="Times New Roman" w:cs="Times New Roman"/>
                      <w:sz w:val="20"/>
                      <w:szCs w:val="20"/>
                    </w:rPr>
                    <w:t xml:space="preserve">, действующая на основании </w:t>
                  </w:r>
                  <w:r w:rsidRPr="00995D88">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995D88">
                    <w:rPr>
                      <w:rFonts w:ascii="Times New Roman" w:eastAsia="Times New Roman" w:hAnsi="Times New Roman" w:cs="Times New Roman"/>
                      <w:sz w:val="20"/>
                      <w:szCs w:val="20"/>
                    </w:rPr>
                    <w:t xml:space="preserve"> действующая на основании </w:t>
                  </w:r>
                  <w:r w:rsidRPr="00995D88">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с одной стороны, и</w:t>
                  </w:r>
                  <w:r w:rsidRPr="00995D88">
                    <w:rPr>
                      <w:rFonts w:ascii="Times New Roman" w:eastAsia="Arial Unicode MS" w:hAnsi="Times New Roman" w:cs="Times New Roman"/>
                      <w:sz w:val="20"/>
                      <w:szCs w:val="20"/>
                      <w:lang w:val="kk-KZ"/>
                    </w:rPr>
                    <w:t xml:space="preserve"> </w:t>
                  </w:r>
                  <w:r w:rsidRPr="00995D88">
                    <w:rPr>
                      <w:rFonts w:ascii="Times New Roman" w:eastAsia="Times New Roman" w:hAnsi="Times New Roman" w:cs="Times New Roman"/>
                      <w:b/>
                      <w:sz w:val="20"/>
                      <w:szCs w:val="20"/>
                      <w:lang w:val="kk-KZ"/>
                    </w:rPr>
                    <w:t xml:space="preserve">ТОО «_______», </w:t>
                  </w:r>
                  <w:r w:rsidRPr="00995D88">
                    <w:rPr>
                      <w:rFonts w:ascii="Times New Roman" w:eastAsia="Times New Roman" w:hAnsi="Times New Roman" w:cs="Times New Roman"/>
                      <w:sz w:val="20"/>
                      <w:szCs w:val="20"/>
                    </w:rPr>
                    <w:t>именуемое в дальнейшем</w:t>
                  </w:r>
                  <w:r w:rsidRPr="00995D88">
                    <w:rPr>
                      <w:rFonts w:ascii="Times New Roman" w:eastAsia="Times New Roman" w:hAnsi="Times New Roman" w:cs="Times New Roman"/>
                      <w:b/>
                      <w:sz w:val="20"/>
                      <w:szCs w:val="20"/>
                    </w:rPr>
                    <w:t xml:space="preserve"> «Поставщик», </w:t>
                  </w:r>
                  <w:r w:rsidRPr="00995D88">
                    <w:rPr>
                      <w:rFonts w:ascii="Times New Roman" w:eastAsia="Times New Roman" w:hAnsi="Times New Roman" w:cs="Times New Roman"/>
                      <w:sz w:val="20"/>
                      <w:szCs w:val="20"/>
                    </w:rPr>
                    <w:t>в лиц</w:t>
                  </w:r>
                  <w:r w:rsidRPr="00995D88">
                    <w:rPr>
                      <w:rFonts w:ascii="Times New Roman" w:eastAsia="Times New Roman" w:hAnsi="Times New Roman" w:cs="Times New Roman"/>
                      <w:sz w:val="20"/>
                      <w:szCs w:val="20"/>
                      <w:lang w:val="kk-KZ"/>
                    </w:rPr>
                    <w:t>е __________</w:t>
                  </w:r>
                  <w:r w:rsidRPr="00995D88">
                    <w:rPr>
                      <w:rFonts w:ascii="Times New Roman" w:eastAsia="Times New Roman" w:hAnsi="Times New Roman" w:cs="Times New Roman"/>
                      <w:b/>
                      <w:sz w:val="20"/>
                      <w:szCs w:val="20"/>
                    </w:rPr>
                    <w:t xml:space="preserve">, </w:t>
                  </w:r>
                  <w:r w:rsidRPr="00995D88">
                    <w:rPr>
                      <w:rFonts w:ascii="Times New Roman" w:eastAsia="Times New Roman" w:hAnsi="Times New Roman" w:cs="Times New Roman"/>
                      <w:sz w:val="20"/>
                      <w:szCs w:val="20"/>
                    </w:rPr>
                    <w:t>действующей</w:t>
                  </w:r>
                  <w:r w:rsidRPr="00995D88">
                    <w:rPr>
                      <w:rFonts w:ascii="Times New Roman" w:eastAsia="Times New Roman" w:hAnsi="Times New Roman" w:cs="Times New Roman"/>
                      <w:sz w:val="20"/>
                      <w:szCs w:val="20"/>
                      <w:lang w:val="kk-KZ"/>
                    </w:rPr>
                    <w:t xml:space="preserve"> </w:t>
                  </w:r>
                  <w:r w:rsidRPr="00995D88">
                    <w:rPr>
                      <w:rFonts w:ascii="Times New Roman" w:eastAsia="Times New Roman" w:hAnsi="Times New Roman" w:cs="Times New Roman"/>
                      <w:sz w:val="20"/>
                      <w:szCs w:val="20"/>
                    </w:rPr>
                    <w:t xml:space="preserve"> на основании ______________</w:t>
                  </w:r>
                  <w:r w:rsidRPr="00995D88">
                    <w:rPr>
                      <w:rFonts w:ascii="Times New Roman" w:eastAsia="Times New Roman" w:hAnsi="Times New Roman" w:cs="Times New Roman"/>
                      <w:sz w:val="20"/>
                      <w:szCs w:val="20"/>
                      <w:lang w:val="kk-KZ"/>
                    </w:rPr>
                    <w:t>,</w:t>
                  </w:r>
                  <w:r w:rsidRPr="00995D88">
                    <w:rPr>
                      <w:rFonts w:ascii="Times New Roman" w:eastAsia="Times New Roman" w:hAnsi="Times New Roman" w:cs="Times New Roman"/>
                      <w:sz w:val="20"/>
                      <w:szCs w:val="20"/>
                    </w:rPr>
                    <w:t xml:space="preserve"> с другой стороны, в дальнейшем совместно именуемые «Стороны»,</w:t>
                  </w:r>
                  <w:r w:rsidRPr="00995D88">
                    <w:rPr>
                      <w:rFonts w:ascii="Times New Roman" w:eastAsia="Arial Unicode MS" w:hAnsi="Times New Roman" w:cs="Times New Roman"/>
                      <w:sz w:val="20"/>
                      <w:szCs w:val="20"/>
                    </w:rPr>
                    <w:t xml:space="preserve"> в соответствии с главой 10 постановления Правительства РК от 30 октября 2009 года №1729 «Об утверждении Правил организации и проведения закупа лекарственных средств и медицинских изделий, фармацевтических услуг»,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48A44247" w14:textId="77777777" w:rsidR="005A61FA" w:rsidRPr="00995D88" w:rsidRDefault="005A61FA" w:rsidP="005A61FA">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ОСНОВНЫЕ ПОЛОЖЕНИЯ</w:t>
                  </w:r>
                </w:p>
                <w:p w14:paraId="608F76BB"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7ACAD512" w14:textId="77777777" w:rsidR="005A61FA" w:rsidRPr="00995D88" w:rsidRDefault="005A61FA" w:rsidP="005A61FA">
                  <w:pPr>
                    <w:pStyle w:val="a5"/>
                    <w:widowControl w:val="0"/>
                    <w:numPr>
                      <w:ilvl w:val="0"/>
                      <w:numId w:val="25"/>
                    </w:numPr>
                    <w:ind w:left="12" w:hanging="12"/>
                    <w:jc w:val="both"/>
                    <w:rPr>
                      <w:rFonts w:eastAsia="Arial Unicode MS"/>
                      <w:sz w:val="20"/>
                      <w:szCs w:val="20"/>
                      <w:lang w:val="kk-KZ"/>
                    </w:rPr>
                  </w:pPr>
                  <w:r w:rsidRPr="00995D88">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525D1E61" w14:textId="77777777" w:rsidR="005A61FA" w:rsidRPr="00995D88" w:rsidRDefault="005A61FA" w:rsidP="005A61FA">
                  <w:pPr>
                    <w:pStyle w:val="a5"/>
                    <w:widowControl w:val="0"/>
                    <w:numPr>
                      <w:ilvl w:val="0"/>
                      <w:numId w:val="25"/>
                    </w:numPr>
                    <w:ind w:left="12" w:hanging="12"/>
                    <w:jc w:val="both"/>
                    <w:rPr>
                      <w:rFonts w:eastAsia="Arial Unicode MS"/>
                      <w:sz w:val="20"/>
                      <w:szCs w:val="20"/>
                      <w:lang w:val="kk-KZ"/>
                    </w:rPr>
                  </w:pPr>
                  <w:r w:rsidRPr="00995D88">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59635F68" w14:textId="77777777" w:rsidR="005A61FA" w:rsidRPr="00995D88" w:rsidRDefault="005A61FA" w:rsidP="005A61FA">
                  <w:pPr>
                    <w:pStyle w:val="a5"/>
                    <w:widowControl w:val="0"/>
                    <w:numPr>
                      <w:ilvl w:val="0"/>
                      <w:numId w:val="25"/>
                    </w:numPr>
                    <w:tabs>
                      <w:tab w:val="left" w:pos="540"/>
                      <w:tab w:val="left" w:pos="1440"/>
                    </w:tabs>
                    <w:ind w:left="12" w:hanging="12"/>
                    <w:jc w:val="both"/>
                    <w:rPr>
                      <w:rFonts w:eastAsia="Arial Unicode MS"/>
                      <w:sz w:val="20"/>
                      <w:szCs w:val="20"/>
                      <w:lang w:val="kk-KZ"/>
                    </w:rPr>
                  </w:pPr>
                  <w:r w:rsidRPr="00995D88">
                    <w:rPr>
                      <w:rFonts w:eastAsia="Arial Unicode MS"/>
                      <w:sz w:val="20"/>
                      <w:szCs w:val="20"/>
                    </w:rPr>
                    <w:t xml:space="preserve"> </w:t>
                  </w:r>
                  <w:r w:rsidRPr="00995D88">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544FEF66" w14:textId="77777777" w:rsidR="005A61FA" w:rsidRPr="00995D88" w:rsidRDefault="005A61FA" w:rsidP="005A61FA">
                  <w:pPr>
                    <w:pStyle w:val="a5"/>
                    <w:widowControl w:val="0"/>
                    <w:numPr>
                      <w:ilvl w:val="0"/>
                      <w:numId w:val="26"/>
                    </w:numPr>
                    <w:ind w:left="12" w:hanging="12"/>
                    <w:jc w:val="both"/>
                    <w:rPr>
                      <w:rFonts w:eastAsia="Arial Unicode MS"/>
                      <w:sz w:val="20"/>
                      <w:szCs w:val="20"/>
                      <w:lang w:val="kk-KZ"/>
                    </w:rPr>
                  </w:pPr>
                  <w:r w:rsidRPr="00995D88">
                    <w:rPr>
                      <w:rFonts w:eastAsia="Arial Unicode MS"/>
                      <w:sz w:val="20"/>
                      <w:szCs w:val="20"/>
                      <w:lang w:val="kk-KZ"/>
                    </w:rPr>
                    <w:t xml:space="preserve">настоящий Договор; </w:t>
                  </w:r>
                </w:p>
                <w:p w14:paraId="199FF4FF" w14:textId="77777777" w:rsidR="005A61FA" w:rsidRPr="00995D88" w:rsidRDefault="005A61FA" w:rsidP="005A61FA">
                  <w:pPr>
                    <w:pStyle w:val="a5"/>
                    <w:widowControl w:val="0"/>
                    <w:numPr>
                      <w:ilvl w:val="0"/>
                      <w:numId w:val="26"/>
                    </w:numPr>
                    <w:ind w:left="12" w:hanging="12"/>
                    <w:jc w:val="both"/>
                    <w:rPr>
                      <w:rFonts w:eastAsia="Arial Unicode MS"/>
                      <w:sz w:val="20"/>
                      <w:szCs w:val="20"/>
                      <w:lang w:val="kk-KZ"/>
                    </w:rPr>
                  </w:pPr>
                  <w:r w:rsidRPr="00995D88">
                    <w:rPr>
                      <w:rFonts w:eastAsia="Arial Unicode MS"/>
                      <w:sz w:val="20"/>
                      <w:szCs w:val="20"/>
                      <w:lang w:val="kk-KZ"/>
                    </w:rPr>
                    <w:t>Техническая спецификация  товара (Приложение №1 к настоящему Договору);</w:t>
                  </w:r>
                </w:p>
                <w:p w14:paraId="2886A56B"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5084B7FC" w14:textId="77777777" w:rsidR="005A61FA" w:rsidRPr="00995D88" w:rsidRDefault="005A61FA" w:rsidP="005A61FA">
                  <w:pPr>
                    <w:pStyle w:val="a5"/>
                    <w:widowControl w:val="0"/>
                    <w:numPr>
                      <w:ilvl w:val="0"/>
                      <w:numId w:val="12"/>
                    </w:numPr>
                    <w:jc w:val="center"/>
                    <w:rPr>
                      <w:rFonts w:eastAsia="Arial Unicode MS"/>
                      <w:b/>
                      <w:sz w:val="20"/>
                      <w:szCs w:val="20"/>
                      <w:lang w:val="kk-KZ"/>
                    </w:rPr>
                  </w:pPr>
                  <w:r w:rsidRPr="00995D88">
                    <w:rPr>
                      <w:rFonts w:eastAsia="Arial Unicode MS"/>
                      <w:b/>
                      <w:sz w:val="20"/>
                      <w:szCs w:val="20"/>
                      <w:lang w:val="kk-KZ"/>
                    </w:rPr>
                    <w:t>ПРЕДМЕТ ДОГОВОРА</w:t>
                  </w:r>
                </w:p>
                <w:p w14:paraId="0E932EA5" w14:textId="77777777" w:rsidR="005A61FA" w:rsidRPr="00995D88" w:rsidRDefault="005A61FA" w:rsidP="005A61FA">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995D88">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995D88">
                    <w:rPr>
                      <w:rFonts w:ascii="Times New Roman" w:eastAsia="Arial Unicode MS" w:hAnsi="Times New Roman" w:cs="Times New Roman"/>
                      <w:b/>
                      <w:sz w:val="20"/>
                      <w:szCs w:val="20"/>
                      <w:lang w:val="kk-KZ"/>
                    </w:rPr>
                    <w:t>медикаментов</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995D88">
                    <w:rPr>
                      <w:rFonts w:ascii="Times New Roman" w:eastAsia="Arial Unicode MS" w:hAnsi="Times New Roman" w:cs="Times New Roman"/>
                      <w:sz w:val="20"/>
                      <w:szCs w:val="20"/>
                      <w:lang w:val="kk-KZ"/>
                    </w:rPr>
                    <w:t>в офис Заказчика</w:t>
                  </w:r>
                  <w:r w:rsidRPr="00995D88">
                    <w:rPr>
                      <w:rFonts w:ascii="Times New Roman" w:eastAsia="Arial Unicode MS" w:hAnsi="Times New Roman" w:cs="Times New Roman"/>
                      <w:sz w:val="20"/>
                      <w:szCs w:val="20"/>
                    </w:rPr>
                    <w:t>, а Заказчик обязуется принять и оплатить Товар надлежащего качества,  в сроки и на условиях,</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 xml:space="preserve"> предусмотренных настоящим Договором.</w:t>
                  </w:r>
                </w:p>
                <w:p w14:paraId="3F71193A" w14:textId="77777777" w:rsidR="005A61FA" w:rsidRPr="00995D88" w:rsidRDefault="005A61FA" w:rsidP="00F55C85">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sz w:val="20"/>
                      <w:szCs w:val="20"/>
                    </w:rPr>
                    <w:t xml:space="preserve"> </w:t>
                  </w:r>
                  <w:r w:rsidRPr="00995D88">
                    <w:rPr>
                      <w:rFonts w:ascii="Times New Roman" w:eastAsia="Arial Unicode MS" w:hAnsi="Times New Roman" w:cs="Times New Roman"/>
                      <w:b/>
                      <w:sz w:val="20"/>
                      <w:szCs w:val="20"/>
                      <w:lang w:val="kk-KZ"/>
                    </w:rPr>
                    <w:t>ЦЕНА ДОГОВОРА И ПОРЯДОК ОПЛАТЫ</w:t>
                  </w:r>
                </w:p>
                <w:p w14:paraId="70E1A321" w14:textId="77777777" w:rsidR="005A61FA" w:rsidRPr="00995D88" w:rsidRDefault="005A61FA" w:rsidP="005A61FA">
                  <w:pPr>
                    <w:pStyle w:val="a5"/>
                    <w:widowControl w:val="0"/>
                    <w:numPr>
                      <w:ilvl w:val="1"/>
                      <w:numId w:val="12"/>
                    </w:numPr>
                    <w:ind w:left="12" w:firstLine="0"/>
                    <w:jc w:val="both"/>
                    <w:rPr>
                      <w:rFonts w:eastAsia="Arial Unicode MS"/>
                      <w:sz w:val="20"/>
                      <w:szCs w:val="20"/>
                      <w:lang w:val="kk-KZ"/>
                    </w:rPr>
                  </w:pPr>
                  <w:r w:rsidRPr="00995D88">
                    <w:rPr>
                      <w:rFonts w:eastAsia="Arial Unicode MS"/>
                      <w:sz w:val="20"/>
                      <w:szCs w:val="20"/>
                      <w:lang w:val="kk-KZ"/>
                    </w:rPr>
                    <w:t>Цена Договора составляет __________</w:t>
                  </w:r>
                  <w:r w:rsidRPr="00995D88">
                    <w:rPr>
                      <w:rFonts w:eastAsia="Arial Unicode MS"/>
                      <w:b/>
                      <w:sz w:val="20"/>
                      <w:szCs w:val="20"/>
                      <w:lang w:val="kk-KZ"/>
                    </w:rPr>
                    <w:t xml:space="preserve"> (_____) тенге 00 тиын </w:t>
                  </w:r>
                  <w:r w:rsidRPr="00995D88">
                    <w:rPr>
                      <w:rFonts w:eastAsia="Arial Unicode MS"/>
                      <w:sz w:val="20"/>
                      <w:szCs w:val="20"/>
                      <w:lang w:val="kk-KZ"/>
                    </w:rPr>
                    <w:t>(далее по тексту – цена Договора), изменению в сторону увеличения не подлежит и включает в себя:</w:t>
                  </w:r>
                </w:p>
                <w:p w14:paraId="1B3C19C2"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стоимость Товара;</w:t>
                  </w:r>
                </w:p>
                <w:p w14:paraId="6BB4E930"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lastRenderedPageBreak/>
                    <w:t>-</w:t>
                  </w:r>
                </w:p>
                <w:p w14:paraId="1662BBBE"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64C931AD" w14:textId="77777777" w:rsidR="005A61FA" w:rsidRPr="00995D88" w:rsidRDefault="005A61FA" w:rsidP="005A61FA">
                  <w:pPr>
                    <w:pStyle w:val="a5"/>
                    <w:widowControl w:val="0"/>
                    <w:numPr>
                      <w:ilvl w:val="1"/>
                      <w:numId w:val="12"/>
                    </w:numPr>
                    <w:tabs>
                      <w:tab w:val="left" w:pos="579"/>
                    </w:tabs>
                    <w:ind w:left="12" w:hanging="12"/>
                    <w:jc w:val="both"/>
                    <w:rPr>
                      <w:rFonts w:eastAsia="Arial Unicode MS"/>
                      <w:sz w:val="20"/>
                      <w:szCs w:val="20"/>
                      <w:lang w:val="kk-KZ"/>
                    </w:rPr>
                  </w:pPr>
                  <w:r w:rsidRPr="00995D88">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995D88">
                    <w:rPr>
                      <w:rFonts w:eastAsia="Arial Unicode MS"/>
                      <w:sz w:val="20"/>
                      <w:szCs w:val="20"/>
                    </w:rPr>
                    <w:t>:</w:t>
                  </w:r>
                </w:p>
                <w:p w14:paraId="1583A8E5" w14:textId="77777777" w:rsidR="005A61FA" w:rsidRPr="00995D88" w:rsidRDefault="005A61FA" w:rsidP="00F55C85">
                  <w:pPr>
                    <w:pStyle w:val="a5"/>
                    <w:widowControl w:val="0"/>
                    <w:tabs>
                      <w:tab w:val="left" w:pos="579"/>
                    </w:tabs>
                    <w:ind w:left="12"/>
                    <w:jc w:val="both"/>
                    <w:rPr>
                      <w:rFonts w:eastAsia="Arial Unicode MS"/>
                      <w:sz w:val="20"/>
                      <w:szCs w:val="20"/>
                    </w:rPr>
                  </w:pPr>
                  <w:r w:rsidRPr="00995D88">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76F31402" w14:textId="77777777" w:rsidR="005A61FA" w:rsidRPr="00995D88" w:rsidRDefault="005A61FA" w:rsidP="005A61FA">
                  <w:pPr>
                    <w:pStyle w:val="a5"/>
                    <w:widowControl w:val="0"/>
                    <w:numPr>
                      <w:ilvl w:val="1"/>
                      <w:numId w:val="12"/>
                    </w:numPr>
                    <w:tabs>
                      <w:tab w:val="left" w:pos="579"/>
                    </w:tabs>
                    <w:ind w:left="12" w:hanging="12"/>
                    <w:jc w:val="both"/>
                    <w:rPr>
                      <w:rFonts w:eastAsia="Arial Unicode MS"/>
                      <w:sz w:val="20"/>
                      <w:szCs w:val="20"/>
                      <w:lang w:val="kk-KZ"/>
                    </w:rPr>
                  </w:pPr>
                  <w:r w:rsidRPr="00995D88">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6653811E" w14:textId="77777777" w:rsidR="005A61FA" w:rsidRPr="00995D88" w:rsidRDefault="005A61FA" w:rsidP="00F55C85">
                  <w:pPr>
                    <w:pStyle w:val="a5"/>
                    <w:widowControl w:val="0"/>
                    <w:tabs>
                      <w:tab w:val="left" w:pos="579"/>
                    </w:tabs>
                    <w:ind w:left="12"/>
                    <w:jc w:val="both"/>
                    <w:rPr>
                      <w:rFonts w:eastAsia="Arial Unicode MS"/>
                      <w:sz w:val="20"/>
                      <w:szCs w:val="20"/>
                    </w:rPr>
                  </w:pPr>
                  <w:r w:rsidRPr="00995D88">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2C8D476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2F9C6D0" w14:textId="77777777" w:rsidR="005A61FA" w:rsidRPr="00995D88" w:rsidRDefault="005A61FA" w:rsidP="005A61FA">
                  <w:pPr>
                    <w:pStyle w:val="a5"/>
                    <w:widowControl w:val="0"/>
                    <w:numPr>
                      <w:ilvl w:val="0"/>
                      <w:numId w:val="14"/>
                    </w:numPr>
                    <w:ind w:left="12" w:hanging="12"/>
                    <w:jc w:val="center"/>
                    <w:rPr>
                      <w:rFonts w:eastAsia="Arial Unicode MS"/>
                      <w:sz w:val="20"/>
                      <w:szCs w:val="20"/>
                      <w:lang w:val="kk-KZ"/>
                    </w:rPr>
                  </w:pPr>
                  <w:r w:rsidRPr="00995D88">
                    <w:rPr>
                      <w:rFonts w:eastAsia="Arial Unicode MS"/>
                      <w:b/>
                      <w:sz w:val="20"/>
                      <w:szCs w:val="20"/>
                      <w:lang w:val="kk-KZ"/>
                    </w:rPr>
                    <w:t>ПРИЕМ-ПЕРЕДАЧА ТОВАРА</w:t>
                  </w:r>
                </w:p>
                <w:p w14:paraId="034CE578" w14:textId="77777777" w:rsidR="005A61FA" w:rsidRPr="00995D88" w:rsidRDefault="005A61FA" w:rsidP="005A61FA">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color w:val="000000"/>
                      <w:sz w:val="20"/>
                      <w:szCs w:val="20"/>
                    </w:rPr>
                    <w:t>Поставка</w:t>
                  </w:r>
                  <w:r w:rsidRPr="00995D88">
                    <w:rPr>
                      <w:rFonts w:ascii="Times New Roman" w:eastAsia="Arial Unicode MS" w:hAnsi="Times New Roman" w:cs="Times New Roman"/>
                      <w:color w:val="000000"/>
                      <w:sz w:val="20"/>
                      <w:szCs w:val="20"/>
                      <w:lang w:val="kk-KZ"/>
                    </w:rPr>
                    <w:t xml:space="preserve"> и </w:t>
                  </w:r>
                  <w:r w:rsidRPr="00995D88">
                    <w:rPr>
                      <w:rFonts w:ascii="Times New Roman" w:eastAsia="Arial Unicode MS" w:hAnsi="Times New Roman" w:cs="Times New Roman"/>
                      <w:color w:val="000000"/>
                      <w:sz w:val="20"/>
                      <w:szCs w:val="20"/>
                    </w:rPr>
                    <w:t>разгрузка</w:t>
                  </w:r>
                  <w:r w:rsidRPr="00995D88">
                    <w:rPr>
                      <w:rFonts w:ascii="Times New Roman" w:eastAsia="Arial Unicode MS" w:hAnsi="Times New Roman" w:cs="Times New Roman"/>
                      <w:color w:val="000000"/>
                      <w:sz w:val="20"/>
                      <w:szCs w:val="20"/>
                      <w:lang w:val="kk-KZ"/>
                    </w:rPr>
                    <w:t xml:space="preserve"> </w:t>
                  </w:r>
                  <w:r w:rsidRPr="00995D88">
                    <w:rPr>
                      <w:rFonts w:ascii="Times New Roman" w:eastAsia="Arial Unicode MS" w:hAnsi="Times New Roman" w:cs="Times New Roman"/>
                      <w:sz w:val="20"/>
                      <w:szCs w:val="20"/>
                    </w:rPr>
                    <w:t xml:space="preserve">Товара </w:t>
                  </w:r>
                  <w:r w:rsidRPr="00995D88">
                    <w:rPr>
                      <w:rFonts w:ascii="Times New Roman" w:eastAsia="Arial Unicode MS" w:hAnsi="Times New Roman" w:cs="Times New Roman"/>
                      <w:color w:val="000000"/>
                      <w:sz w:val="20"/>
                      <w:szCs w:val="20"/>
                    </w:rPr>
                    <w:t xml:space="preserve">осуществляется </w:t>
                  </w:r>
                  <w:r w:rsidRPr="00995D88">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1391995925" w:edGrp="everyone"/>
                  <w:r w:rsidRPr="00995D88">
                    <w:rPr>
                      <w:rFonts w:ascii="Times New Roman" w:eastAsia="Arial Unicode MS" w:hAnsi="Times New Roman" w:cs="Times New Roman"/>
                      <w:b/>
                      <w:sz w:val="20"/>
                      <w:szCs w:val="20"/>
                    </w:rPr>
                    <w:t>г. Алматы, пр</w:t>
                  </w:r>
                  <w:r w:rsidRPr="00995D88">
                    <w:rPr>
                      <w:rFonts w:ascii="Times New Roman" w:eastAsia="Arial Unicode MS" w:hAnsi="Times New Roman" w:cs="Times New Roman"/>
                      <w:b/>
                      <w:sz w:val="20"/>
                      <w:szCs w:val="20"/>
                      <w:lang w:val="kk-KZ"/>
                    </w:rPr>
                    <w:t>.</w:t>
                  </w:r>
                  <w:r w:rsidRPr="00995D88">
                    <w:rPr>
                      <w:rFonts w:ascii="Times New Roman" w:eastAsia="Arial Unicode MS" w:hAnsi="Times New Roman" w:cs="Times New Roman"/>
                      <w:b/>
                      <w:sz w:val="20"/>
                      <w:szCs w:val="20"/>
                    </w:rPr>
                    <w:t xml:space="preserve"> Абая</w:t>
                  </w:r>
                  <w:r w:rsidRPr="00995D88">
                    <w:rPr>
                      <w:rFonts w:ascii="Times New Roman" w:eastAsia="Arial Unicode MS" w:hAnsi="Times New Roman" w:cs="Times New Roman"/>
                      <w:b/>
                      <w:sz w:val="20"/>
                      <w:szCs w:val="20"/>
                      <w:lang w:val="kk-KZ"/>
                    </w:rPr>
                    <w:t>, дом</w:t>
                  </w:r>
                  <w:r w:rsidRPr="00995D88">
                    <w:rPr>
                      <w:rFonts w:ascii="Times New Roman" w:eastAsia="Arial Unicode MS" w:hAnsi="Times New Roman" w:cs="Times New Roman"/>
                      <w:b/>
                      <w:sz w:val="20"/>
                      <w:szCs w:val="20"/>
                    </w:rPr>
                    <w:t xml:space="preserve"> 91</w:t>
                  </w:r>
                  <w:r w:rsidRPr="00995D88">
                    <w:rPr>
                      <w:rFonts w:ascii="Times New Roman" w:eastAsia="Arial Unicode MS" w:hAnsi="Times New Roman" w:cs="Times New Roman"/>
                      <w:sz w:val="20"/>
                      <w:szCs w:val="20"/>
                    </w:rPr>
                    <w:t>.</w:t>
                  </w:r>
                </w:p>
                <w:permEnd w:id="1391995925"/>
                <w:p w14:paraId="380BE025" w14:textId="77777777" w:rsidR="005A61FA" w:rsidRPr="00995D88" w:rsidRDefault="005A61FA" w:rsidP="005A61FA">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995D88">
                    <w:rPr>
                      <w:rFonts w:ascii="Times New Roman" w:eastAsia="Arial Unicode MS" w:hAnsi="Times New Roman" w:cs="Times New Roman"/>
                      <w:color w:val="000000"/>
                      <w:sz w:val="20"/>
                      <w:szCs w:val="20"/>
                    </w:rPr>
                    <w:t>.</w:t>
                  </w:r>
                </w:p>
                <w:p w14:paraId="3AA2C416" w14:textId="77777777" w:rsidR="005A61FA" w:rsidRPr="00995D88" w:rsidRDefault="005A61FA" w:rsidP="00F55C85">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114945E7" w14:textId="77777777" w:rsidR="005A61FA" w:rsidRPr="00995D88" w:rsidRDefault="005A61FA" w:rsidP="005A61FA">
                  <w:pPr>
                    <w:pStyle w:val="a5"/>
                    <w:widowControl w:val="0"/>
                    <w:numPr>
                      <w:ilvl w:val="1"/>
                      <w:numId w:val="14"/>
                    </w:numPr>
                    <w:tabs>
                      <w:tab w:val="left" w:pos="438"/>
                    </w:tabs>
                    <w:ind w:left="12" w:hanging="12"/>
                    <w:jc w:val="both"/>
                    <w:rPr>
                      <w:rFonts w:eastAsia="Arial Unicode MS"/>
                      <w:sz w:val="20"/>
                      <w:szCs w:val="20"/>
                      <w:lang w:val="kk-KZ"/>
                    </w:rPr>
                  </w:pPr>
                  <w:r w:rsidRPr="00995D88">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995D88">
                    <w:rPr>
                      <w:rStyle w:val="af3"/>
                      <w:rFonts w:eastAsia="Calibri"/>
                      <w:sz w:val="20"/>
                      <w:szCs w:val="20"/>
                      <w:lang w:eastAsia="en-US"/>
                    </w:rPr>
                    <w:t xml:space="preserve"> </w:t>
                  </w:r>
                </w:p>
                <w:p w14:paraId="430B7474"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297F4F33"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ПРАВА И ОБЯЗАННОСТИ СТОРОН</w:t>
                  </w:r>
                </w:p>
                <w:p w14:paraId="140E0ED4"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Поставщик обязуется: </w:t>
                  </w:r>
                </w:p>
                <w:p w14:paraId="7A5B9070"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296975694" w:edGrp="everyone"/>
                  <w:r w:rsidRPr="00995D88">
                    <w:rPr>
                      <w:rFonts w:eastAsia="Arial Unicode MS"/>
                      <w:sz w:val="20"/>
                      <w:szCs w:val="20"/>
                      <w:lang w:val="kk-KZ"/>
                    </w:rPr>
                    <w:t>по месту нахождения Заказчика или иному адресу указанному Заказчиком.</w:t>
                  </w:r>
                </w:p>
                <w:permEnd w:id="1296975694"/>
                <w:p w14:paraId="25C10616"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791334F5"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Style w:val="s0"/>
                      <w:sz w:val="20"/>
                      <w:szCs w:val="20"/>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r w:rsidRPr="00995D88">
                    <w:rPr>
                      <w:rFonts w:eastAsia="Arial Unicode MS"/>
                      <w:sz w:val="20"/>
                      <w:szCs w:val="20"/>
                      <w:lang w:val="kk-KZ"/>
                    </w:rPr>
                    <w:t>;</w:t>
                  </w:r>
                </w:p>
                <w:p w14:paraId="70E39955" w14:textId="77777777" w:rsidR="005A61FA" w:rsidRPr="00995D88" w:rsidRDefault="005A61FA" w:rsidP="005A61FA">
                  <w:pPr>
                    <w:pStyle w:val="a5"/>
                    <w:numPr>
                      <w:ilvl w:val="2"/>
                      <w:numId w:val="14"/>
                    </w:numPr>
                    <w:tabs>
                      <w:tab w:val="left" w:pos="142"/>
                    </w:tabs>
                    <w:ind w:left="12" w:firstLine="0"/>
                    <w:jc w:val="both"/>
                    <w:rPr>
                      <w:rFonts w:eastAsia="Calibri"/>
                      <w:sz w:val="20"/>
                      <w:szCs w:val="20"/>
                      <w:lang w:val="kk-KZ"/>
                    </w:rPr>
                  </w:pPr>
                  <w:r w:rsidRPr="00995D88">
                    <w:rPr>
                      <w:rFonts w:eastAsia="Calibri"/>
                      <w:sz w:val="20"/>
                      <w:szCs w:val="20"/>
                      <w:lang w:val="kk-KZ"/>
                    </w:rPr>
                    <w:lastRenderedPageBreak/>
                    <w:t>В течении 10 (десяти) рабочих дней со дня заключения Договора, внести обеспечение исполнения Договора в размере 3</w:t>
                  </w:r>
                  <w:r w:rsidRPr="00995D88">
                    <w:rPr>
                      <w:rFonts w:eastAsia="Calibri"/>
                      <w:sz w:val="20"/>
                      <w:szCs w:val="20"/>
                    </w:rPr>
                    <w:t>%</w:t>
                  </w:r>
                  <w:r w:rsidRPr="00995D88">
                    <w:rPr>
                      <w:rFonts w:eastAsia="Calibri"/>
                      <w:sz w:val="20"/>
                      <w:szCs w:val="20"/>
                      <w:lang w:val="kk-KZ"/>
                    </w:rPr>
                    <w:t xml:space="preserve"> (трех) процентов от суммы Договора, указанной в пункте 3.1 в виде</w:t>
                  </w:r>
                  <w:r w:rsidRPr="00995D88">
                    <w:rPr>
                      <w:rFonts w:eastAsia="Calibri"/>
                      <w:sz w:val="20"/>
                      <w:szCs w:val="20"/>
                    </w:rPr>
                    <w:t>: гарантийного денежного взноса, при условии, что сумма договора превышает 2000 (Двухтысячикратный) месячный расчетный показатель</w:t>
                  </w:r>
                  <w:r w:rsidRPr="00995D88">
                    <w:rPr>
                      <w:rFonts w:eastAsia="Calibri"/>
                      <w:sz w:val="20"/>
                      <w:szCs w:val="20"/>
                      <w:lang w:val="kk-KZ"/>
                    </w:rPr>
                    <w:t>.</w:t>
                  </w:r>
                </w:p>
                <w:p w14:paraId="667E354F" w14:textId="77777777" w:rsidR="005A61FA" w:rsidRPr="00995D88" w:rsidRDefault="005A61FA" w:rsidP="005A61FA">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ОТВЕТСТВЕННОСТЬ СТОРОН</w:t>
                  </w:r>
                </w:p>
                <w:p w14:paraId="12CFF30A"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4EAB8A38"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995D88">
                    <w:rPr>
                      <w:rFonts w:eastAsia="Arial Unicode MS"/>
                      <w:sz w:val="20"/>
                      <w:szCs w:val="20"/>
                      <w:lang w:val="kk-KZ"/>
                    </w:rPr>
                    <w:t>.</w:t>
                  </w:r>
                </w:p>
                <w:p w14:paraId="25E25A0A"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77A50759"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1117D9BF"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rPr>
                  </w:pPr>
                </w:p>
                <w:p w14:paraId="5B0923F7" w14:textId="77777777" w:rsidR="005A61FA" w:rsidRPr="00995D88" w:rsidRDefault="005A61FA" w:rsidP="005A61FA">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ФОРС-МАЖОР</w:t>
                  </w:r>
                </w:p>
                <w:p w14:paraId="08B5A1B0"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3B088014"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995D88">
                    <w:rPr>
                      <w:rFonts w:eastAsia="Arial Unicode MS"/>
                      <w:sz w:val="20"/>
                      <w:szCs w:val="20"/>
                    </w:rPr>
                    <w:t xml:space="preserve"> </w:t>
                  </w:r>
                  <w:r w:rsidRPr="00995D88">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5026605F" w14:textId="77777777" w:rsidR="005A61FA" w:rsidRPr="00995D88" w:rsidRDefault="005A61FA" w:rsidP="005A61FA">
                  <w:pPr>
                    <w:pStyle w:val="a5"/>
                    <w:widowControl w:val="0"/>
                    <w:numPr>
                      <w:ilvl w:val="1"/>
                      <w:numId w:val="14"/>
                    </w:numPr>
                    <w:ind w:left="12" w:hanging="12"/>
                    <w:jc w:val="both"/>
                    <w:rPr>
                      <w:rFonts w:eastAsia="Arial Unicode MS"/>
                      <w:sz w:val="20"/>
                      <w:szCs w:val="20"/>
                    </w:rPr>
                  </w:pPr>
                  <w:r w:rsidRPr="00995D88">
                    <w:rPr>
                      <w:rFonts w:eastAsia="Arial Unicode MS"/>
                      <w:sz w:val="20"/>
                      <w:szCs w:val="20"/>
                      <w:lang w:val="kk-KZ"/>
                    </w:rPr>
                    <w:t>Фактом подтверждения возникновения и длительности форс-мажорных обстоятельств являются документы, выданные уполномоченными органами.</w:t>
                  </w:r>
                </w:p>
                <w:p w14:paraId="6B4C05EF"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p>
                <w:p w14:paraId="5E8C9177" w14:textId="77777777" w:rsidR="005A61FA" w:rsidRPr="00995D88" w:rsidRDefault="005A61FA" w:rsidP="005A61FA">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КОНФИДЕНЦИАЛЬНОСТЬ</w:t>
                  </w:r>
                </w:p>
                <w:p w14:paraId="51B574F2" w14:textId="77777777" w:rsidR="005A61FA" w:rsidRPr="00995D88" w:rsidRDefault="005A61FA" w:rsidP="005A61FA">
                  <w:pPr>
                    <w:pStyle w:val="a5"/>
                    <w:widowControl w:val="0"/>
                    <w:numPr>
                      <w:ilvl w:val="1"/>
                      <w:numId w:val="14"/>
                    </w:numPr>
                    <w:ind w:left="12" w:hanging="12"/>
                    <w:jc w:val="both"/>
                    <w:rPr>
                      <w:rFonts w:eastAsia="Arial Unicode MS"/>
                      <w:sz w:val="20"/>
                      <w:szCs w:val="20"/>
                    </w:rPr>
                  </w:pPr>
                  <w:r w:rsidRPr="00995D88">
                    <w:rPr>
                      <w:rFonts w:eastAsia="Arial Unicode MS"/>
                      <w:sz w:val="20"/>
                      <w:szCs w:val="20"/>
                      <w:lang w:val="kk-KZ"/>
                    </w:rPr>
                    <w:t xml:space="preserve">Стороны признают, что условия Договора в целом и вся информация, обозначенная предоставляющей стороной как конфиденциальная, не может разглашаться </w:t>
                  </w:r>
                  <w:r w:rsidRPr="00995D88">
                    <w:rPr>
                      <w:rFonts w:eastAsia="Arial Unicode MS"/>
                      <w:sz w:val="20"/>
                      <w:szCs w:val="20"/>
                      <w:lang w:val="kk-KZ"/>
                    </w:rPr>
                    <w:lastRenderedPageBreak/>
                    <w:t>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39544547"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70F274B4"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ПОРЯДОК РАЗРЕШЕНИЯ СПОРОВ</w:t>
                  </w:r>
                </w:p>
                <w:p w14:paraId="20741B46"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214705E7"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3CBA2E9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D9AD948" w14:textId="77777777" w:rsidR="005A61FA" w:rsidRPr="00995D88" w:rsidRDefault="005A61FA" w:rsidP="005A61FA">
                  <w:pPr>
                    <w:pStyle w:val="a5"/>
                    <w:widowControl w:val="0"/>
                    <w:numPr>
                      <w:ilvl w:val="0"/>
                      <w:numId w:val="14"/>
                    </w:numPr>
                    <w:ind w:left="0" w:firstLine="0"/>
                    <w:jc w:val="center"/>
                    <w:rPr>
                      <w:rFonts w:eastAsia="Arial Unicode MS"/>
                      <w:b/>
                      <w:sz w:val="20"/>
                      <w:szCs w:val="20"/>
                      <w:lang w:val="kk-KZ"/>
                    </w:rPr>
                  </w:pPr>
                  <w:r w:rsidRPr="00995D88">
                    <w:rPr>
                      <w:rFonts w:eastAsia="Arial Unicode MS"/>
                      <w:b/>
                      <w:sz w:val="20"/>
                      <w:szCs w:val="20"/>
                      <w:lang w:val="kk-KZ"/>
                    </w:rPr>
                    <w:t>СРОК ДЕЙСТВИЯ ДОГОВОРА</w:t>
                  </w:r>
                </w:p>
                <w:p w14:paraId="488E8B5A" w14:textId="77777777" w:rsidR="005A61FA" w:rsidRPr="00995D88" w:rsidRDefault="005A61FA" w:rsidP="005A61FA">
                  <w:pPr>
                    <w:pStyle w:val="a5"/>
                    <w:widowControl w:val="0"/>
                    <w:numPr>
                      <w:ilvl w:val="1"/>
                      <w:numId w:val="14"/>
                    </w:numPr>
                    <w:ind w:left="0" w:firstLine="0"/>
                    <w:jc w:val="both"/>
                    <w:rPr>
                      <w:rFonts w:eastAsia="Arial Unicode MS"/>
                      <w:sz w:val="20"/>
                      <w:szCs w:val="20"/>
                      <w:lang w:val="kk-KZ"/>
                    </w:rPr>
                  </w:pPr>
                  <w:r w:rsidRPr="00995D88">
                    <w:rPr>
                      <w:rFonts w:eastAsia="Arial Unicode MS"/>
                      <w:sz w:val="20"/>
                      <w:szCs w:val="20"/>
                      <w:lang w:val="kk-KZ"/>
                    </w:rPr>
                    <w:t>Настоящий Договор вступает в силу со дня его подписания Сторонами и действует до 31 декабря 2020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1F84E0A0"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7AA274D"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ЗАКЛЮЧИТЕЛЬНЫЕ ПОЛОЖЕНИЯ</w:t>
                  </w:r>
                </w:p>
                <w:p w14:paraId="65B29242"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0EA1CD4A"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704D4527"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5F62EEFD"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717749A2"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0850B102"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1AA35599"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к правопреемникам Сторон. </w:t>
                  </w:r>
                </w:p>
                <w:p w14:paraId="07178715"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данного документа в адрес получающей Стороны.</w:t>
                  </w:r>
                </w:p>
                <w:p w14:paraId="2CA5E275"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lastRenderedPageBreak/>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72ED7453"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Договор представляет собой полный текст соглашения, достигнутого между Сторонами.</w:t>
                  </w:r>
                </w:p>
                <w:p w14:paraId="1A947B7B"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4D51E3BE"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599AC37E"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ЮРИДИЧЕСКИЕ АДРЕСА И РЕКВИЗИТЫ СТОРОН:</w:t>
                  </w:r>
                </w:p>
                <w:p w14:paraId="214A9FF4"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«Заказчик»</w:t>
                  </w:r>
                </w:p>
                <w:p w14:paraId="46E70BB0" w14:textId="77777777" w:rsidR="005A61FA" w:rsidRPr="00995D88" w:rsidRDefault="005A61FA" w:rsidP="00F55C85">
                  <w:pPr>
                    <w:spacing w:after="0" w:line="240" w:lineRule="auto"/>
                    <w:ind w:firstLine="13"/>
                    <w:rPr>
                      <w:rFonts w:ascii="Times New Roman" w:eastAsia="Times New Roman" w:hAnsi="Times New Roman" w:cs="Times New Roman"/>
                      <w:b/>
                      <w:sz w:val="20"/>
                      <w:szCs w:val="20"/>
                    </w:rPr>
                  </w:pPr>
                  <w:r w:rsidRPr="00995D88">
                    <w:rPr>
                      <w:rFonts w:ascii="Times New Roman" w:eastAsia="Times New Roman" w:hAnsi="Times New Roman" w:cs="Times New Roman"/>
                      <w:b/>
                      <w:sz w:val="20"/>
                      <w:szCs w:val="20"/>
                      <w:lang w:val="kk-KZ"/>
                    </w:rPr>
                    <w:t>АО</w:t>
                  </w:r>
                  <w:r w:rsidRPr="00995D88">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28B833AF"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г.Алматы, Алмалинский район, проспект Абая, 91</w:t>
                  </w:r>
                </w:p>
                <w:p w14:paraId="3DA384C2"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БИН 990240007098</w:t>
                  </w:r>
                </w:p>
                <w:p w14:paraId="4528EB8E"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БИК ALMNKZKA</w:t>
                  </w:r>
                </w:p>
                <w:p w14:paraId="4DE181B3"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ИИК KZ88826A1KZTD2021867</w:t>
                  </w:r>
                  <w:r w:rsidRPr="00995D88">
                    <w:rPr>
                      <w:rFonts w:ascii="Times New Roman" w:eastAsia="Times New Roman" w:hAnsi="Times New Roman" w:cs="Times New Roman"/>
                      <w:sz w:val="20"/>
                      <w:szCs w:val="20"/>
                      <w:lang w:val="kk-KZ"/>
                    </w:rPr>
                    <w:t xml:space="preserve"> </w:t>
                  </w:r>
                </w:p>
                <w:p w14:paraId="5F398512"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АО "АТФБанк"</w:t>
                  </w:r>
                </w:p>
                <w:p w14:paraId="3CB2E399" w14:textId="77777777" w:rsidR="005A61FA" w:rsidRPr="00995D88" w:rsidRDefault="005A61FA" w:rsidP="00F55C85">
                  <w:pPr>
                    <w:spacing w:after="0" w:line="240" w:lineRule="auto"/>
                    <w:rPr>
                      <w:rFonts w:ascii="Times New Roman" w:eastAsia="Arial Unicode MS" w:hAnsi="Times New Roman" w:cs="Times New Roman"/>
                      <w:sz w:val="20"/>
                      <w:szCs w:val="20"/>
                      <w:lang w:val="kk-KZ"/>
                    </w:rPr>
                  </w:pPr>
                  <w:r w:rsidRPr="00995D88">
                    <w:rPr>
                      <w:rFonts w:ascii="Times New Roman" w:eastAsia="Times New Roman" w:hAnsi="Times New Roman" w:cs="Times New Roman"/>
                      <w:sz w:val="20"/>
                      <w:szCs w:val="20"/>
                    </w:rPr>
                    <w:t>Тел.: 8(727)2921075</w:t>
                  </w:r>
                </w:p>
                <w:p w14:paraId="35D2392D"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p>
                <w:p w14:paraId="5CE84FF5"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 xml:space="preserve"> И.о </w:t>
                  </w:r>
                  <w:r w:rsidRPr="00995D88">
                    <w:rPr>
                      <w:rFonts w:ascii="Times New Roman" w:eastAsia="Times New Roman" w:hAnsi="Times New Roman" w:cs="Times New Roman"/>
                      <w:b/>
                      <w:sz w:val="20"/>
                      <w:szCs w:val="20"/>
                      <w:lang w:val="kk-KZ"/>
                    </w:rPr>
                    <w:t>председател</w:t>
                  </w:r>
                  <w:r w:rsidRPr="00995D88">
                    <w:rPr>
                      <w:rFonts w:ascii="Times New Roman" w:eastAsia="Times New Roman" w:hAnsi="Times New Roman" w:cs="Times New Roman"/>
                      <w:b/>
                      <w:sz w:val="20"/>
                      <w:szCs w:val="20"/>
                    </w:rPr>
                    <w:t>я</w:t>
                  </w:r>
                  <w:r w:rsidRPr="00995D88">
                    <w:rPr>
                      <w:rFonts w:ascii="Times New Roman" w:eastAsia="Times New Roman" w:hAnsi="Times New Roman" w:cs="Times New Roman"/>
                      <w:b/>
                      <w:sz w:val="20"/>
                      <w:szCs w:val="20"/>
                      <w:lang w:val="kk-KZ"/>
                    </w:rPr>
                    <w:t xml:space="preserve"> правления</w:t>
                  </w:r>
                </w:p>
                <w:p w14:paraId="57505753"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p>
                <w:p w14:paraId="4032E584"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______________ Кайдарова Д. Р.</w:t>
                  </w:r>
                </w:p>
                <w:p w14:paraId="7B9BD509"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(подпись)</w:t>
                  </w:r>
                </w:p>
                <w:p w14:paraId="2448C38A"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МП</w:t>
                  </w:r>
                </w:p>
                <w:p w14:paraId="168255FC" w14:textId="77777777" w:rsidR="005A61FA" w:rsidRPr="00995D88" w:rsidRDefault="005A61FA" w:rsidP="00F55C85">
                  <w:pPr>
                    <w:spacing w:after="0"/>
                    <w:rPr>
                      <w:rFonts w:ascii="Times New Roman" w:eastAsia="Arial Unicode MS" w:hAnsi="Times New Roman" w:cs="Times New Roman"/>
                      <w:sz w:val="20"/>
                      <w:szCs w:val="20"/>
                      <w:lang w:val="kk-KZ"/>
                    </w:rPr>
                  </w:pPr>
                </w:p>
                <w:p w14:paraId="212957A6" w14:textId="77777777" w:rsidR="005A61FA" w:rsidRPr="00995D88" w:rsidRDefault="005A61FA" w:rsidP="00F55C85">
                  <w:pPr>
                    <w:spacing w:after="0"/>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«Поставщик»</w:t>
                  </w:r>
                </w:p>
                <w:p w14:paraId="4A14507F"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ТОО «_________________»</w:t>
                  </w:r>
                </w:p>
                <w:p w14:paraId="08610623" w14:textId="77777777" w:rsidR="005A61FA" w:rsidRPr="00995D88" w:rsidRDefault="005A61FA" w:rsidP="00F55C85">
                  <w:pPr>
                    <w:spacing w:after="0"/>
                    <w:rPr>
                      <w:rFonts w:ascii="Times New Roman" w:eastAsia="Times New Roman" w:hAnsi="Times New Roman" w:cs="Times New Roman"/>
                      <w:sz w:val="20"/>
                      <w:szCs w:val="20"/>
                      <w:lang w:val="kk-KZ"/>
                    </w:rPr>
                  </w:pPr>
                </w:p>
                <w:p w14:paraId="0D3512B5" w14:textId="77777777" w:rsidR="005A61FA" w:rsidRPr="00995D88" w:rsidRDefault="005A61FA" w:rsidP="00F55C85">
                  <w:pPr>
                    <w:spacing w:after="0"/>
                    <w:rPr>
                      <w:rFonts w:ascii="Times New Roman" w:eastAsia="Times New Roman" w:hAnsi="Times New Roman" w:cs="Times New Roman"/>
                      <w:b/>
                      <w:sz w:val="20"/>
                      <w:szCs w:val="20"/>
                      <w:lang w:val="kk-KZ"/>
                    </w:rPr>
                  </w:pPr>
                </w:p>
                <w:p w14:paraId="481B60C0" w14:textId="77777777" w:rsidR="005A61FA" w:rsidRPr="00995D88" w:rsidRDefault="005A61FA" w:rsidP="00F55C85">
                  <w:pPr>
                    <w:spacing w:after="0"/>
                    <w:rPr>
                      <w:rFonts w:ascii="Times New Roman" w:eastAsia="Times New Roman" w:hAnsi="Times New Roman" w:cs="Times New Roman"/>
                      <w:b/>
                      <w:sz w:val="20"/>
                      <w:szCs w:val="20"/>
                      <w:lang w:val="kk-KZ"/>
                    </w:rPr>
                  </w:pPr>
                </w:p>
                <w:p w14:paraId="5D5B8C07" w14:textId="77777777" w:rsidR="005A61FA" w:rsidRPr="00995D88" w:rsidRDefault="005A61FA" w:rsidP="00F55C85">
                  <w:pPr>
                    <w:spacing w:after="0"/>
                    <w:rPr>
                      <w:rFonts w:ascii="Times New Roman" w:eastAsia="Times New Roman" w:hAnsi="Times New Roman" w:cs="Times New Roman"/>
                      <w:sz w:val="20"/>
                      <w:szCs w:val="20"/>
                      <w:lang w:val="kk-KZ"/>
                    </w:rPr>
                  </w:pPr>
                  <w:r w:rsidRPr="00995D88">
                    <w:rPr>
                      <w:rFonts w:ascii="Times New Roman" w:eastAsia="Times New Roman" w:hAnsi="Times New Roman" w:cs="Times New Roman"/>
                      <w:b/>
                      <w:sz w:val="20"/>
                      <w:szCs w:val="20"/>
                      <w:lang w:val="kk-KZ"/>
                    </w:rPr>
                    <w:t xml:space="preserve">_____________________ </w:t>
                  </w:r>
                  <w:r w:rsidRPr="00995D88">
                    <w:rPr>
                      <w:rFonts w:ascii="Times New Roman" w:eastAsia="Times New Roman" w:hAnsi="Times New Roman" w:cs="Times New Roman"/>
                      <w:sz w:val="20"/>
                      <w:szCs w:val="20"/>
                      <w:lang w:val="kk-KZ"/>
                    </w:rPr>
                    <w:t xml:space="preserve">  </w:t>
                  </w:r>
                </w:p>
                <w:p w14:paraId="1C17C010"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sz w:val="20"/>
                      <w:szCs w:val="20"/>
                      <w:lang w:val="kk-KZ"/>
                    </w:rPr>
                    <w:t>(подпись)</w:t>
                  </w:r>
                </w:p>
                <w:p w14:paraId="562FDF48"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  </w:t>
                  </w:r>
                </w:p>
                <w:p w14:paraId="0595B336"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МП</w:t>
                  </w:r>
                </w:p>
              </w:tc>
            </w:tr>
          </w:tbl>
          <w:p w14:paraId="7EB55A43" w14:textId="77777777" w:rsidR="005A61FA" w:rsidRDefault="005A61FA"/>
        </w:tc>
      </w:tr>
    </w:tbl>
    <w:p w14:paraId="657B5F1A" w14:textId="77777777" w:rsidR="00282A29" w:rsidRPr="002C39B5" w:rsidRDefault="00282A29" w:rsidP="00282A29">
      <w:pPr>
        <w:spacing w:after="0" w:line="240" w:lineRule="auto"/>
        <w:rPr>
          <w:rFonts w:ascii="Times New Roman" w:hAnsi="Times New Roman" w:cs="Times New Roman"/>
          <w:sz w:val="20"/>
          <w:szCs w:val="20"/>
          <w:lang w:val="kk-KZ"/>
        </w:rPr>
      </w:pPr>
    </w:p>
    <w:p w14:paraId="48FC4CB3" w14:textId="77777777" w:rsidR="00282A29" w:rsidRPr="002C39B5" w:rsidRDefault="00282A29" w:rsidP="00282A29">
      <w:pPr>
        <w:spacing w:after="0" w:line="240" w:lineRule="auto"/>
        <w:rPr>
          <w:rFonts w:ascii="Times New Roman" w:hAnsi="Times New Roman" w:cs="Times New Roman"/>
          <w:sz w:val="20"/>
          <w:szCs w:val="20"/>
          <w:lang w:val="kk-KZ"/>
        </w:rPr>
        <w:sectPr w:rsidR="00282A29" w:rsidRPr="002C39B5" w:rsidSect="000A7A08">
          <w:pgSz w:w="11906" w:h="16838"/>
          <w:pgMar w:top="709" w:right="850" w:bottom="1134" w:left="993" w:header="708" w:footer="708" w:gutter="0"/>
          <w:cols w:space="708"/>
          <w:docGrid w:linePitch="360"/>
        </w:sectPr>
      </w:pPr>
    </w:p>
    <w:p w14:paraId="12174A38" w14:textId="77777777" w:rsidR="00282A29" w:rsidRPr="002C39B5" w:rsidRDefault="00282A29" w:rsidP="00282A29">
      <w:pPr>
        <w:tabs>
          <w:tab w:val="left" w:pos="9757"/>
        </w:tabs>
        <w:spacing w:after="0" w:line="240" w:lineRule="auto"/>
        <w:jc w:val="right"/>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lastRenderedPageBreak/>
        <w:t xml:space="preserve">      Приложение № 1</w:t>
      </w:r>
    </w:p>
    <w:p w14:paraId="2286FBFF" w14:textId="77777777" w:rsidR="00282A29" w:rsidRPr="002C39B5" w:rsidRDefault="00282A29" w:rsidP="00282A29">
      <w:pPr>
        <w:spacing w:after="0" w:line="240" w:lineRule="auto"/>
        <w:ind w:right="-142"/>
        <w:jc w:val="right"/>
        <w:rPr>
          <w:rFonts w:ascii="Times New Roman" w:eastAsia="Times New Roman" w:hAnsi="Times New Roman" w:cs="Times New Roman"/>
          <w:sz w:val="20"/>
          <w:szCs w:val="20"/>
          <w:lang w:val="kk-KZ"/>
        </w:rPr>
      </w:pPr>
      <w:r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sz w:val="20"/>
          <w:szCs w:val="20"/>
          <w:lang w:val="kk-KZ"/>
        </w:rPr>
        <w:t>к</w:t>
      </w:r>
      <w:r w:rsidRPr="002C39B5">
        <w:rPr>
          <w:rFonts w:ascii="Times New Roman" w:eastAsia="Times New Roman" w:hAnsi="Times New Roman" w:cs="Times New Roman"/>
          <w:sz w:val="20"/>
          <w:szCs w:val="20"/>
        </w:rPr>
        <w:t xml:space="preserve">              </w:t>
      </w:r>
      <w:r w:rsidRPr="002C39B5">
        <w:rPr>
          <w:rFonts w:ascii="Times New Roman" w:eastAsia="Times New Roman" w:hAnsi="Times New Roman" w:cs="Times New Roman"/>
          <w:sz w:val="20"/>
          <w:szCs w:val="20"/>
          <w:lang w:val="kk-KZ"/>
        </w:rPr>
        <w:t xml:space="preserve">договору о государственных </w:t>
      </w:r>
    </w:p>
    <w:p w14:paraId="2F7E1B36" w14:textId="77777777" w:rsidR="00282A29" w:rsidRPr="002C39B5" w:rsidRDefault="00282A29" w:rsidP="00282A29">
      <w:pPr>
        <w:spacing w:after="0" w:line="240" w:lineRule="auto"/>
        <w:ind w:right="-142"/>
        <w:jc w:val="right"/>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lang w:val="kk-KZ"/>
        </w:rPr>
        <w:t>закупках</w:t>
      </w:r>
      <w:r w:rsidRPr="002C39B5">
        <w:rPr>
          <w:rFonts w:ascii="Times New Roman" w:eastAsia="Times New Roman" w:hAnsi="Times New Roman" w:cs="Times New Roman"/>
          <w:sz w:val="20"/>
          <w:szCs w:val="20"/>
        </w:rPr>
        <w:t xml:space="preserve"> товара № _________ </w:t>
      </w:r>
    </w:p>
    <w:p w14:paraId="13E6BB97" w14:textId="3B6B7C8B" w:rsidR="00282A29" w:rsidRPr="002C39B5" w:rsidRDefault="00282A29" w:rsidP="00282A29">
      <w:pPr>
        <w:tabs>
          <w:tab w:val="left" w:pos="4401"/>
          <w:tab w:val="right" w:pos="15137"/>
        </w:tabs>
        <w:spacing w:after="0" w:line="240" w:lineRule="auto"/>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ab/>
        <w:t xml:space="preserve">Техническая спецификация      </w:t>
      </w:r>
      <w:r w:rsidRPr="002C39B5">
        <w:rPr>
          <w:rFonts w:ascii="Times New Roman" w:eastAsia="Times New Roman" w:hAnsi="Times New Roman" w:cs="Times New Roman"/>
          <w:sz w:val="20"/>
          <w:szCs w:val="20"/>
        </w:rPr>
        <w:t>от «____»</w:t>
      </w:r>
      <w:r w:rsidRPr="002C39B5">
        <w:rPr>
          <w:rFonts w:ascii="Times New Roman" w:eastAsia="Times New Roman" w:hAnsi="Times New Roman" w:cs="Times New Roman"/>
          <w:b/>
          <w:sz w:val="20"/>
          <w:szCs w:val="20"/>
        </w:rPr>
        <w:t xml:space="preserve"> _______________20</w:t>
      </w:r>
      <w:r w:rsidR="005A61FA">
        <w:rPr>
          <w:rFonts w:ascii="Times New Roman" w:eastAsia="Times New Roman" w:hAnsi="Times New Roman" w:cs="Times New Roman"/>
          <w:b/>
          <w:sz w:val="20"/>
          <w:szCs w:val="20"/>
        </w:rPr>
        <w:t>2</w:t>
      </w:r>
      <w:r w:rsidR="00D45133">
        <w:rPr>
          <w:rFonts w:ascii="Times New Roman" w:eastAsia="Times New Roman" w:hAnsi="Times New Roman" w:cs="Times New Roman"/>
          <w:b/>
          <w:sz w:val="20"/>
          <w:szCs w:val="20"/>
        </w:rPr>
        <w:t>4</w:t>
      </w:r>
      <w:r w:rsidRPr="002C39B5">
        <w:rPr>
          <w:rFonts w:ascii="Times New Roman" w:eastAsia="Times New Roman" w:hAnsi="Times New Roman" w:cs="Times New Roman"/>
          <w:b/>
          <w:sz w:val="20"/>
          <w:szCs w:val="20"/>
        </w:rPr>
        <w:t xml:space="preserve"> года</w:t>
      </w:r>
    </w:p>
    <w:p w14:paraId="15B74296" w14:textId="77777777" w:rsidR="00282A29" w:rsidRPr="002C39B5" w:rsidRDefault="00282A29" w:rsidP="00282A29">
      <w:pPr>
        <w:spacing w:after="0" w:line="240" w:lineRule="auto"/>
        <w:rPr>
          <w:rFonts w:ascii="Times New Roman" w:eastAsia="Times New Roman" w:hAnsi="Times New Roman" w:cs="Times New Roman"/>
          <w:b/>
          <w:sz w:val="20"/>
          <w:szCs w:val="20"/>
        </w:rPr>
      </w:pPr>
    </w:p>
    <w:p w14:paraId="328226D8" w14:textId="77777777" w:rsidR="00282A29" w:rsidRPr="002C39B5" w:rsidRDefault="00282A29" w:rsidP="00282A29">
      <w:pPr>
        <w:tabs>
          <w:tab w:val="left" w:pos="10632"/>
        </w:tabs>
        <w:spacing w:after="0" w:line="240" w:lineRule="auto"/>
        <w:ind w:left="-8364" w:firstLine="8364"/>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lang w:val="kk-KZ"/>
        </w:rPr>
        <w:t xml:space="preserve">                 </w:t>
      </w:r>
    </w:p>
    <w:p w14:paraId="461908B5" w14:textId="77777777" w:rsidR="00282A29" w:rsidRPr="002C39B5" w:rsidRDefault="00282A29" w:rsidP="00282A29">
      <w:pPr>
        <w:tabs>
          <w:tab w:val="left" w:pos="360"/>
        </w:tabs>
        <w:spacing w:after="0" w:line="240" w:lineRule="auto"/>
        <w:jc w:val="center"/>
        <w:rPr>
          <w:rFonts w:ascii="Times New Roman" w:eastAsia="Times New Roman" w:hAnsi="Times New Roman" w:cs="Times New Roman"/>
          <w:b/>
          <w:bCs/>
          <w:iCs/>
          <w:sz w:val="20"/>
          <w:szCs w:val="20"/>
          <w:lang w:val="kk-KZ"/>
        </w:rPr>
      </w:pPr>
      <w:r w:rsidRPr="002C39B5">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282A29" w:rsidRPr="002C39B5" w14:paraId="5733E076" w14:textId="77777777" w:rsidTr="00865E2F">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6FD23B"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14:paraId="61E11067"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14:paraId="123F19A2"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Техническая </w:t>
            </w:r>
            <w:r w:rsidRPr="002C39B5">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14:paraId="19C72A01"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Ед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08A32D27"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7707DAE6"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365B06E"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14:paraId="6F2E1DA3"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Сумма, </w:t>
            </w:r>
            <w:r w:rsidRPr="002C39B5">
              <w:rPr>
                <w:rFonts w:ascii="Times New Roman" w:eastAsia="Times New Roman" w:hAnsi="Times New Roman" w:cs="Times New Roman"/>
                <w:b/>
                <w:bCs/>
                <w:sz w:val="20"/>
                <w:szCs w:val="20"/>
              </w:rPr>
              <w:br/>
              <w:t>тенге</w:t>
            </w:r>
          </w:p>
        </w:tc>
      </w:tr>
      <w:tr w:rsidR="00282A29" w:rsidRPr="002C39B5" w14:paraId="72F873AE" w14:textId="77777777" w:rsidTr="00865E2F">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7C36FE95"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64D193A9"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14:paraId="571AAC36"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54D6A16"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75EB98FE"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6A5941A8"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7D38ADC2"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14:paraId="026EE29E"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r>
      <w:tr w:rsidR="00282A29" w:rsidRPr="002C39B5" w14:paraId="7B589CE4" w14:textId="77777777" w:rsidTr="00865E2F">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407AC177"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14:paraId="405CC853"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14:paraId="427DE6AD"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3076278"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7D599DCF"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72081717"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3B6AC82A"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14:paraId="0A8DC203"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r>
      <w:tr w:rsidR="00282A29" w:rsidRPr="002C39B5" w14:paraId="1854347A" w14:textId="77777777" w:rsidTr="00865E2F">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87D2B0"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14:paraId="22AA6728" w14:textId="77777777" w:rsidR="00282A29" w:rsidRPr="002C39B5" w:rsidRDefault="00282A29" w:rsidP="00865E2F">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14:paraId="7E442C5D" w14:textId="77777777" w:rsidR="00282A29" w:rsidRPr="002C39B5" w:rsidRDefault="00282A29" w:rsidP="00865E2F">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1866ECE4"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3F9A991B"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28F07614"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BEEABDE"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7E442BE0"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p>
        </w:tc>
      </w:tr>
    </w:tbl>
    <w:p w14:paraId="716DE8C9" w14:textId="77777777" w:rsidR="00282A29" w:rsidRPr="002C39B5" w:rsidRDefault="00282A29" w:rsidP="00282A29">
      <w:pPr>
        <w:widowControl w:val="0"/>
        <w:tabs>
          <w:tab w:val="left" w:pos="985"/>
        </w:tabs>
        <w:spacing w:after="0" w:line="240" w:lineRule="auto"/>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t xml:space="preserve">               </w:t>
      </w:r>
    </w:p>
    <w:p w14:paraId="20885744" w14:textId="77777777" w:rsidR="00282A29" w:rsidRPr="002C39B5" w:rsidRDefault="00282A29" w:rsidP="00282A29">
      <w:pPr>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Заказчик                                                                                       Поставщик</w:t>
      </w:r>
    </w:p>
    <w:p w14:paraId="29888314" w14:textId="4BB06758" w:rsidR="00282A29" w:rsidRPr="002C39B5" w:rsidRDefault="00282A29" w:rsidP="00282A29">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w:t>
      </w:r>
      <w:r w:rsidR="00FD4B38">
        <w:rPr>
          <w:rFonts w:ascii="Times New Roman" w:eastAsia="Times New Roman" w:hAnsi="Times New Roman" w:cs="Times New Roman"/>
          <w:b/>
          <w:sz w:val="20"/>
          <w:szCs w:val="20"/>
          <w:lang w:val="kk-KZ"/>
        </w:rPr>
        <w:t>П</w:t>
      </w:r>
      <w:r w:rsidR="005A61FA" w:rsidRPr="00995D88">
        <w:rPr>
          <w:rFonts w:ascii="Times New Roman" w:eastAsia="Times New Roman" w:hAnsi="Times New Roman" w:cs="Times New Roman"/>
          <w:b/>
          <w:sz w:val="20"/>
          <w:szCs w:val="20"/>
          <w:lang w:val="kk-KZ"/>
        </w:rPr>
        <w:t>редседател</w:t>
      </w:r>
      <w:r w:rsidR="00FD4B38">
        <w:rPr>
          <w:rFonts w:ascii="Times New Roman" w:eastAsia="Times New Roman" w:hAnsi="Times New Roman" w:cs="Times New Roman"/>
          <w:b/>
          <w:sz w:val="20"/>
          <w:szCs w:val="20"/>
          <w:lang w:val="kk-KZ"/>
        </w:rPr>
        <w:t>ь</w:t>
      </w:r>
      <w:r w:rsidR="005A61FA" w:rsidRPr="00995D88">
        <w:rPr>
          <w:rFonts w:ascii="Times New Roman" w:eastAsia="Times New Roman" w:hAnsi="Times New Roman" w:cs="Times New Roman"/>
          <w:b/>
          <w:sz w:val="20"/>
          <w:szCs w:val="20"/>
          <w:lang w:val="kk-KZ"/>
        </w:rPr>
        <w:t xml:space="preserve"> правления</w:t>
      </w:r>
      <w:r w:rsidR="005A61FA"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 xml:space="preserve">                                                                                      </w:t>
      </w:r>
    </w:p>
    <w:p w14:paraId="751952A8" w14:textId="77777777" w:rsidR="00282A29" w:rsidRPr="002C39B5" w:rsidRDefault="00282A29" w:rsidP="00282A29">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______________Кайдарова Д. Р.                                                __________________</w:t>
      </w:r>
      <w:r w:rsidRPr="002C39B5">
        <w:rPr>
          <w:rFonts w:ascii="Times New Roman" w:hAnsi="Times New Roman" w:cs="Times New Roman"/>
          <w:sz w:val="20"/>
          <w:szCs w:val="20"/>
        </w:rPr>
        <w:t xml:space="preserve"> </w:t>
      </w:r>
      <w:r w:rsidRPr="002C39B5">
        <w:rPr>
          <w:rFonts w:ascii="Times New Roman" w:hAnsi="Times New Roman" w:cs="Times New Roman"/>
          <w:b/>
          <w:sz w:val="20"/>
          <w:szCs w:val="20"/>
        </w:rPr>
        <w:t xml:space="preserve"> </w:t>
      </w:r>
      <w:r w:rsidRPr="002C39B5">
        <w:rPr>
          <w:rFonts w:ascii="Times New Roman" w:eastAsia="Times New Roman" w:hAnsi="Times New Roman" w:cs="Times New Roman"/>
          <w:b/>
          <w:sz w:val="20"/>
          <w:szCs w:val="20"/>
          <w:lang w:val="kk-KZ"/>
        </w:rPr>
        <w:t xml:space="preserve"> </w:t>
      </w:r>
    </w:p>
    <w:p w14:paraId="6784E04E" w14:textId="77777777" w:rsidR="00282A29" w:rsidRPr="002C39B5" w:rsidRDefault="00282A29" w:rsidP="00282A29">
      <w:pPr>
        <w:spacing w:after="0" w:line="240" w:lineRule="auto"/>
        <w:rPr>
          <w:rFonts w:ascii="Times New Roman" w:eastAsia="Times New Roman" w:hAnsi="Times New Roman" w:cs="Times New Roman"/>
          <w:sz w:val="20"/>
          <w:szCs w:val="20"/>
          <w:lang w:val="kk-KZ"/>
        </w:rPr>
      </w:pPr>
    </w:p>
    <w:p w14:paraId="6F9DF21D" w14:textId="77777777" w:rsidR="00282A29" w:rsidRPr="002C39B5" w:rsidRDefault="00282A29" w:rsidP="00282A29">
      <w:pPr>
        <w:spacing w:after="0" w:line="240" w:lineRule="auto"/>
        <w:rPr>
          <w:rFonts w:ascii="Times New Roman" w:eastAsia="Times New Roman" w:hAnsi="Times New Roman" w:cs="Times New Roman"/>
          <w:sz w:val="20"/>
          <w:szCs w:val="20"/>
          <w:lang w:val="kk-KZ"/>
        </w:rPr>
        <w:sectPr w:rsidR="00282A29" w:rsidRPr="002C39B5" w:rsidSect="000A7A08">
          <w:pgSz w:w="11906" w:h="16838"/>
          <w:pgMar w:top="567" w:right="567" w:bottom="1134" w:left="567" w:header="708" w:footer="708" w:gutter="0"/>
          <w:cols w:space="708"/>
          <w:docGrid w:linePitch="360"/>
        </w:sectPr>
      </w:pPr>
    </w:p>
    <w:p w14:paraId="195E4450" w14:textId="77777777" w:rsidR="00282A29" w:rsidRPr="002C39B5" w:rsidRDefault="00282A29" w:rsidP="00282A29">
      <w:pPr>
        <w:pStyle w:val="Style1"/>
        <w:spacing w:line="240" w:lineRule="auto"/>
        <w:ind w:firstLine="709"/>
        <w:jc w:val="right"/>
        <w:rPr>
          <w:sz w:val="20"/>
          <w:szCs w:val="20"/>
        </w:rPr>
      </w:pPr>
      <w:r w:rsidRPr="002C39B5">
        <w:rPr>
          <w:sz w:val="20"/>
          <w:szCs w:val="20"/>
        </w:rPr>
        <w:lastRenderedPageBreak/>
        <w:t>Приложение 2 к объявлению</w:t>
      </w:r>
    </w:p>
    <w:p w14:paraId="506F7B9E" w14:textId="77777777" w:rsidR="00282A29" w:rsidRPr="002C39B5" w:rsidRDefault="00282A29" w:rsidP="00282A29">
      <w:pPr>
        <w:pStyle w:val="Style1"/>
        <w:spacing w:line="240" w:lineRule="auto"/>
        <w:ind w:firstLine="709"/>
        <w:jc w:val="right"/>
        <w:rPr>
          <w:sz w:val="20"/>
          <w:szCs w:val="20"/>
        </w:rPr>
      </w:pPr>
    </w:p>
    <w:p w14:paraId="5FE62BF8" w14:textId="77777777" w:rsidR="00282A29" w:rsidRPr="002C39B5" w:rsidRDefault="00282A29" w:rsidP="00282A29">
      <w:pPr>
        <w:pStyle w:val="ab"/>
        <w:jc w:val="both"/>
        <w:rPr>
          <w:rFonts w:ascii="Times New Roman" w:eastAsia="Times New Roman" w:hAnsi="Times New Roman" w:cs="Times New Roman"/>
          <w:sz w:val="20"/>
          <w:szCs w:val="20"/>
        </w:rPr>
      </w:pPr>
      <w:r w:rsidRPr="002C39B5">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2C39B5">
        <w:rPr>
          <w:rFonts w:ascii="Times New Roman" w:eastAsia="Times New Roman" w:hAnsi="Times New Roman" w:cs="Times New Roman"/>
          <w:sz w:val="20"/>
          <w:szCs w:val="20"/>
        </w:rPr>
        <w:t>.</w:t>
      </w:r>
    </w:p>
    <w:p w14:paraId="1C31C58D" w14:textId="77777777" w:rsidR="00282A29" w:rsidRPr="002C39B5" w:rsidRDefault="00282A29" w:rsidP="00282A29">
      <w:pPr>
        <w:pStyle w:val="ab"/>
        <w:jc w:val="both"/>
        <w:rPr>
          <w:rFonts w:ascii="Times New Roman" w:eastAsia="Times New Roman" w:hAnsi="Times New Roman" w:cs="Times New Roman"/>
          <w:sz w:val="20"/>
          <w:szCs w:val="20"/>
        </w:rPr>
      </w:pPr>
    </w:p>
    <w:p w14:paraId="3C7480C0" w14:textId="77777777" w:rsidR="00282A29" w:rsidRPr="002C39B5" w:rsidRDefault="00282A29" w:rsidP="00282A29">
      <w:pPr>
        <w:spacing w:after="0" w:line="240" w:lineRule="auto"/>
        <w:ind w:firstLine="709"/>
        <w:jc w:val="center"/>
        <w:rPr>
          <w:rFonts w:ascii="Times New Roman" w:hAnsi="Times New Roman" w:cs="Times New Roman"/>
          <w:b/>
          <w:sz w:val="20"/>
          <w:szCs w:val="20"/>
        </w:rPr>
      </w:pPr>
      <w:r w:rsidRPr="002C39B5">
        <w:rPr>
          <w:rFonts w:ascii="Times New Roman" w:eastAsia="Times New Roman" w:hAnsi="Times New Roman" w:cs="Times New Roman"/>
          <w:b/>
          <w:sz w:val="20"/>
          <w:szCs w:val="20"/>
        </w:rPr>
        <w:t>Техническая спецификация</w:t>
      </w:r>
    </w:p>
    <w:p w14:paraId="5C7C0703" w14:textId="77777777" w:rsidR="00282A29" w:rsidRPr="002C39B5" w:rsidRDefault="00282A29" w:rsidP="00282A29">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4253"/>
        <w:gridCol w:w="4536"/>
        <w:gridCol w:w="1417"/>
        <w:gridCol w:w="993"/>
        <w:gridCol w:w="2551"/>
        <w:gridCol w:w="1418"/>
      </w:tblGrid>
      <w:tr w:rsidR="00282A29" w:rsidRPr="002C39B5" w14:paraId="36964FDD" w14:textId="77777777" w:rsidTr="00CA6359">
        <w:tc>
          <w:tcPr>
            <w:tcW w:w="567" w:type="dxa"/>
            <w:tcBorders>
              <w:top w:val="single" w:sz="6" w:space="0" w:color="auto"/>
              <w:left w:val="single" w:sz="6" w:space="0" w:color="auto"/>
              <w:bottom w:val="single" w:sz="6" w:space="0" w:color="auto"/>
              <w:right w:val="single" w:sz="6" w:space="0" w:color="auto"/>
            </w:tcBorders>
            <w:vAlign w:val="center"/>
          </w:tcPr>
          <w:p w14:paraId="1D25DFF3" w14:textId="77777777" w:rsidR="00282A29" w:rsidRPr="00DB15A6" w:rsidRDefault="00282A29" w:rsidP="00865E2F">
            <w:pPr>
              <w:pStyle w:val="ab"/>
              <w:ind w:left="-40" w:right="-40"/>
              <w:jc w:val="center"/>
              <w:rPr>
                <w:rFonts w:ascii="Times New Roman" w:eastAsia="Times New Roman" w:hAnsi="Times New Roman" w:cs="Times New Roman"/>
                <w:b/>
                <w:sz w:val="20"/>
                <w:szCs w:val="20"/>
                <w:lang w:eastAsia="en-US"/>
              </w:rPr>
            </w:pPr>
            <w:r w:rsidRPr="00DB15A6">
              <w:rPr>
                <w:rFonts w:ascii="Times New Roman" w:eastAsia="Times New Roman" w:hAnsi="Times New Roman" w:cs="Times New Roman"/>
                <w:b/>
                <w:sz w:val="20"/>
                <w:szCs w:val="20"/>
                <w:lang w:val="en-US" w:eastAsia="en-US"/>
              </w:rPr>
              <w:t>№</w:t>
            </w:r>
            <w:r w:rsidRPr="00DB15A6">
              <w:rPr>
                <w:rFonts w:ascii="Times New Roman" w:eastAsia="Times New Roman" w:hAnsi="Times New Roman" w:cs="Times New Roman"/>
                <w:b/>
                <w:sz w:val="20"/>
                <w:szCs w:val="20"/>
                <w:lang w:eastAsia="en-US"/>
              </w:rPr>
              <w:t xml:space="preserve"> лота</w:t>
            </w:r>
          </w:p>
        </w:tc>
        <w:tc>
          <w:tcPr>
            <w:tcW w:w="4253" w:type="dxa"/>
            <w:tcBorders>
              <w:top w:val="single" w:sz="6" w:space="0" w:color="auto"/>
              <w:left w:val="single" w:sz="6" w:space="0" w:color="auto"/>
              <w:bottom w:val="single" w:sz="6" w:space="0" w:color="auto"/>
              <w:right w:val="single" w:sz="6" w:space="0" w:color="auto"/>
            </w:tcBorders>
            <w:vAlign w:val="center"/>
          </w:tcPr>
          <w:p w14:paraId="510D294B" w14:textId="77777777" w:rsidR="00282A29" w:rsidRPr="00DB15A6" w:rsidRDefault="00282A29" w:rsidP="00865E2F">
            <w:pPr>
              <w:pStyle w:val="ab"/>
              <w:ind w:left="-40" w:right="-40"/>
              <w:jc w:val="center"/>
              <w:rPr>
                <w:rFonts w:ascii="Times New Roman" w:eastAsia="Times New Roman" w:hAnsi="Times New Roman" w:cs="Times New Roman"/>
                <w:b/>
                <w:sz w:val="20"/>
                <w:szCs w:val="20"/>
              </w:rPr>
            </w:pPr>
            <w:r w:rsidRPr="00DB15A6">
              <w:rPr>
                <w:rFonts w:ascii="Times New Roman" w:eastAsia="Times New Roman" w:hAnsi="Times New Roman" w:cs="Times New Roman"/>
                <w:b/>
                <w:sz w:val="20"/>
                <w:szCs w:val="20"/>
              </w:rPr>
              <w:t>Наименование товара</w:t>
            </w:r>
          </w:p>
        </w:tc>
        <w:tc>
          <w:tcPr>
            <w:tcW w:w="4536" w:type="dxa"/>
            <w:tcBorders>
              <w:top w:val="single" w:sz="6" w:space="0" w:color="auto"/>
              <w:left w:val="single" w:sz="6" w:space="0" w:color="auto"/>
              <w:bottom w:val="single" w:sz="6" w:space="0" w:color="auto"/>
              <w:right w:val="single" w:sz="6" w:space="0" w:color="auto"/>
            </w:tcBorders>
            <w:vAlign w:val="center"/>
          </w:tcPr>
          <w:p w14:paraId="00F60F0C" w14:textId="77777777" w:rsidR="00282A29" w:rsidRPr="00DB15A6" w:rsidRDefault="00282A29" w:rsidP="00865E2F">
            <w:pPr>
              <w:pStyle w:val="ab"/>
              <w:ind w:left="-40" w:right="-40"/>
              <w:jc w:val="center"/>
              <w:rPr>
                <w:rFonts w:ascii="Times New Roman" w:eastAsia="Times New Roman" w:hAnsi="Times New Roman" w:cs="Times New Roman"/>
                <w:b/>
                <w:sz w:val="20"/>
                <w:szCs w:val="20"/>
              </w:rPr>
            </w:pPr>
            <w:r w:rsidRPr="00DB15A6">
              <w:rPr>
                <w:rFonts w:ascii="Times New Roman" w:eastAsia="Times New Roman" w:hAnsi="Times New Roman" w:cs="Times New Roman"/>
                <w:b/>
                <w:sz w:val="20"/>
                <w:szCs w:val="20"/>
              </w:rPr>
              <w:t>Характеристика товар</w:t>
            </w:r>
            <w:r w:rsidRPr="00DB15A6">
              <w:rPr>
                <w:rFonts w:ascii="Times New Roman" w:hAnsi="Times New Roman" w:cs="Times New Roman"/>
                <w:b/>
                <w:sz w:val="20"/>
                <w:szCs w:val="20"/>
              </w:rPr>
              <w:t>а</w:t>
            </w:r>
          </w:p>
        </w:tc>
        <w:tc>
          <w:tcPr>
            <w:tcW w:w="1417" w:type="dxa"/>
            <w:tcBorders>
              <w:top w:val="single" w:sz="6" w:space="0" w:color="auto"/>
              <w:left w:val="single" w:sz="6" w:space="0" w:color="auto"/>
              <w:bottom w:val="single" w:sz="6" w:space="0" w:color="auto"/>
              <w:right w:val="single" w:sz="6" w:space="0" w:color="auto"/>
            </w:tcBorders>
            <w:vAlign w:val="center"/>
          </w:tcPr>
          <w:p w14:paraId="7AABE8F1" w14:textId="77777777" w:rsidR="00282A29" w:rsidRPr="00DB15A6" w:rsidRDefault="00282A29" w:rsidP="00865E2F">
            <w:pPr>
              <w:pStyle w:val="ab"/>
              <w:ind w:left="-40" w:right="-40"/>
              <w:jc w:val="center"/>
              <w:rPr>
                <w:rFonts w:ascii="Times New Roman" w:eastAsia="Times New Roman" w:hAnsi="Times New Roman" w:cs="Times New Roman"/>
                <w:b/>
                <w:sz w:val="20"/>
                <w:szCs w:val="20"/>
              </w:rPr>
            </w:pPr>
            <w:r w:rsidRPr="00DB15A6">
              <w:rPr>
                <w:rFonts w:ascii="Times New Roman" w:eastAsia="Times New Roman" w:hAnsi="Times New Roman" w:cs="Times New Roman"/>
                <w:b/>
                <w:sz w:val="20"/>
                <w:szCs w:val="20"/>
              </w:rPr>
              <w:t>Ед. изм.</w:t>
            </w:r>
          </w:p>
        </w:tc>
        <w:tc>
          <w:tcPr>
            <w:tcW w:w="993" w:type="dxa"/>
            <w:tcBorders>
              <w:top w:val="single" w:sz="6" w:space="0" w:color="auto"/>
              <w:left w:val="single" w:sz="6" w:space="0" w:color="auto"/>
              <w:bottom w:val="single" w:sz="4" w:space="0" w:color="auto"/>
              <w:right w:val="single" w:sz="6" w:space="0" w:color="auto"/>
            </w:tcBorders>
            <w:vAlign w:val="center"/>
          </w:tcPr>
          <w:p w14:paraId="30145E7D" w14:textId="77777777" w:rsidR="00282A29" w:rsidRPr="00DB15A6" w:rsidRDefault="00282A29" w:rsidP="00865E2F">
            <w:pPr>
              <w:pStyle w:val="ab"/>
              <w:ind w:left="-40" w:right="-40"/>
              <w:jc w:val="center"/>
              <w:rPr>
                <w:rFonts w:ascii="Times New Roman" w:eastAsia="Times New Roman" w:hAnsi="Times New Roman" w:cs="Times New Roman"/>
                <w:b/>
                <w:sz w:val="20"/>
                <w:szCs w:val="20"/>
              </w:rPr>
            </w:pPr>
            <w:r w:rsidRPr="00DB15A6">
              <w:rPr>
                <w:rFonts w:ascii="Times New Roman" w:eastAsia="Times New Roman" w:hAnsi="Times New Roman" w:cs="Times New Roman"/>
                <w:b/>
                <w:sz w:val="20"/>
                <w:szCs w:val="20"/>
              </w:rPr>
              <w:t>Кол-во, объем</w:t>
            </w:r>
          </w:p>
        </w:tc>
        <w:tc>
          <w:tcPr>
            <w:tcW w:w="2551" w:type="dxa"/>
            <w:tcBorders>
              <w:top w:val="single" w:sz="6" w:space="0" w:color="auto"/>
              <w:left w:val="single" w:sz="4" w:space="0" w:color="auto"/>
              <w:bottom w:val="single" w:sz="4" w:space="0" w:color="auto"/>
              <w:right w:val="single" w:sz="4" w:space="0" w:color="auto"/>
            </w:tcBorders>
            <w:vAlign w:val="center"/>
          </w:tcPr>
          <w:p w14:paraId="1879A6DF" w14:textId="77777777" w:rsidR="00282A29" w:rsidRPr="00DB15A6" w:rsidRDefault="00282A29" w:rsidP="00865E2F">
            <w:pPr>
              <w:pStyle w:val="ab"/>
              <w:ind w:left="-40" w:right="-40"/>
              <w:jc w:val="center"/>
              <w:rPr>
                <w:rStyle w:val="FontStyle74"/>
                <w:rFonts w:eastAsia="Times New Roman"/>
                <w:sz w:val="20"/>
                <w:szCs w:val="20"/>
              </w:rPr>
            </w:pPr>
            <w:r w:rsidRPr="00DB15A6">
              <w:rPr>
                <w:rStyle w:val="FontStyle74"/>
                <w:rFonts w:eastAsia="Times New Roman"/>
                <w:sz w:val="20"/>
                <w:szCs w:val="20"/>
              </w:rPr>
              <w:t>Сроки и порядок поставки товаров</w:t>
            </w:r>
          </w:p>
        </w:tc>
        <w:tc>
          <w:tcPr>
            <w:tcW w:w="1418" w:type="dxa"/>
            <w:tcBorders>
              <w:top w:val="single" w:sz="6" w:space="0" w:color="auto"/>
              <w:left w:val="single" w:sz="4" w:space="0" w:color="auto"/>
              <w:bottom w:val="single" w:sz="6" w:space="0" w:color="auto"/>
              <w:right w:val="single" w:sz="4" w:space="0" w:color="auto"/>
            </w:tcBorders>
            <w:vAlign w:val="center"/>
          </w:tcPr>
          <w:p w14:paraId="0E037B1A" w14:textId="77777777" w:rsidR="00282A29" w:rsidRPr="00DB15A6" w:rsidRDefault="00282A29" w:rsidP="00865E2F">
            <w:pPr>
              <w:pStyle w:val="ab"/>
              <w:ind w:left="-40" w:right="-40"/>
              <w:jc w:val="center"/>
              <w:rPr>
                <w:rStyle w:val="FontStyle74"/>
                <w:rFonts w:eastAsia="Times New Roman"/>
                <w:sz w:val="20"/>
                <w:szCs w:val="20"/>
              </w:rPr>
            </w:pPr>
            <w:r w:rsidRPr="00DB15A6">
              <w:rPr>
                <w:rStyle w:val="FontStyle74"/>
                <w:rFonts w:eastAsia="Times New Roman"/>
                <w:sz w:val="20"/>
                <w:szCs w:val="20"/>
              </w:rPr>
              <w:t>Место поставки товаров</w:t>
            </w:r>
          </w:p>
        </w:tc>
      </w:tr>
      <w:tr w:rsidR="00D45133" w:rsidRPr="002C39B5" w14:paraId="3AC04691" w14:textId="77777777" w:rsidTr="0091739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F82ACB3" w14:textId="77777777" w:rsidR="00D45133" w:rsidRPr="00DB15A6" w:rsidRDefault="00D45133" w:rsidP="00D45133">
            <w:pPr>
              <w:pStyle w:val="ab"/>
              <w:rPr>
                <w:rFonts w:ascii="Times New Roman" w:eastAsia="Times New Roman" w:hAnsi="Times New Roman" w:cs="Times New Roman"/>
                <w:sz w:val="20"/>
                <w:szCs w:val="20"/>
              </w:rPr>
            </w:pPr>
            <w:r w:rsidRPr="00DB15A6">
              <w:rPr>
                <w:rFonts w:ascii="Times New Roman" w:eastAsia="Times New Roman" w:hAnsi="Times New Roman" w:cs="Times New Roman"/>
                <w:sz w:val="20"/>
                <w:szCs w:val="20"/>
              </w:rPr>
              <w:t>1</w:t>
            </w:r>
          </w:p>
        </w:tc>
        <w:tc>
          <w:tcPr>
            <w:tcW w:w="4253" w:type="dxa"/>
            <w:tcBorders>
              <w:top w:val="single" w:sz="6" w:space="0" w:color="auto"/>
              <w:left w:val="single" w:sz="6" w:space="0" w:color="auto"/>
              <w:bottom w:val="single" w:sz="6" w:space="0" w:color="auto"/>
              <w:right w:val="single" w:sz="6" w:space="0" w:color="auto"/>
            </w:tcBorders>
            <w:vAlign w:val="center"/>
          </w:tcPr>
          <w:p w14:paraId="13281996" w14:textId="2436E7F1" w:rsidR="00D45133" w:rsidRPr="00D45133" w:rsidRDefault="00D45133" w:rsidP="00D45133">
            <w:pPr>
              <w:spacing w:after="0" w:line="240" w:lineRule="auto"/>
              <w:rPr>
                <w:rFonts w:ascii="Times New Roman" w:hAnsi="Times New Roman" w:cs="Times New Roman"/>
                <w:color w:val="000000"/>
                <w:sz w:val="20"/>
                <w:szCs w:val="20"/>
              </w:rPr>
            </w:pPr>
            <w:r w:rsidRPr="00D45133">
              <w:rPr>
                <w:rFonts w:ascii="Times New Roman" w:hAnsi="Times New Roman" w:cs="Times New Roman"/>
                <w:sz w:val="20"/>
                <w:szCs w:val="20"/>
              </w:rPr>
              <w:t>Раствор для автоматического контроля качества, уровень 1, 30 ампул</w:t>
            </w:r>
          </w:p>
        </w:tc>
        <w:tc>
          <w:tcPr>
            <w:tcW w:w="4536" w:type="dxa"/>
            <w:tcBorders>
              <w:top w:val="single" w:sz="6" w:space="0" w:color="auto"/>
              <w:left w:val="single" w:sz="6" w:space="0" w:color="auto"/>
              <w:bottom w:val="single" w:sz="6" w:space="0" w:color="auto"/>
              <w:right w:val="single" w:sz="6" w:space="0" w:color="auto"/>
            </w:tcBorders>
            <w:vAlign w:val="center"/>
          </w:tcPr>
          <w:p w14:paraId="046A38B5" w14:textId="0E058CBB" w:rsidR="00D45133" w:rsidRPr="00D45133" w:rsidRDefault="00D45133" w:rsidP="00D45133">
            <w:pPr>
              <w:spacing w:after="0" w:line="240" w:lineRule="auto"/>
              <w:rPr>
                <w:rFonts w:ascii="Times New Roman" w:hAnsi="Times New Roman" w:cs="Times New Roman"/>
                <w:color w:val="000000"/>
                <w:sz w:val="20"/>
                <w:szCs w:val="20"/>
              </w:rPr>
            </w:pPr>
            <w:r w:rsidRPr="00D45133">
              <w:rPr>
                <w:rFonts w:ascii="Times New Roman" w:hAnsi="Times New Roman" w:cs="Times New Roman"/>
                <w:color w:val="000000"/>
                <w:sz w:val="20"/>
                <w:szCs w:val="20"/>
              </w:rPr>
              <w:t>Система автоматического контроля качества AutoCheck 5+ (BG/pH/OXI/Bil/LYT/MET) для оценки точности и прецизионности параметров и контрольных пределов для анализаторов ABL. Комплект содержит 30 ампул. Одна ампула содержит 0, 7 мл раствора. Заданные значения – ацидоз.</w:t>
            </w:r>
          </w:p>
        </w:tc>
        <w:tc>
          <w:tcPr>
            <w:tcW w:w="1417" w:type="dxa"/>
            <w:tcBorders>
              <w:top w:val="single" w:sz="6" w:space="0" w:color="auto"/>
              <w:left w:val="single" w:sz="6" w:space="0" w:color="auto"/>
              <w:bottom w:val="single" w:sz="6" w:space="0" w:color="auto"/>
              <w:right w:val="single" w:sz="6" w:space="0" w:color="auto"/>
            </w:tcBorders>
            <w:vAlign w:val="center"/>
          </w:tcPr>
          <w:p w14:paraId="7A0E277B" w14:textId="15EECDF8" w:rsidR="00D45133" w:rsidRPr="00D45133" w:rsidRDefault="00D45133" w:rsidP="00D45133">
            <w:pPr>
              <w:spacing w:after="0" w:line="240" w:lineRule="auto"/>
              <w:jc w:val="center"/>
              <w:rPr>
                <w:rFonts w:ascii="Times New Roman" w:hAnsi="Times New Roman" w:cs="Times New Roman"/>
                <w:color w:val="000000"/>
                <w:sz w:val="20"/>
                <w:szCs w:val="20"/>
              </w:rPr>
            </w:pPr>
            <w:r w:rsidRPr="00D45133">
              <w:rPr>
                <w:rFonts w:ascii="Times New Roman" w:hAnsi="Times New Roman" w:cs="Times New Roman"/>
                <w:sz w:val="20"/>
                <w:szCs w:val="20"/>
              </w:rPr>
              <w:t>упак</w:t>
            </w:r>
          </w:p>
        </w:tc>
        <w:tc>
          <w:tcPr>
            <w:tcW w:w="993" w:type="dxa"/>
            <w:tcBorders>
              <w:top w:val="single" w:sz="6" w:space="0" w:color="auto"/>
              <w:left w:val="single" w:sz="6" w:space="0" w:color="auto"/>
              <w:bottom w:val="single" w:sz="6" w:space="0" w:color="auto"/>
              <w:right w:val="single" w:sz="6" w:space="0" w:color="auto"/>
            </w:tcBorders>
            <w:vAlign w:val="center"/>
          </w:tcPr>
          <w:p w14:paraId="0C0D8E93" w14:textId="5FF0C227" w:rsidR="00D45133" w:rsidRPr="00D45133" w:rsidRDefault="00D45133" w:rsidP="00D45133">
            <w:pPr>
              <w:spacing w:after="0" w:line="240" w:lineRule="auto"/>
              <w:jc w:val="center"/>
              <w:rPr>
                <w:rFonts w:ascii="Times New Roman" w:hAnsi="Times New Roman" w:cs="Times New Roman"/>
                <w:color w:val="000000"/>
                <w:sz w:val="20"/>
                <w:szCs w:val="20"/>
              </w:rPr>
            </w:pPr>
            <w:r w:rsidRPr="00D45133">
              <w:rPr>
                <w:rFonts w:ascii="Times New Roman" w:hAnsi="Times New Roman" w:cs="Times New Roman"/>
                <w:sz w:val="20"/>
                <w:szCs w:val="20"/>
              </w:rPr>
              <w:t>3</w:t>
            </w:r>
          </w:p>
        </w:tc>
        <w:tc>
          <w:tcPr>
            <w:tcW w:w="2551" w:type="dxa"/>
            <w:tcBorders>
              <w:top w:val="single" w:sz="4" w:space="0" w:color="auto"/>
              <w:left w:val="single" w:sz="4" w:space="0" w:color="auto"/>
              <w:bottom w:val="single" w:sz="4" w:space="0" w:color="auto"/>
              <w:right w:val="single" w:sz="4" w:space="0" w:color="auto"/>
            </w:tcBorders>
            <w:vAlign w:val="center"/>
          </w:tcPr>
          <w:p w14:paraId="7F235EA9" w14:textId="5F4CB0D7" w:rsidR="00D45133" w:rsidRPr="00DB15A6" w:rsidRDefault="00D45133" w:rsidP="00D45133">
            <w:pPr>
              <w:pStyle w:val="ab"/>
              <w:ind w:right="-40"/>
              <w:jc w:val="center"/>
              <w:rPr>
                <w:rFonts w:ascii="Times New Roman" w:eastAsia="Times New Roman" w:hAnsi="Times New Roman" w:cs="Times New Roman"/>
                <w:color w:val="000000"/>
                <w:sz w:val="20"/>
                <w:szCs w:val="20"/>
              </w:rPr>
            </w:pPr>
            <w:r w:rsidRPr="00DB15A6">
              <w:rPr>
                <w:rFonts w:ascii="Times New Roman" w:hAnsi="Times New Roman" w:cs="Times New Roman"/>
                <w:color w:val="000000"/>
                <w:sz w:val="20"/>
                <w:szCs w:val="20"/>
              </w:rPr>
              <w:t>Начало поставки после заключения договора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AF3819E" w14:textId="77777777" w:rsidR="00D45133" w:rsidRPr="00DB15A6" w:rsidRDefault="00D45133" w:rsidP="00D45133">
            <w:pPr>
              <w:pStyle w:val="ab"/>
              <w:ind w:left="-40" w:right="-40"/>
              <w:jc w:val="center"/>
              <w:rPr>
                <w:rFonts w:ascii="Times New Roman" w:eastAsia="Times New Roman" w:hAnsi="Times New Roman" w:cs="Times New Roman"/>
                <w:color w:val="000000"/>
                <w:sz w:val="20"/>
                <w:szCs w:val="20"/>
              </w:rPr>
            </w:pPr>
            <w:r w:rsidRPr="00DB15A6">
              <w:rPr>
                <w:rFonts w:ascii="Times New Roman" w:eastAsia="Times New Roman" w:hAnsi="Times New Roman" w:cs="Times New Roman"/>
                <w:color w:val="000000"/>
                <w:sz w:val="20"/>
                <w:szCs w:val="20"/>
              </w:rPr>
              <w:t xml:space="preserve">г. Алматы, </w:t>
            </w:r>
            <w:r w:rsidRPr="00DB15A6">
              <w:rPr>
                <w:rFonts w:ascii="Times New Roman" w:eastAsia="Times New Roman" w:hAnsi="Times New Roman" w:cs="Times New Roman"/>
                <w:color w:val="000000"/>
                <w:sz w:val="20"/>
                <w:szCs w:val="20"/>
              </w:rPr>
              <w:br/>
              <w:t>пр. Абая, 91</w:t>
            </w:r>
          </w:p>
        </w:tc>
      </w:tr>
      <w:tr w:rsidR="00D45133" w:rsidRPr="002C39B5" w14:paraId="0A8511C2" w14:textId="77777777" w:rsidTr="0091739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D5FFD0B" w14:textId="77777777" w:rsidR="00D45133" w:rsidRPr="00DB15A6" w:rsidRDefault="00D45133" w:rsidP="00D45133">
            <w:pPr>
              <w:pStyle w:val="ab"/>
              <w:rPr>
                <w:rFonts w:ascii="Times New Roman" w:eastAsia="Times New Roman" w:hAnsi="Times New Roman" w:cs="Times New Roman"/>
                <w:sz w:val="20"/>
                <w:szCs w:val="20"/>
              </w:rPr>
            </w:pPr>
            <w:r w:rsidRPr="00DB15A6">
              <w:rPr>
                <w:rFonts w:ascii="Times New Roman" w:eastAsia="Times New Roman" w:hAnsi="Times New Roman" w:cs="Times New Roman"/>
                <w:sz w:val="20"/>
                <w:szCs w:val="20"/>
              </w:rPr>
              <w:t>2</w:t>
            </w:r>
          </w:p>
        </w:tc>
        <w:tc>
          <w:tcPr>
            <w:tcW w:w="4253" w:type="dxa"/>
            <w:tcBorders>
              <w:top w:val="single" w:sz="6" w:space="0" w:color="auto"/>
              <w:left w:val="single" w:sz="6" w:space="0" w:color="auto"/>
              <w:bottom w:val="single" w:sz="6" w:space="0" w:color="auto"/>
              <w:right w:val="single" w:sz="6" w:space="0" w:color="auto"/>
            </w:tcBorders>
            <w:vAlign w:val="center"/>
          </w:tcPr>
          <w:p w14:paraId="667B7D10" w14:textId="0A57C574" w:rsidR="00D45133" w:rsidRPr="00D45133" w:rsidRDefault="00D45133" w:rsidP="00D45133">
            <w:pPr>
              <w:spacing w:after="0" w:line="240" w:lineRule="auto"/>
              <w:rPr>
                <w:rFonts w:ascii="Times New Roman" w:hAnsi="Times New Roman" w:cs="Times New Roman"/>
                <w:color w:val="000000"/>
                <w:sz w:val="20"/>
                <w:szCs w:val="20"/>
              </w:rPr>
            </w:pPr>
            <w:r w:rsidRPr="00D45133">
              <w:rPr>
                <w:rFonts w:ascii="Times New Roman" w:hAnsi="Times New Roman" w:cs="Times New Roman"/>
                <w:sz w:val="20"/>
                <w:szCs w:val="20"/>
              </w:rPr>
              <w:t>Раствор для автоматического контроля качества, уровень 2, 30 ампул</w:t>
            </w:r>
          </w:p>
        </w:tc>
        <w:tc>
          <w:tcPr>
            <w:tcW w:w="4536" w:type="dxa"/>
            <w:tcBorders>
              <w:top w:val="single" w:sz="6" w:space="0" w:color="auto"/>
              <w:left w:val="single" w:sz="6" w:space="0" w:color="auto"/>
              <w:bottom w:val="single" w:sz="6" w:space="0" w:color="auto"/>
              <w:right w:val="single" w:sz="6" w:space="0" w:color="auto"/>
            </w:tcBorders>
            <w:vAlign w:val="center"/>
          </w:tcPr>
          <w:p w14:paraId="2A79C893" w14:textId="5029687D" w:rsidR="00D45133" w:rsidRPr="00D45133" w:rsidRDefault="00D45133" w:rsidP="00D45133">
            <w:pPr>
              <w:spacing w:after="0" w:line="240" w:lineRule="auto"/>
              <w:rPr>
                <w:rFonts w:ascii="Times New Roman" w:hAnsi="Times New Roman" w:cs="Times New Roman"/>
                <w:color w:val="000000"/>
                <w:sz w:val="20"/>
                <w:szCs w:val="20"/>
              </w:rPr>
            </w:pPr>
            <w:r w:rsidRPr="00D45133">
              <w:rPr>
                <w:rFonts w:ascii="Times New Roman" w:hAnsi="Times New Roman" w:cs="Times New Roman"/>
                <w:color w:val="000000"/>
                <w:sz w:val="20"/>
                <w:szCs w:val="20"/>
              </w:rPr>
              <w:t>Система автоматического контроля качества AutoCheck 5+ (BG/pH/OXI/Bil/LYT/MET) для оценки точности и прецизионности параметров и контрольных пределов для анализаторов ABL. Комплект содержит 30 ампул. Одна ампула содержит 0, 7 мл раствора. Заданные значения – норма.</w:t>
            </w:r>
          </w:p>
        </w:tc>
        <w:tc>
          <w:tcPr>
            <w:tcW w:w="1417" w:type="dxa"/>
            <w:tcBorders>
              <w:top w:val="single" w:sz="6" w:space="0" w:color="auto"/>
              <w:left w:val="single" w:sz="6" w:space="0" w:color="auto"/>
              <w:bottom w:val="single" w:sz="6" w:space="0" w:color="auto"/>
              <w:right w:val="single" w:sz="6" w:space="0" w:color="auto"/>
            </w:tcBorders>
            <w:vAlign w:val="center"/>
          </w:tcPr>
          <w:p w14:paraId="1D106940" w14:textId="3E9981B3" w:rsidR="00D45133" w:rsidRPr="00D45133" w:rsidRDefault="00D45133" w:rsidP="00D45133">
            <w:pPr>
              <w:spacing w:after="0" w:line="240" w:lineRule="auto"/>
              <w:jc w:val="center"/>
              <w:rPr>
                <w:rFonts w:ascii="Times New Roman" w:hAnsi="Times New Roman" w:cs="Times New Roman"/>
                <w:color w:val="000000"/>
                <w:sz w:val="20"/>
                <w:szCs w:val="20"/>
              </w:rPr>
            </w:pPr>
            <w:r w:rsidRPr="00D45133">
              <w:rPr>
                <w:rFonts w:ascii="Times New Roman" w:hAnsi="Times New Roman" w:cs="Times New Roman"/>
                <w:sz w:val="20"/>
                <w:szCs w:val="20"/>
              </w:rPr>
              <w:t>упак</w:t>
            </w:r>
          </w:p>
        </w:tc>
        <w:tc>
          <w:tcPr>
            <w:tcW w:w="993" w:type="dxa"/>
            <w:tcBorders>
              <w:top w:val="single" w:sz="6" w:space="0" w:color="auto"/>
              <w:left w:val="single" w:sz="6" w:space="0" w:color="auto"/>
              <w:bottom w:val="single" w:sz="6" w:space="0" w:color="auto"/>
              <w:right w:val="single" w:sz="6" w:space="0" w:color="auto"/>
            </w:tcBorders>
            <w:vAlign w:val="center"/>
          </w:tcPr>
          <w:p w14:paraId="19A2786C" w14:textId="166CD51E" w:rsidR="00D45133" w:rsidRPr="00D45133" w:rsidRDefault="00D45133" w:rsidP="00D45133">
            <w:pPr>
              <w:spacing w:after="0" w:line="240" w:lineRule="auto"/>
              <w:jc w:val="center"/>
              <w:rPr>
                <w:rFonts w:ascii="Times New Roman" w:hAnsi="Times New Roman" w:cs="Times New Roman"/>
                <w:sz w:val="20"/>
                <w:szCs w:val="20"/>
              </w:rPr>
            </w:pPr>
            <w:r w:rsidRPr="00D45133">
              <w:rPr>
                <w:rFonts w:ascii="Times New Roman" w:hAnsi="Times New Roman" w:cs="Times New Roman"/>
                <w:sz w:val="20"/>
                <w:szCs w:val="20"/>
              </w:rPr>
              <w:t>3</w:t>
            </w:r>
          </w:p>
        </w:tc>
        <w:tc>
          <w:tcPr>
            <w:tcW w:w="2551" w:type="dxa"/>
            <w:tcBorders>
              <w:top w:val="single" w:sz="4" w:space="0" w:color="auto"/>
              <w:left w:val="single" w:sz="4" w:space="0" w:color="auto"/>
              <w:bottom w:val="single" w:sz="4" w:space="0" w:color="auto"/>
              <w:right w:val="single" w:sz="4" w:space="0" w:color="auto"/>
            </w:tcBorders>
            <w:vAlign w:val="center"/>
          </w:tcPr>
          <w:p w14:paraId="08F2753E" w14:textId="0734F7A6" w:rsidR="00D45133" w:rsidRPr="00DB15A6" w:rsidRDefault="00D45133" w:rsidP="00D45133">
            <w:pPr>
              <w:pStyle w:val="ab"/>
              <w:ind w:right="-40"/>
              <w:jc w:val="center"/>
              <w:rPr>
                <w:rFonts w:ascii="Times New Roman" w:eastAsia="Times New Roman" w:hAnsi="Times New Roman" w:cs="Times New Roman"/>
                <w:color w:val="000000"/>
                <w:sz w:val="20"/>
                <w:szCs w:val="20"/>
              </w:rPr>
            </w:pPr>
            <w:r w:rsidRPr="00DB15A6">
              <w:rPr>
                <w:rFonts w:ascii="Times New Roman" w:hAnsi="Times New Roman" w:cs="Times New Roman"/>
                <w:color w:val="000000"/>
                <w:sz w:val="20"/>
                <w:szCs w:val="20"/>
              </w:rPr>
              <w:t>Начало поставки после заключения договора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888933B" w14:textId="25787737" w:rsidR="00D45133" w:rsidRPr="00DB15A6" w:rsidRDefault="00D45133" w:rsidP="00D45133">
            <w:pPr>
              <w:pStyle w:val="ab"/>
              <w:ind w:left="-40" w:right="-40"/>
              <w:jc w:val="center"/>
              <w:rPr>
                <w:rFonts w:ascii="Times New Roman" w:eastAsia="Times New Roman" w:hAnsi="Times New Roman" w:cs="Times New Roman"/>
                <w:color w:val="000000"/>
                <w:sz w:val="20"/>
                <w:szCs w:val="20"/>
              </w:rPr>
            </w:pPr>
            <w:r w:rsidRPr="00DB15A6">
              <w:rPr>
                <w:rFonts w:ascii="Times New Roman" w:eastAsia="Times New Roman" w:hAnsi="Times New Roman" w:cs="Times New Roman"/>
                <w:color w:val="000000"/>
                <w:sz w:val="20"/>
                <w:szCs w:val="20"/>
              </w:rPr>
              <w:t xml:space="preserve">г. Алматы, </w:t>
            </w:r>
            <w:r w:rsidRPr="00DB15A6">
              <w:rPr>
                <w:rFonts w:ascii="Times New Roman" w:eastAsia="Times New Roman" w:hAnsi="Times New Roman" w:cs="Times New Roman"/>
                <w:color w:val="000000"/>
                <w:sz w:val="20"/>
                <w:szCs w:val="20"/>
              </w:rPr>
              <w:br/>
              <w:t>пр. Абая, 91</w:t>
            </w:r>
          </w:p>
        </w:tc>
      </w:tr>
      <w:tr w:rsidR="00D45133" w:rsidRPr="002C39B5" w14:paraId="7AFE1709" w14:textId="77777777" w:rsidTr="0091739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E06F25B" w14:textId="77777777" w:rsidR="00D45133" w:rsidRPr="00DB15A6" w:rsidRDefault="00D45133" w:rsidP="00D45133">
            <w:pPr>
              <w:pStyle w:val="ab"/>
              <w:rPr>
                <w:rFonts w:ascii="Times New Roman" w:eastAsia="Times New Roman" w:hAnsi="Times New Roman" w:cs="Times New Roman"/>
                <w:sz w:val="20"/>
                <w:szCs w:val="20"/>
              </w:rPr>
            </w:pPr>
            <w:r w:rsidRPr="00DB15A6">
              <w:rPr>
                <w:rFonts w:ascii="Times New Roman" w:eastAsia="Times New Roman" w:hAnsi="Times New Roman" w:cs="Times New Roman"/>
                <w:sz w:val="20"/>
                <w:szCs w:val="20"/>
              </w:rPr>
              <w:t>3</w:t>
            </w:r>
          </w:p>
        </w:tc>
        <w:tc>
          <w:tcPr>
            <w:tcW w:w="4253" w:type="dxa"/>
            <w:tcBorders>
              <w:top w:val="single" w:sz="6" w:space="0" w:color="auto"/>
              <w:left w:val="single" w:sz="6" w:space="0" w:color="auto"/>
              <w:bottom w:val="single" w:sz="6" w:space="0" w:color="auto"/>
              <w:right w:val="single" w:sz="6" w:space="0" w:color="auto"/>
            </w:tcBorders>
            <w:vAlign w:val="center"/>
          </w:tcPr>
          <w:p w14:paraId="5B8C4D59" w14:textId="5C8366AB" w:rsidR="00D45133" w:rsidRPr="00D45133" w:rsidRDefault="00D45133" w:rsidP="00D45133">
            <w:pPr>
              <w:spacing w:after="0" w:line="240" w:lineRule="auto"/>
              <w:rPr>
                <w:rFonts w:ascii="Times New Roman" w:hAnsi="Times New Roman" w:cs="Times New Roman"/>
                <w:sz w:val="20"/>
                <w:szCs w:val="20"/>
              </w:rPr>
            </w:pPr>
            <w:r w:rsidRPr="00D45133">
              <w:rPr>
                <w:rFonts w:ascii="Times New Roman" w:hAnsi="Times New Roman" w:cs="Times New Roman"/>
                <w:sz w:val="20"/>
                <w:szCs w:val="20"/>
              </w:rPr>
              <w:t>Раствор для автоматического контроля качества, уровень 3, 30 ампул</w:t>
            </w:r>
          </w:p>
        </w:tc>
        <w:tc>
          <w:tcPr>
            <w:tcW w:w="4536" w:type="dxa"/>
            <w:tcBorders>
              <w:top w:val="single" w:sz="6" w:space="0" w:color="auto"/>
              <w:left w:val="single" w:sz="6" w:space="0" w:color="auto"/>
              <w:bottom w:val="single" w:sz="6" w:space="0" w:color="auto"/>
              <w:right w:val="single" w:sz="6" w:space="0" w:color="auto"/>
            </w:tcBorders>
            <w:vAlign w:val="center"/>
          </w:tcPr>
          <w:p w14:paraId="30802354" w14:textId="6EE82B09" w:rsidR="00D45133" w:rsidRPr="00D45133" w:rsidRDefault="00D45133" w:rsidP="00D45133">
            <w:pPr>
              <w:spacing w:after="0" w:line="240" w:lineRule="auto"/>
              <w:rPr>
                <w:rFonts w:ascii="Times New Roman" w:hAnsi="Times New Roman" w:cs="Times New Roman"/>
                <w:sz w:val="20"/>
                <w:szCs w:val="20"/>
              </w:rPr>
            </w:pPr>
            <w:r w:rsidRPr="00D45133">
              <w:rPr>
                <w:rFonts w:ascii="Times New Roman" w:hAnsi="Times New Roman" w:cs="Times New Roman"/>
                <w:color w:val="000000"/>
                <w:sz w:val="20"/>
                <w:szCs w:val="20"/>
              </w:rPr>
              <w:t>Система автоматического контроля качества AutoCheck 5+ (BG/pH/OXI/Bil/LYT/MET) для оценки точности и прецизионности параметров и контрольных пределов для анализаторов ABL. Комплект содержит 30 ампул. Одна ампула содержит 0,7 мл раствора. Заданные значения – алкалоз.</w:t>
            </w:r>
          </w:p>
        </w:tc>
        <w:tc>
          <w:tcPr>
            <w:tcW w:w="1417" w:type="dxa"/>
            <w:tcBorders>
              <w:top w:val="single" w:sz="6" w:space="0" w:color="auto"/>
              <w:left w:val="single" w:sz="6" w:space="0" w:color="auto"/>
              <w:bottom w:val="single" w:sz="6" w:space="0" w:color="auto"/>
              <w:right w:val="single" w:sz="6" w:space="0" w:color="auto"/>
            </w:tcBorders>
            <w:vAlign w:val="center"/>
          </w:tcPr>
          <w:p w14:paraId="3ED818BE" w14:textId="1EDC6B01" w:rsidR="00D45133" w:rsidRPr="00D45133" w:rsidRDefault="00D45133" w:rsidP="00D45133">
            <w:pPr>
              <w:spacing w:after="0" w:line="240" w:lineRule="auto"/>
              <w:jc w:val="center"/>
              <w:rPr>
                <w:rFonts w:ascii="Times New Roman" w:hAnsi="Times New Roman" w:cs="Times New Roman"/>
                <w:color w:val="000000"/>
                <w:sz w:val="20"/>
                <w:szCs w:val="20"/>
              </w:rPr>
            </w:pPr>
            <w:r w:rsidRPr="00D45133">
              <w:rPr>
                <w:rFonts w:ascii="Times New Roman" w:hAnsi="Times New Roman" w:cs="Times New Roman"/>
                <w:sz w:val="20"/>
                <w:szCs w:val="20"/>
              </w:rPr>
              <w:t>упак</w:t>
            </w:r>
          </w:p>
        </w:tc>
        <w:tc>
          <w:tcPr>
            <w:tcW w:w="993" w:type="dxa"/>
            <w:tcBorders>
              <w:top w:val="single" w:sz="6" w:space="0" w:color="auto"/>
              <w:left w:val="single" w:sz="6" w:space="0" w:color="auto"/>
              <w:bottom w:val="single" w:sz="6" w:space="0" w:color="auto"/>
              <w:right w:val="single" w:sz="6" w:space="0" w:color="auto"/>
            </w:tcBorders>
            <w:vAlign w:val="center"/>
          </w:tcPr>
          <w:p w14:paraId="033A18F4" w14:textId="231136C9" w:rsidR="00D45133" w:rsidRPr="00D45133" w:rsidRDefault="00D45133" w:rsidP="00D45133">
            <w:pPr>
              <w:spacing w:after="0" w:line="240" w:lineRule="auto"/>
              <w:jc w:val="center"/>
              <w:rPr>
                <w:rFonts w:ascii="Times New Roman" w:hAnsi="Times New Roman" w:cs="Times New Roman"/>
                <w:sz w:val="20"/>
                <w:szCs w:val="20"/>
              </w:rPr>
            </w:pPr>
            <w:r w:rsidRPr="00D45133">
              <w:rPr>
                <w:rFonts w:ascii="Times New Roman" w:hAnsi="Times New Roman" w:cs="Times New Roman"/>
                <w:sz w:val="20"/>
                <w:szCs w:val="20"/>
              </w:rPr>
              <w:t>3</w:t>
            </w:r>
          </w:p>
        </w:tc>
        <w:tc>
          <w:tcPr>
            <w:tcW w:w="2551" w:type="dxa"/>
            <w:tcBorders>
              <w:top w:val="single" w:sz="4" w:space="0" w:color="auto"/>
              <w:left w:val="single" w:sz="4" w:space="0" w:color="auto"/>
              <w:bottom w:val="single" w:sz="4" w:space="0" w:color="auto"/>
              <w:right w:val="single" w:sz="4" w:space="0" w:color="auto"/>
            </w:tcBorders>
            <w:vAlign w:val="center"/>
          </w:tcPr>
          <w:p w14:paraId="66DBF9A4" w14:textId="19B08804" w:rsidR="00D45133" w:rsidRPr="00DB15A6" w:rsidRDefault="00D45133" w:rsidP="00D45133">
            <w:pPr>
              <w:pStyle w:val="ab"/>
              <w:ind w:right="-40"/>
              <w:jc w:val="center"/>
              <w:rPr>
                <w:rFonts w:ascii="Times New Roman" w:eastAsia="Times New Roman" w:hAnsi="Times New Roman" w:cs="Times New Roman"/>
                <w:color w:val="000000"/>
                <w:sz w:val="20"/>
                <w:szCs w:val="20"/>
              </w:rPr>
            </w:pPr>
            <w:r w:rsidRPr="00DB15A6">
              <w:rPr>
                <w:rFonts w:ascii="Times New Roman" w:hAnsi="Times New Roman" w:cs="Times New Roman"/>
                <w:color w:val="000000"/>
                <w:sz w:val="20"/>
                <w:szCs w:val="20"/>
              </w:rPr>
              <w:t>Начало поставки после заключения договора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200500D8" w14:textId="6E9A1563" w:rsidR="00D45133" w:rsidRPr="00DB15A6" w:rsidRDefault="00D45133" w:rsidP="00D45133">
            <w:pPr>
              <w:pStyle w:val="ab"/>
              <w:ind w:left="-40" w:right="-40"/>
              <w:jc w:val="center"/>
              <w:rPr>
                <w:rFonts w:ascii="Times New Roman" w:eastAsia="Times New Roman" w:hAnsi="Times New Roman" w:cs="Times New Roman"/>
                <w:color w:val="000000"/>
                <w:sz w:val="20"/>
                <w:szCs w:val="20"/>
              </w:rPr>
            </w:pPr>
            <w:r w:rsidRPr="00DB15A6">
              <w:rPr>
                <w:rFonts w:ascii="Times New Roman" w:eastAsia="Times New Roman" w:hAnsi="Times New Roman" w:cs="Times New Roman"/>
                <w:color w:val="000000"/>
                <w:sz w:val="20"/>
                <w:szCs w:val="20"/>
              </w:rPr>
              <w:t xml:space="preserve">г. Алматы, </w:t>
            </w:r>
            <w:r w:rsidRPr="00DB15A6">
              <w:rPr>
                <w:rFonts w:ascii="Times New Roman" w:eastAsia="Times New Roman" w:hAnsi="Times New Roman" w:cs="Times New Roman"/>
                <w:color w:val="000000"/>
                <w:sz w:val="20"/>
                <w:szCs w:val="20"/>
              </w:rPr>
              <w:br/>
              <w:t>пр. Абая, 91</w:t>
            </w:r>
          </w:p>
        </w:tc>
      </w:tr>
      <w:tr w:rsidR="00D45133" w:rsidRPr="002C39B5" w14:paraId="17117FB7" w14:textId="77777777" w:rsidTr="0091739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0C6B9CC" w14:textId="77777777" w:rsidR="00D45133" w:rsidRPr="00DB15A6" w:rsidRDefault="00D45133" w:rsidP="00D45133">
            <w:pPr>
              <w:pStyle w:val="ab"/>
              <w:rPr>
                <w:rFonts w:ascii="Times New Roman" w:eastAsia="Times New Roman" w:hAnsi="Times New Roman" w:cs="Times New Roman"/>
                <w:sz w:val="20"/>
                <w:szCs w:val="20"/>
              </w:rPr>
            </w:pPr>
            <w:r w:rsidRPr="00DB15A6">
              <w:rPr>
                <w:rFonts w:ascii="Times New Roman" w:eastAsia="Times New Roman" w:hAnsi="Times New Roman" w:cs="Times New Roman"/>
                <w:sz w:val="20"/>
                <w:szCs w:val="20"/>
              </w:rPr>
              <w:t>4</w:t>
            </w:r>
          </w:p>
        </w:tc>
        <w:tc>
          <w:tcPr>
            <w:tcW w:w="4253" w:type="dxa"/>
            <w:tcBorders>
              <w:top w:val="single" w:sz="6" w:space="0" w:color="auto"/>
              <w:left w:val="single" w:sz="6" w:space="0" w:color="auto"/>
              <w:bottom w:val="single" w:sz="6" w:space="0" w:color="auto"/>
              <w:right w:val="single" w:sz="6" w:space="0" w:color="auto"/>
            </w:tcBorders>
            <w:vAlign w:val="center"/>
          </w:tcPr>
          <w:p w14:paraId="62D26E98" w14:textId="61297108" w:rsidR="00D45133" w:rsidRPr="00D45133" w:rsidRDefault="00D45133" w:rsidP="00D45133">
            <w:pPr>
              <w:spacing w:after="0" w:line="240" w:lineRule="auto"/>
              <w:rPr>
                <w:rFonts w:ascii="Times New Roman" w:hAnsi="Times New Roman" w:cs="Times New Roman"/>
                <w:sz w:val="20"/>
                <w:szCs w:val="20"/>
              </w:rPr>
            </w:pPr>
            <w:r w:rsidRPr="00D45133">
              <w:rPr>
                <w:rFonts w:ascii="Times New Roman" w:hAnsi="Times New Roman" w:cs="Times New Roman"/>
                <w:sz w:val="20"/>
                <w:szCs w:val="20"/>
              </w:rPr>
              <w:t>Раствор для автоматического контроля качества, уровень 4, 30 ампул</w:t>
            </w:r>
          </w:p>
        </w:tc>
        <w:tc>
          <w:tcPr>
            <w:tcW w:w="4536" w:type="dxa"/>
            <w:tcBorders>
              <w:top w:val="single" w:sz="6" w:space="0" w:color="auto"/>
              <w:left w:val="single" w:sz="6" w:space="0" w:color="auto"/>
              <w:bottom w:val="single" w:sz="6" w:space="0" w:color="auto"/>
              <w:right w:val="single" w:sz="6" w:space="0" w:color="auto"/>
            </w:tcBorders>
            <w:vAlign w:val="center"/>
          </w:tcPr>
          <w:p w14:paraId="3DE9B2DC" w14:textId="3AC82F19" w:rsidR="00D45133" w:rsidRPr="00D45133" w:rsidRDefault="00D45133" w:rsidP="00D45133">
            <w:pPr>
              <w:spacing w:after="0" w:line="240" w:lineRule="auto"/>
              <w:rPr>
                <w:rFonts w:ascii="Times New Roman" w:hAnsi="Times New Roman" w:cs="Times New Roman"/>
                <w:sz w:val="20"/>
                <w:szCs w:val="20"/>
              </w:rPr>
            </w:pPr>
            <w:r w:rsidRPr="00D45133">
              <w:rPr>
                <w:rFonts w:ascii="Times New Roman" w:hAnsi="Times New Roman" w:cs="Times New Roman"/>
                <w:color w:val="000000"/>
                <w:sz w:val="20"/>
                <w:szCs w:val="20"/>
              </w:rPr>
              <w:t>Система автоматического контроля качества AutoCheck 5+ (BG/pH/OXI/Bil/LYT/MET) для оценки точности и прецизионности параметров и контрольных пределов для анализаторов ABL. Комплект содержит 30 ампул. Одна ампула содержит 0,7 мл раствора. Заданные значения – высокое содержание кислорода.</w:t>
            </w:r>
          </w:p>
        </w:tc>
        <w:tc>
          <w:tcPr>
            <w:tcW w:w="1417" w:type="dxa"/>
            <w:tcBorders>
              <w:top w:val="single" w:sz="6" w:space="0" w:color="auto"/>
              <w:left w:val="single" w:sz="6" w:space="0" w:color="auto"/>
              <w:bottom w:val="single" w:sz="6" w:space="0" w:color="auto"/>
              <w:right w:val="single" w:sz="6" w:space="0" w:color="auto"/>
            </w:tcBorders>
            <w:vAlign w:val="center"/>
          </w:tcPr>
          <w:p w14:paraId="497F679B" w14:textId="65D31A81" w:rsidR="00D45133" w:rsidRPr="00D45133" w:rsidRDefault="00D45133" w:rsidP="00D45133">
            <w:pPr>
              <w:spacing w:after="0" w:line="240" w:lineRule="auto"/>
              <w:jc w:val="center"/>
              <w:rPr>
                <w:rFonts w:ascii="Times New Roman" w:hAnsi="Times New Roman" w:cs="Times New Roman"/>
                <w:sz w:val="20"/>
                <w:szCs w:val="20"/>
              </w:rPr>
            </w:pPr>
            <w:r w:rsidRPr="00D45133">
              <w:rPr>
                <w:rFonts w:ascii="Times New Roman" w:hAnsi="Times New Roman" w:cs="Times New Roman"/>
                <w:sz w:val="20"/>
                <w:szCs w:val="20"/>
              </w:rPr>
              <w:t>упак</w:t>
            </w:r>
          </w:p>
        </w:tc>
        <w:tc>
          <w:tcPr>
            <w:tcW w:w="993" w:type="dxa"/>
            <w:tcBorders>
              <w:top w:val="single" w:sz="6" w:space="0" w:color="auto"/>
              <w:left w:val="single" w:sz="6" w:space="0" w:color="auto"/>
              <w:bottom w:val="single" w:sz="6" w:space="0" w:color="auto"/>
              <w:right w:val="single" w:sz="6" w:space="0" w:color="auto"/>
            </w:tcBorders>
            <w:vAlign w:val="center"/>
          </w:tcPr>
          <w:p w14:paraId="37B67C4D" w14:textId="732D2210" w:rsidR="00D45133" w:rsidRPr="00D45133" w:rsidRDefault="00D45133" w:rsidP="00D45133">
            <w:pPr>
              <w:spacing w:after="0" w:line="240" w:lineRule="auto"/>
              <w:jc w:val="center"/>
              <w:rPr>
                <w:rFonts w:ascii="Times New Roman" w:hAnsi="Times New Roman" w:cs="Times New Roman"/>
                <w:sz w:val="20"/>
                <w:szCs w:val="20"/>
              </w:rPr>
            </w:pPr>
            <w:r w:rsidRPr="00D45133">
              <w:rPr>
                <w:rFonts w:ascii="Times New Roman" w:hAnsi="Times New Roman" w:cs="Times New Roman"/>
                <w:sz w:val="20"/>
                <w:szCs w:val="20"/>
              </w:rPr>
              <w:t>3</w:t>
            </w:r>
          </w:p>
        </w:tc>
        <w:tc>
          <w:tcPr>
            <w:tcW w:w="2551" w:type="dxa"/>
            <w:tcBorders>
              <w:top w:val="single" w:sz="4" w:space="0" w:color="auto"/>
              <w:left w:val="single" w:sz="4" w:space="0" w:color="auto"/>
              <w:bottom w:val="single" w:sz="4" w:space="0" w:color="auto"/>
              <w:right w:val="single" w:sz="4" w:space="0" w:color="auto"/>
            </w:tcBorders>
            <w:vAlign w:val="center"/>
          </w:tcPr>
          <w:p w14:paraId="6ECB6B63" w14:textId="64DEEBA0" w:rsidR="00D45133" w:rsidRPr="00DB15A6" w:rsidRDefault="00D45133" w:rsidP="00D45133">
            <w:pPr>
              <w:pStyle w:val="ab"/>
              <w:ind w:right="-40"/>
              <w:jc w:val="center"/>
              <w:rPr>
                <w:rFonts w:ascii="Times New Roman" w:eastAsia="Times New Roman" w:hAnsi="Times New Roman" w:cs="Times New Roman"/>
                <w:color w:val="000000"/>
                <w:sz w:val="20"/>
                <w:szCs w:val="20"/>
              </w:rPr>
            </w:pPr>
            <w:r w:rsidRPr="00DB15A6">
              <w:rPr>
                <w:rFonts w:ascii="Times New Roman" w:hAnsi="Times New Roman" w:cs="Times New Roman"/>
                <w:color w:val="000000"/>
                <w:sz w:val="20"/>
                <w:szCs w:val="20"/>
              </w:rPr>
              <w:t>Начало поставки после заключения договора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CE3B7DE" w14:textId="7CA9EA5C" w:rsidR="00D45133" w:rsidRPr="00DB15A6" w:rsidRDefault="00D45133" w:rsidP="00D45133">
            <w:pPr>
              <w:pStyle w:val="ab"/>
              <w:ind w:left="-40" w:right="-40"/>
              <w:jc w:val="center"/>
              <w:rPr>
                <w:rFonts w:ascii="Times New Roman" w:eastAsia="Times New Roman" w:hAnsi="Times New Roman" w:cs="Times New Roman"/>
                <w:color w:val="000000"/>
                <w:sz w:val="20"/>
                <w:szCs w:val="20"/>
              </w:rPr>
            </w:pPr>
            <w:r w:rsidRPr="00DB15A6">
              <w:rPr>
                <w:rFonts w:ascii="Times New Roman" w:eastAsia="Times New Roman" w:hAnsi="Times New Roman" w:cs="Times New Roman"/>
                <w:color w:val="000000"/>
                <w:sz w:val="20"/>
                <w:szCs w:val="20"/>
              </w:rPr>
              <w:t xml:space="preserve">г. Алматы, </w:t>
            </w:r>
            <w:r w:rsidRPr="00DB15A6">
              <w:rPr>
                <w:rFonts w:ascii="Times New Roman" w:eastAsia="Times New Roman" w:hAnsi="Times New Roman" w:cs="Times New Roman"/>
                <w:color w:val="000000"/>
                <w:sz w:val="20"/>
                <w:szCs w:val="20"/>
              </w:rPr>
              <w:br/>
              <w:t>пр. Абая, 91</w:t>
            </w:r>
          </w:p>
        </w:tc>
      </w:tr>
      <w:tr w:rsidR="00D45133" w:rsidRPr="002C39B5" w14:paraId="23CA6653" w14:textId="77777777" w:rsidTr="0091739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55D4E93" w14:textId="77777777" w:rsidR="00D45133" w:rsidRPr="00DB15A6" w:rsidRDefault="00D45133" w:rsidP="00D45133">
            <w:pPr>
              <w:pStyle w:val="ab"/>
              <w:rPr>
                <w:rFonts w:ascii="Times New Roman" w:eastAsia="Times New Roman" w:hAnsi="Times New Roman" w:cs="Times New Roman"/>
                <w:sz w:val="20"/>
                <w:szCs w:val="20"/>
              </w:rPr>
            </w:pPr>
            <w:r w:rsidRPr="00DB15A6">
              <w:rPr>
                <w:rFonts w:ascii="Times New Roman" w:eastAsia="Times New Roman" w:hAnsi="Times New Roman" w:cs="Times New Roman"/>
                <w:sz w:val="20"/>
                <w:szCs w:val="20"/>
              </w:rPr>
              <w:t>5</w:t>
            </w:r>
          </w:p>
        </w:tc>
        <w:tc>
          <w:tcPr>
            <w:tcW w:w="4253" w:type="dxa"/>
            <w:tcBorders>
              <w:top w:val="single" w:sz="6" w:space="0" w:color="auto"/>
              <w:left w:val="single" w:sz="6" w:space="0" w:color="auto"/>
              <w:bottom w:val="single" w:sz="6" w:space="0" w:color="auto"/>
              <w:right w:val="single" w:sz="6" w:space="0" w:color="auto"/>
            </w:tcBorders>
            <w:vAlign w:val="center"/>
          </w:tcPr>
          <w:p w14:paraId="379C0EA2" w14:textId="56F72F56" w:rsidR="00D45133" w:rsidRPr="00D45133" w:rsidRDefault="00D45133" w:rsidP="00D45133">
            <w:pPr>
              <w:spacing w:after="0" w:line="240" w:lineRule="auto"/>
              <w:rPr>
                <w:rFonts w:ascii="Times New Roman" w:hAnsi="Times New Roman" w:cs="Times New Roman"/>
                <w:sz w:val="20"/>
                <w:szCs w:val="20"/>
              </w:rPr>
            </w:pPr>
            <w:r w:rsidRPr="00D45133">
              <w:rPr>
                <w:rFonts w:ascii="Times New Roman" w:hAnsi="Times New Roman" w:cs="Times New Roman"/>
                <w:sz w:val="20"/>
                <w:szCs w:val="20"/>
              </w:rPr>
              <w:t>Очистной раствор 175 мл.</w:t>
            </w:r>
          </w:p>
        </w:tc>
        <w:tc>
          <w:tcPr>
            <w:tcW w:w="4536" w:type="dxa"/>
            <w:tcBorders>
              <w:top w:val="single" w:sz="6" w:space="0" w:color="auto"/>
              <w:left w:val="single" w:sz="6" w:space="0" w:color="auto"/>
              <w:bottom w:val="single" w:sz="6" w:space="0" w:color="auto"/>
              <w:right w:val="single" w:sz="6" w:space="0" w:color="auto"/>
            </w:tcBorders>
            <w:vAlign w:val="center"/>
          </w:tcPr>
          <w:p w14:paraId="487281D0" w14:textId="1FBC7F15" w:rsidR="00D45133" w:rsidRPr="00D45133" w:rsidRDefault="00D45133" w:rsidP="00D45133">
            <w:pPr>
              <w:spacing w:after="0" w:line="240" w:lineRule="auto"/>
              <w:rPr>
                <w:rFonts w:ascii="Times New Roman" w:hAnsi="Times New Roman" w:cs="Times New Roman"/>
                <w:sz w:val="20"/>
                <w:szCs w:val="20"/>
              </w:rPr>
            </w:pPr>
            <w:r w:rsidRPr="00D45133">
              <w:rPr>
                <w:rFonts w:ascii="Times New Roman" w:hAnsi="Times New Roman" w:cs="Times New Roman"/>
                <w:color w:val="000000"/>
                <w:sz w:val="20"/>
                <w:szCs w:val="20"/>
              </w:rPr>
              <w:t xml:space="preserve">Объем 175 мл. Применяется для очистки измерительной системы анализаторов ABL800. Для </w:t>
            </w:r>
            <w:r w:rsidRPr="00D45133">
              <w:rPr>
                <w:rFonts w:ascii="Times New Roman" w:hAnsi="Times New Roman" w:cs="Times New Roman"/>
                <w:color w:val="000000"/>
                <w:sz w:val="20"/>
                <w:szCs w:val="20"/>
              </w:rPr>
              <w:lastRenderedPageBreak/>
              <w:t>диагностики in vitro.Содержит неорганические соли, буфер, антикоагулянт, консервант и ПАВ.</w:t>
            </w:r>
          </w:p>
        </w:tc>
        <w:tc>
          <w:tcPr>
            <w:tcW w:w="1417" w:type="dxa"/>
            <w:tcBorders>
              <w:top w:val="single" w:sz="6" w:space="0" w:color="auto"/>
              <w:left w:val="single" w:sz="6" w:space="0" w:color="auto"/>
              <w:bottom w:val="single" w:sz="6" w:space="0" w:color="auto"/>
              <w:right w:val="single" w:sz="6" w:space="0" w:color="auto"/>
            </w:tcBorders>
            <w:vAlign w:val="center"/>
          </w:tcPr>
          <w:p w14:paraId="6BEAF1FC" w14:textId="23212313" w:rsidR="00D45133" w:rsidRPr="00D45133" w:rsidRDefault="00D45133" w:rsidP="00D45133">
            <w:pPr>
              <w:spacing w:after="0" w:line="240" w:lineRule="auto"/>
              <w:jc w:val="center"/>
              <w:rPr>
                <w:rFonts w:ascii="Times New Roman" w:hAnsi="Times New Roman" w:cs="Times New Roman"/>
                <w:sz w:val="20"/>
                <w:szCs w:val="20"/>
              </w:rPr>
            </w:pPr>
            <w:r w:rsidRPr="00D45133">
              <w:rPr>
                <w:rFonts w:ascii="Times New Roman" w:hAnsi="Times New Roman" w:cs="Times New Roman"/>
                <w:sz w:val="20"/>
                <w:szCs w:val="20"/>
              </w:rPr>
              <w:lastRenderedPageBreak/>
              <w:t>флак</w:t>
            </w:r>
          </w:p>
        </w:tc>
        <w:tc>
          <w:tcPr>
            <w:tcW w:w="993" w:type="dxa"/>
            <w:tcBorders>
              <w:top w:val="single" w:sz="6" w:space="0" w:color="auto"/>
              <w:left w:val="single" w:sz="6" w:space="0" w:color="auto"/>
              <w:bottom w:val="single" w:sz="6" w:space="0" w:color="auto"/>
              <w:right w:val="single" w:sz="6" w:space="0" w:color="auto"/>
            </w:tcBorders>
            <w:vAlign w:val="center"/>
          </w:tcPr>
          <w:p w14:paraId="2F524031" w14:textId="67E04C59" w:rsidR="00D45133" w:rsidRPr="00D45133" w:rsidRDefault="00D45133" w:rsidP="00D45133">
            <w:pPr>
              <w:spacing w:after="0" w:line="240" w:lineRule="auto"/>
              <w:jc w:val="center"/>
              <w:rPr>
                <w:rFonts w:ascii="Times New Roman" w:hAnsi="Times New Roman" w:cs="Times New Roman"/>
                <w:sz w:val="20"/>
                <w:szCs w:val="20"/>
              </w:rPr>
            </w:pPr>
            <w:r w:rsidRPr="00D45133">
              <w:rPr>
                <w:rFonts w:ascii="Times New Roman" w:hAnsi="Times New Roman" w:cs="Times New Roman"/>
                <w:sz w:val="20"/>
                <w:szCs w:val="20"/>
              </w:rPr>
              <w:t>14</w:t>
            </w:r>
          </w:p>
        </w:tc>
        <w:tc>
          <w:tcPr>
            <w:tcW w:w="2551" w:type="dxa"/>
            <w:tcBorders>
              <w:top w:val="single" w:sz="4" w:space="0" w:color="auto"/>
              <w:left w:val="single" w:sz="4" w:space="0" w:color="auto"/>
              <w:bottom w:val="single" w:sz="4" w:space="0" w:color="auto"/>
              <w:right w:val="single" w:sz="4" w:space="0" w:color="auto"/>
            </w:tcBorders>
            <w:vAlign w:val="center"/>
          </w:tcPr>
          <w:p w14:paraId="01756428" w14:textId="0C91E693" w:rsidR="00D45133" w:rsidRPr="00DB15A6" w:rsidRDefault="00D45133" w:rsidP="00D45133">
            <w:pPr>
              <w:pStyle w:val="ab"/>
              <w:ind w:right="-40"/>
              <w:jc w:val="center"/>
              <w:rPr>
                <w:rFonts w:ascii="Times New Roman" w:eastAsia="Times New Roman" w:hAnsi="Times New Roman" w:cs="Times New Roman"/>
                <w:color w:val="000000"/>
                <w:sz w:val="20"/>
                <w:szCs w:val="20"/>
              </w:rPr>
            </w:pPr>
            <w:r w:rsidRPr="00DB15A6">
              <w:rPr>
                <w:rFonts w:ascii="Times New Roman" w:hAnsi="Times New Roman" w:cs="Times New Roman"/>
                <w:color w:val="000000"/>
                <w:sz w:val="20"/>
                <w:szCs w:val="20"/>
              </w:rPr>
              <w:t>Начало поставки после заключения договора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F900988" w14:textId="38A261C9" w:rsidR="00D45133" w:rsidRPr="00DB15A6" w:rsidRDefault="00D45133" w:rsidP="00D45133">
            <w:pPr>
              <w:pStyle w:val="ab"/>
              <w:ind w:left="-40" w:right="-40"/>
              <w:jc w:val="center"/>
              <w:rPr>
                <w:rFonts w:ascii="Times New Roman" w:eastAsia="Times New Roman" w:hAnsi="Times New Roman" w:cs="Times New Roman"/>
                <w:color w:val="000000"/>
                <w:sz w:val="20"/>
                <w:szCs w:val="20"/>
              </w:rPr>
            </w:pPr>
            <w:r w:rsidRPr="00DB15A6">
              <w:rPr>
                <w:rFonts w:ascii="Times New Roman" w:eastAsia="Times New Roman" w:hAnsi="Times New Roman" w:cs="Times New Roman"/>
                <w:color w:val="000000"/>
                <w:sz w:val="20"/>
                <w:szCs w:val="20"/>
              </w:rPr>
              <w:t xml:space="preserve">г. Алматы, </w:t>
            </w:r>
            <w:r w:rsidRPr="00DB15A6">
              <w:rPr>
                <w:rFonts w:ascii="Times New Roman" w:eastAsia="Times New Roman" w:hAnsi="Times New Roman" w:cs="Times New Roman"/>
                <w:color w:val="000000"/>
                <w:sz w:val="20"/>
                <w:szCs w:val="20"/>
              </w:rPr>
              <w:br/>
              <w:t>пр. Абая, 91</w:t>
            </w:r>
          </w:p>
        </w:tc>
      </w:tr>
      <w:tr w:rsidR="00D45133" w:rsidRPr="002C39B5" w14:paraId="7A147B3D" w14:textId="77777777" w:rsidTr="0091739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6C43ACF" w14:textId="77777777" w:rsidR="00D45133" w:rsidRPr="00DB15A6" w:rsidRDefault="00D45133" w:rsidP="00D45133">
            <w:pPr>
              <w:pStyle w:val="ab"/>
              <w:rPr>
                <w:rFonts w:ascii="Times New Roman" w:eastAsia="Times New Roman" w:hAnsi="Times New Roman" w:cs="Times New Roman"/>
                <w:sz w:val="20"/>
                <w:szCs w:val="20"/>
              </w:rPr>
            </w:pPr>
            <w:r w:rsidRPr="00DB15A6">
              <w:rPr>
                <w:rFonts w:ascii="Times New Roman" w:eastAsia="Times New Roman" w:hAnsi="Times New Roman" w:cs="Times New Roman"/>
                <w:sz w:val="20"/>
                <w:szCs w:val="20"/>
              </w:rPr>
              <w:t>6</w:t>
            </w:r>
          </w:p>
        </w:tc>
        <w:tc>
          <w:tcPr>
            <w:tcW w:w="4253" w:type="dxa"/>
            <w:tcBorders>
              <w:top w:val="single" w:sz="6" w:space="0" w:color="auto"/>
              <w:left w:val="single" w:sz="6" w:space="0" w:color="auto"/>
              <w:bottom w:val="single" w:sz="6" w:space="0" w:color="auto"/>
              <w:right w:val="single" w:sz="6" w:space="0" w:color="auto"/>
            </w:tcBorders>
            <w:vAlign w:val="center"/>
          </w:tcPr>
          <w:p w14:paraId="5110DF51" w14:textId="340DCD37" w:rsidR="00D45133" w:rsidRPr="00D45133" w:rsidRDefault="00D45133" w:rsidP="00D45133">
            <w:pPr>
              <w:spacing w:after="0" w:line="240" w:lineRule="auto"/>
              <w:rPr>
                <w:rFonts w:ascii="Times New Roman" w:hAnsi="Times New Roman" w:cs="Times New Roman"/>
                <w:sz w:val="20"/>
                <w:szCs w:val="20"/>
              </w:rPr>
            </w:pPr>
            <w:r w:rsidRPr="00D45133">
              <w:rPr>
                <w:rFonts w:ascii="Times New Roman" w:hAnsi="Times New Roman" w:cs="Times New Roman"/>
                <w:sz w:val="20"/>
                <w:szCs w:val="20"/>
              </w:rPr>
              <w:t>Калибровочный раствор 1 по 200 мл.</w:t>
            </w:r>
          </w:p>
        </w:tc>
        <w:tc>
          <w:tcPr>
            <w:tcW w:w="4536" w:type="dxa"/>
            <w:tcBorders>
              <w:top w:val="single" w:sz="6" w:space="0" w:color="auto"/>
              <w:left w:val="single" w:sz="6" w:space="0" w:color="auto"/>
              <w:bottom w:val="single" w:sz="6" w:space="0" w:color="auto"/>
              <w:right w:val="single" w:sz="6" w:space="0" w:color="auto"/>
            </w:tcBorders>
            <w:vAlign w:val="center"/>
          </w:tcPr>
          <w:p w14:paraId="267F5C8C" w14:textId="139FCEC9" w:rsidR="00D45133" w:rsidRPr="00D45133" w:rsidRDefault="00D45133" w:rsidP="00D45133">
            <w:pPr>
              <w:spacing w:after="0" w:line="240" w:lineRule="auto"/>
              <w:rPr>
                <w:rFonts w:ascii="Times New Roman" w:hAnsi="Times New Roman" w:cs="Times New Roman"/>
                <w:sz w:val="20"/>
                <w:szCs w:val="20"/>
              </w:rPr>
            </w:pPr>
            <w:r w:rsidRPr="00D45133">
              <w:rPr>
                <w:rFonts w:ascii="Times New Roman" w:hAnsi="Times New Roman" w:cs="Times New Roman"/>
                <w:color w:val="000000"/>
                <w:sz w:val="20"/>
                <w:szCs w:val="20"/>
              </w:rPr>
              <w:t>Объем 200 мл. Применяется для автоматической калибровки в анализаторах ABL800. Для диагностики in vitro.Содержит K, Na, Ca, Cl, cGlu, cLac, буфер, рН 7,40, для калибровки рН электрода, электролитного и метаболитного электродов</w:t>
            </w:r>
          </w:p>
        </w:tc>
        <w:tc>
          <w:tcPr>
            <w:tcW w:w="1417" w:type="dxa"/>
            <w:tcBorders>
              <w:top w:val="single" w:sz="6" w:space="0" w:color="auto"/>
              <w:left w:val="single" w:sz="6" w:space="0" w:color="auto"/>
              <w:bottom w:val="single" w:sz="6" w:space="0" w:color="auto"/>
              <w:right w:val="single" w:sz="6" w:space="0" w:color="auto"/>
            </w:tcBorders>
            <w:vAlign w:val="center"/>
          </w:tcPr>
          <w:p w14:paraId="7F0E38E7" w14:textId="6C09AF0E" w:rsidR="00D45133" w:rsidRPr="00D45133" w:rsidRDefault="00D45133" w:rsidP="00D45133">
            <w:pPr>
              <w:spacing w:after="0" w:line="240" w:lineRule="auto"/>
              <w:jc w:val="center"/>
              <w:rPr>
                <w:rFonts w:ascii="Times New Roman" w:hAnsi="Times New Roman" w:cs="Times New Roman"/>
                <w:sz w:val="20"/>
                <w:szCs w:val="20"/>
              </w:rPr>
            </w:pPr>
            <w:r w:rsidRPr="00D45133">
              <w:rPr>
                <w:rFonts w:ascii="Times New Roman" w:hAnsi="Times New Roman" w:cs="Times New Roman"/>
                <w:sz w:val="20"/>
                <w:szCs w:val="20"/>
              </w:rPr>
              <w:t>флак</w:t>
            </w:r>
          </w:p>
        </w:tc>
        <w:tc>
          <w:tcPr>
            <w:tcW w:w="993" w:type="dxa"/>
            <w:tcBorders>
              <w:top w:val="single" w:sz="6" w:space="0" w:color="auto"/>
              <w:left w:val="single" w:sz="6" w:space="0" w:color="auto"/>
              <w:bottom w:val="single" w:sz="6" w:space="0" w:color="auto"/>
              <w:right w:val="single" w:sz="6" w:space="0" w:color="auto"/>
            </w:tcBorders>
            <w:vAlign w:val="center"/>
          </w:tcPr>
          <w:p w14:paraId="5FA9F226" w14:textId="34B90B6E" w:rsidR="00D45133" w:rsidRPr="00D45133" w:rsidRDefault="00D45133" w:rsidP="00D45133">
            <w:pPr>
              <w:spacing w:after="0" w:line="240" w:lineRule="auto"/>
              <w:jc w:val="center"/>
              <w:rPr>
                <w:rFonts w:ascii="Times New Roman" w:hAnsi="Times New Roman" w:cs="Times New Roman"/>
                <w:sz w:val="20"/>
                <w:szCs w:val="20"/>
              </w:rPr>
            </w:pPr>
            <w:r w:rsidRPr="00D45133">
              <w:rPr>
                <w:rFonts w:ascii="Times New Roman" w:hAnsi="Times New Roman" w:cs="Times New Roman"/>
                <w:sz w:val="20"/>
                <w:szCs w:val="20"/>
              </w:rPr>
              <w:t>20</w:t>
            </w:r>
          </w:p>
        </w:tc>
        <w:tc>
          <w:tcPr>
            <w:tcW w:w="2551" w:type="dxa"/>
            <w:tcBorders>
              <w:top w:val="single" w:sz="4" w:space="0" w:color="auto"/>
              <w:left w:val="single" w:sz="4" w:space="0" w:color="auto"/>
              <w:bottom w:val="single" w:sz="4" w:space="0" w:color="auto"/>
              <w:right w:val="single" w:sz="4" w:space="0" w:color="auto"/>
            </w:tcBorders>
            <w:vAlign w:val="center"/>
          </w:tcPr>
          <w:p w14:paraId="15BB7BF1" w14:textId="4FDA595B" w:rsidR="00D45133" w:rsidRPr="00DB15A6" w:rsidRDefault="00D45133" w:rsidP="00D45133">
            <w:pPr>
              <w:pStyle w:val="ab"/>
              <w:ind w:right="-40"/>
              <w:jc w:val="center"/>
              <w:rPr>
                <w:rFonts w:ascii="Times New Roman" w:eastAsia="Times New Roman" w:hAnsi="Times New Roman" w:cs="Times New Roman"/>
                <w:color w:val="000000"/>
                <w:sz w:val="20"/>
                <w:szCs w:val="20"/>
              </w:rPr>
            </w:pPr>
            <w:r w:rsidRPr="00DB15A6">
              <w:rPr>
                <w:rFonts w:ascii="Times New Roman" w:hAnsi="Times New Roman" w:cs="Times New Roman"/>
                <w:color w:val="000000"/>
                <w:sz w:val="20"/>
                <w:szCs w:val="20"/>
              </w:rPr>
              <w:t>Начало поставки после заключения договора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48E81C0" w14:textId="0DA6B9D7" w:rsidR="00D45133" w:rsidRPr="00DB15A6" w:rsidRDefault="00D45133" w:rsidP="00D45133">
            <w:pPr>
              <w:pStyle w:val="ab"/>
              <w:ind w:left="-40" w:right="-40"/>
              <w:jc w:val="center"/>
              <w:rPr>
                <w:rFonts w:ascii="Times New Roman" w:eastAsia="Times New Roman" w:hAnsi="Times New Roman" w:cs="Times New Roman"/>
                <w:color w:val="000000"/>
                <w:sz w:val="20"/>
                <w:szCs w:val="20"/>
              </w:rPr>
            </w:pPr>
            <w:r w:rsidRPr="00DB15A6">
              <w:rPr>
                <w:rFonts w:ascii="Times New Roman" w:eastAsia="Times New Roman" w:hAnsi="Times New Roman" w:cs="Times New Roman"/>
                <w:color w:val="000000"/>
                <w:sz w:val="20"/>
                <w:szCs w:val="20"/>
              </w:rPr>
              <w:t xml:space="preserve">г. Алматы, </w:t>
            </w:r>
            <w:r w:rsidRPr="00DB15A6">
              <w:rPr>
                <w:rFonts w:ascii="Times New Roman" w:eastAsia="Times New Roman" w:hAnsi="Times New Roman" w:cs="Times New Roman"/>
                <w:color w:val="000000"/>
                <w:sz w:val="20"/>
                <w:szCs w:val="20"/>
              </w:rPr>
              <w:br/>
              <w:t>пр. Абая, 91</w:t>
            </w:r>
          </w:p>
        </w:tc>
      </w:tr>
      <w:tr w:rsidR="00D45133" w:rsidRPr="002C39B5" w14:paraId="300A794E" w14:textId="77777777" w:rsidTr="00917394">
        <w:trPr>
          <w:trHeight w:val="392"/>
        </w:trPr>
        <w:tc>
          <w:tcPr>
            <w:tcW w:w="567" w:type="dxa"/>
            <w:tcBorders>
              <w:top w:val="single" w:sz="6" w:space="0" w:color="auto"/>
              <w:left w:val="single" w:sz="6" w:space="0" w:color="auto"/>
              <w:bottom w:val="single" w:sz="6" w:space="0" w:color="auto"/>
              <w:right w:val="single" w:sz="6" w:space="0" w:color="auto"/>
            </w:tcBorders>
            <w:vAlign w:val="center"/>
          </w:tcPr>
          <w:p w14:paraId="7EC8C0DA" w14:textId="77777777" w:rsidR="00D45133" w:rsidRPr="00DB15A6" w:rsidRDefault="00D45133" w:rsidP="00D45133">
            <w:pPr>
              <w:pStyle w:val="ab"/>
              <w:rPr>
                <w:rFonts w:ascii="Times New Roman" w:eastAsia="Times New Roman" w:hAnsi="Times New Roman" w:cs="Times New Roman"/>
                <w:sz w:val="20"/>
                <w:szCs w:val="20"/>
              </w:rPr>
            </w:pPr>
            <w:r w:rsidRPr="00DB15A6">
              <w:rPr>
                <w:rFonts w:ascii="Times New Roman" w:eastAsia="Times New Roman" w:hAnsi="Times New Roman" w:cs="Times New Roman"/>
                <w:sz w:val="20"/>
                <w:szCs w:val="20"/>
              </w:rPr>
              <w:t>7</w:t>
            </w:r>
          </w:p>
        </w:tc>
        <w:tc>
          <w:tcPr>
            <w:tcW w:w="4253" w:type="dxa"/>
            <w:tcBorders>
              <w:top w:val="single" w:sz="6" w:space="0" w:color="auto"/>
              <w:left w:val="single" w:sz="6" w:space="0" w:color="auto"/>
              <w:bottom w:val="single" w:sz="6" w:space="0" w:color="auto"/>
              <w:right w:val="single" w:sz="6" w:space="0" w:color="auto"/>
            </w:tcBorders>
            <w:vAlign w:val="center"/>
          </w:tcPr>
          <w:p w14:paraId="769B6866" w14:textId="0361D61C" w:rsidR="00D45133" w:rsidRPr="00D45133" w:rsidRDefault="00D45133" w:rsidP="00D45133">
            <w:pPr>
              <w:spacing w:after="0" w:line="240" w:lineRule="auto"/>
              <w:rPr>
                <w:rFonts w:ascii="Times New Roman" w:hAnsi="Times New Roman" w:cs="Times New Roman"/>
                <w:sz w:val="20"/>
                <w:szCs w:val="20"/>
              </w:rPr>
            </w:pPr>
            <w:r w:rsidRPr="00D45133">
              <w:rPr>
                <w:rFonts w:ascii="Times New Roman" w:hAnsi="Times New Roman" w:cs="Times New Roman"/>
                <w:sz w:val="20"/>
                <w:szCs w:val="20"/>
              </w:rPr>
              <w:t>Калибровочный раствор 2-200 мл.</w:t>
            </w:r>
          </w:p>
        </w:tc>
        <w:tc>
          <w:tcPr>
            <w:tcW w:w="4536" w:type="dxa"/>
            <w:tcBorders>
              <w:top w:val="single" w:sz="6" w:space="0" w:color="auto"/>
              <w:left w:val="single" w:sz="6" w:space="0" w:color="auto"/>
              <w:bottom w:val="single" w:sz="6" w:space="0" w:color="auto"/>
              <w:right w:val="single" w:sz="6" w:space="0" w:color="auto"/>
            </w:tcBorders>
            <w:vAlign w:val="center"/>
          </w:tcPr>
          <w:p w14:paraId="4300FEFA" w14:textId="00213CF4" w:rsidR="00D45133" w:rsidRPr="00D45133" w:rsidRDefault="00D45133" w:rsidP="00D45133">
            <w:pPr>
              <w:spacing w:after="0" w:line="240" w:lineRule="auto"/>
              <w:rPr>
                <w:rFonts w:ascii="Times New Roman" w:hAnsi="Times New Roman" w:cs="Times New Roman"/>
                <w:sz w:val="20"/>
                <w:szCs w:val="20"/>
              </w:rPr>
            </w:pPr>
            <w:r w:rsidRPr="00D45133">
              <w:rPr>
                <w:rFonts w:ascii="Times New Roman" w:hAnsi="Times New Roman" w:cs="Times New Roman"/>
                <w:color w:val="000000"/>
                <w:sz w:val="20"/>
                <w:szCs w:val="20"/>
              </w:rPr>
              <w:t xml:space="preserve">Объем 200 мл. Применяется для автоматической калибровки в анализаторах ABL800. Для диагностики in vitro.Содержит K, Na, Ca, Cl, буфер, рН 6,9, для калибровки рН электрода, электролитного и метаболитного электродов. </w:t>
            </w:r>
          </w:p>
        </w:tc>
        <w:tc>
          <w:tcPr>
            <w:tcW w:w="1417" w:type="dxa"/>
            <w:tcBorders>
              <w:top w:val="single" w:sz="6" w:space="0" w:color="auto"/>
              <w:left w:val="single" w:sz="6" w:space="0" w:color="auto"/>
              <w:bottom w:val="single" w:sz="6" w:space="0" w:color="auto"/>
              <w:right w:val="single" w:sz="6" w:space="0" w:color="auto"/>
            </w:tcBorders>
            <w:vAlign w:val="center"/>
          </w:tcPr>
          <w:p w14:paraId="18428248" w14:textId="337040B4" w:rsidR="00D45133" w:rsidRPr="00D45133" w:rsidRDefault="00D45133" w:rsidP="00D45133">
            <w:pPr>
              <w:spacing w:after="0" w:line="240" w:lineRule="auto"/>
              <w:jc w:val="center"/>
              <w:rPr>
                <w:rFonts w:ascii="Times New Roman" w:hAnsi="Times New Roman" w:cs="Times New Roman"/>
                <w:sz w:val="20"/>
                <w:szCs w:val="20"/>
              </w:rPr>
            </w:pPr>
            <w:r w:rsidRPr="00D45133">
              <w:rPr>
                <w:rFonts w:ascii="Times New Roman" w:hAnsi="Times New Roman" w:cs="Times New Roman"/>
                <w:sz w:val="20"/>
                <w:szCs w:val="20"/>
              </w:rPr>
              <w:t>флак</w:t>
            </w:r>
          </w:p>
        </w:tc>
        <w:tc>
          <w:tcPr>
            <w:tcW w:w="993" w:type="dxa"/>
            <w:tcBorders>
              <w:top w:val="single" w:sz="6" w:space="0" w:color="auto"/>
              <w:left w:val="single" w:sz="6" w:space="0" w:color="auto"/>
              <w:bottom w:val="single" w:sz="6" w:space="0" w:color="auto"/>
              <w:right w:val="single" w:sz="6" w:space="0" w:color="auto"/>
            </w:tcBorders>
            <w:vAlign w:val="center"/>
          </w:tcPr>
          <w:p w14:paraId="4A8CC63E" w14:textId="6135DB34" w:rsidR="00D45133" w:rsidRPr="00D45133" w:rsidRDefault="00D45133" w:rsidP="00D45133">
            <w:pPr>
              <w:spacing w:after="0" w:line="240" w:lineRule="auto"/>
              <w:jc w:val="center"/>
              <w:rPr>
                <w:rFonts w:ascii="Times New Roman" w:hAnsi="Times New Roman" w:cs="Times New Roman"/>
                <w:sz w:val="20"/>
                <w:szCs w:val="20"/>
              </w:rPr>
            </w:pPr>
            <w:r w:rsidRPr="00D45133">
              <w:rPr>
                <w:rFonts w:ascii="Times New Roman" w:hAnsi="Times New Roman" w:cs="Times New Roman"/>
                <w:sz w:val="20"/>
                <w:szCs w:val="20"/>
              </w:rPr>
              <w:t>20</w:t>
            </w:r>
          </w:p>
        </w:tc>
        <w:tc>
          <w:tcPr>
            <w:tcW w:w="2551" w:type="dxa"/>
            <w:tcBorders>
              <w:top w:val="single" w:sz="4" w:space="0" w:color="auto"/>
              <w:left w:val="single" w:sz="4" w:space="0" w:color="auto"/>
              <w:bottom w:val="single" w:sz="4" w:space="0" w:color="auto"/>
              <w:right w:val="single" w:sz="4" w:space="0" w:color="auto"/>
            </w:tcBorders>
            <w:vAlign w:val="center"/>
          </w:tcPr>
          <w:p w14:paraId="159E1A4F" w14:textId="2F66B5B6" w:rsidR="00D45133" w:rsidRPr="00DB15A6" w:rsidRDefault="00D45133" w:rsidP="00D45133">
            <w:pPr>
              <w:pStyle w:val="ab"/>
              <w:ind w:right="-40"/>
              <w:jc w:val="center"/>
              <w:rPr>
                <w:rFonts w:ascii="Times New Roman" w:eastAsia="Times New Roman" w:hAnsi="Times New Roman" w:cs="Times New Roman"/>
                <w:color w:val="000000"/>
                <w:sz w:val="20"/>
                <w:szCs w:val="20"/>
              </w:rPr>
            </w:pPr>
            <w:r w:rsidRPr="00DB15A6">
              <w:rPr>
                <w:rFonts w:ascii="Times New Roman" w:hAnsi="Times New Roman" w:cs="Times New Roman"/>
                <w:color w:val="000000"/>
                <w:sz w:val="20"/>
                <w:szCs w:val="20"/>
              </w:rPr>
              <w:t>Начало поставки после заключения договора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D63FDBF" w14:textId="2A2E6985" w:rsidR="00D45133" w:rsidRPr="00DB15A6" w:rsidRDefault="00D45133" w:rsidP="00D45133">
            <w:pPr>
              <w:pStyle w:val="ab"/>
              <w:ind w:left="-40" w:right="-40"/>
              <w:jc w:val="center"/>
              <w:rPr>
                <w:rFonts w:ascii="Times New Roman" w:eastAsia="Times New Roman" w:hAnsi="Times New Roman" w:cs="Times New Roman"/>
                <w:color w:val="000000"/>
                <w:sz w:val="20"/>
                <w:szCs w:val="20"/>
              </w:rPr>
            </w:pPr>
            <w:r w:rsidRPr="00DB15A6">
              <w:rPr>
                <w:rFonts w:ascii="Times New Roman" w:eastAsia="Times New Roman" w:hAnsi="Times New Roman" w:cs="Times New Roman"/>
                <w:color w:val="000000"/>
                <w:sz w:val="20"/>
                <w:szCs w:val="20"/>
              </w:rPr>
              <w:t xml:space="preserve">г. Алматы, </w:t>
            </w:r>
            <w:r w:rsidRPr="00DB15A6">
              <w:rPr>
                <w:rFonts w:ascii="Times New Roman" w:eastAsia="Times New Roman" w:hAnsi="Times New Roman" w:cs="Times New Roman"/>
                <w:color w:val="000000"/>
                <w:sz w:val="20"/>
                <w:szCs w:val="20"/>
              </w:rPr>
              <w:br/>
              <w:t>пр. Абая, 91</w:t>
            </w:r>
          </w:p>
        </w:tc>
      </w:tr>
      <w:tr w:rsidR="00D45133" w:rsidRPr="002C39B5" w14:paraId="2E71A18E" w14:textId="77777777" w:rsidTr="0091739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CDC74FD" w14:textId="77777777" w:rsidR="00D45133" w:rsidRPr="00DB15A6" w:rsidRDefault="00D45133" w:rsidP="00D45133">
            <w:pPr>
              <w:pStyle w:val="ab"/>
              <w:rPr>
                <w:rFonts w:ascii="Times New Roman" w:eastAsia="Times New Roman" w:hAnsi="Times New Roman" w:cs="Times New Roman"/>
                <w:sz w:val="20"/>
                <w:szCs w:val="20"/>
              </w:rPr>
            </w:pPr>
            <w:r w:rsidRPr="00DB15A6">
              <w:rPr>
                <w:rFonts w:ascii="Times New Roman" w:eastAsia="Times New Roman" w:hAnsi="Times New Roman" w:cs="Times New Roman"/>
                <w:sz w:val="20"/>
                <w:szCs w:val="20"/>
              </w:rPr>
              <w:t>8</w:t>
            </w:r>
          </w:p>
        </w:tc>
        <w:tc>
          <w:tcPr>
            <w:tcW w:w="4253" w:type="dxa"/>
            <w:tcBorders>
              <w:top w:val="single" w:sz="6" w:space="0" w:color="auto"/>
              <w:left w:val="single" w:sz="6" w:space="0" w:color="auto"/>
              <w:bottom w:val="single" w:sz="6" w:space="0" w:color="auto"/>
              <w:right w:val="single" w:sz="6" w:space="0" w:color="auto"/>
            </w:tcBorders>
            <w:vAlign w:val="center"/>
          </w:tcPr>
          <w:p w14:paraId="5080C49B" w14:textId="7DF55339" w:rsidR="00D45133" w:rsidRPr="00D45133" w:rsidRDefault="00D45133" w:rsidP="00D45133">
            <w:pPr>
              <w:spacing w:after="0" w:line="240" w:lineRule="auto"/>
              <w:rPr>
                <w:rFonts w:ascii="Times New Roman" w:hAnsi="Times New Roman" w:cs="Times New Roman"/>
                <w:sz w:val="20"/>
                <w:szCs w:val="20"/>
              </w:rPr>
            </w:pPr>
            <w:r w:rsidRPr="00D45133">
              <w:rPr>
                <w:rFonts w:ascii="Times New Roman" w:hAnsi="Times New Roman" w:cs="Times New Roman"/>
                <w:sz w:val="20"/>
                <w:szCs w:val="20"/>
              </w:rPr>
              <w:t>Раствор промывочный-600мл.</w:t>
            </w:r>
          </w:p>
        </w:tc>
        <w:tc>
          <w:tcPr>
            <w:tcW w:w="4536" w:type="dxa"/>
            <w:tcBorders>
              <w:top w:val="single" w:sz="6" w:space="0" w:color="auto"/>
              <w:left w:val="single" w:sz="6" w:space="0" w:color="auto"/>
              <w:bottom w:val="single" w:sz="6" w:space="0" w:color="auto"/>
              <w:right w:val="single" w:sz="6" w:space="0" w:color="auto"/>
            </w:tcBorders>
            <w:vAlign w:val="center"/>
          </w:tcPr>
          <w:p w14:paraId="77035F13" w14:textId="12B7E82D" w:rsidR="00D45133" w:rsidRPr="00D45133" w:rsidRDefault="00D45133" w:rsidP="00D45133">
            <w:pPr>
              <w:spacing w:after="0" w:line="240" w:lineRule="auto"/>
              <w:rPr>
                <w:rFonts w:ascii="Times New Roman" w:hAnsi="Times New Roman" w:cs="Times New Roman"/>
                <w:color w:val="000000"/>
                <w:sz w:val="20"/>
                <w:szCs w:val="20"/>
              </w:rPr>
            </w:pPr>
            <w:r w:rsidRPr="00D45133">
              <w:rPr>
                <w:rFonts w:ascii="Times New Roman" w:hAnsi="Times New Roman" w:cs="Times New Roman"/>
                <w:color w:val="000000"/>
                <w:sz w:val="20"/>
                <w:szCs w:val="20"/>
              </w:rPr>
              <w:t>Объем 600 мл. Применяется для автоматической промывки измерительной системы анализаторов ABL800. Для диагностики in vitro.Содержит неорганические соли, буфер, антикоагулянт, консервант и ПАВ</w:t>
            </w:r>
          </w:p>
        </w:tc>
        <w:tc>
          <w:tcPr>
            <w:tcW w:w="1417" w:type="dxa"/>
            <w:tcBorders>
              <w:top w:val="single" w:sz="6" w:space="0" w:color="auto"/>
              <w:left w:val="single" w:sz="6" w:space="0" w:color="auto"/>
              <w:bottom w:val="single" w:sz="6" w:space="0" w:color="auto"/>
              <w:right w:val="single" w:sz="6" w:space="0" w:color="auto"/>
            </w:tcBorders>
            <w:vAlign w:val="center"/>
          </w:tcPr>
          <w:p w14:paraId="576343E7" w14:textId="632B96C8" w:rsidR="00D45133" w:rsidRPr="00D45133" w:rsidRDefault="00D45133" w:rsidP="00D45133">
            <w:pPr>
              <w:spacing w:after="0" w:line="240" w:lineRule="auto"/>
              <w:jc w:val="center"/>
              <w:rPr>
                <w:rFonts w:ascii="Times New Roman" w:hAnsi="Times New Roman" w:cs="Times New Roman"/>
                <w:sz w:val="20"/>
                <w:szCs w:val="20"/>
              </w:rPr>
            </w:pPr>
            <w:r w:rsidRPr="00D45133">
              <w:rPr>
                <w:rFonts w:ascii="Times New Roman" w:hAnsi="Times New Roman" w:cs="Times New Roman"/>
                <w:sz w:val="20"/>
                <w:szCs w:val="20"/>
              </w:rPr>
              <w:t>флак</w:t>
            </w:r>
          </w:p>
        </w:tc>
        <w:tc>
          <w:tcPr>
            <w:tcW w:w="993" w:type="dxa"/>
            <w:tcBorders>
              <w:top w:val="single" w:sz="6" w:space="0" w:color="auto"/>
              <w:left w:val="single" w:sz="6" w:space="0" w:color="auto"/>
              <w:bottom w:val="single" w:sz="6" w:space="0" w:color="auto"/>
              <w:right w:val="single" w:sz="6" w:space="0" w:color="auto"/>
            </w:tcBorders>
            <w:vAlign w:val="center"/>
          </w:tcPr>
          <w:p w14:paraId="1630D341" w14:textId="4CA26959" w:rsidR="00D45133" w:rsidRPr="00D45133" w:rsidRDefault="00D45133" w:rsidP="00D45133">
            <w:pPr>
              <w:spacing w:after="0" w:line="240" w:lineRule="auto"/>
              <w:jc w:val="center"/>
              <w:rPr>
                <w:rFonts w:ascii="Times New Roman" w:hAnsi="Times New Roman" w:cs="Times New Roman"/>
                <w:sz w:val="20"/>
                <w:szCs w:val="20"/>
              </w:rPr>
            </w:pPr>
            <w:r w:rsidRPr="00D45133">
              <w:rPr>
                <w:rFonts w:ascii="Times New Roman" w:hAnsi="Times New Roman" w:cs="Times New Roman"/>
                <w:sz w:val="20"/>
                <w:szCs w:val="20"/>
              </w:rPr>
              <w:t>55</w:t>
            </w:r>
          </w:p>
        </w:tc>
        <w:tc>
          <w:tcPr>
            <w:tcW w:w="2551" w:type="dxa"/>
            <w:tcBorders>
              <w:top w:val="single" w:sz="4" w:space="0" w:color="auto"/>
              <w:left w:val="single" w:sz="4" w:space="0" w:color="auto"/>
              <w:bottom w:val="single" w:sz="4" w:space="0" w:color="auto"/>
              <w:right w:val="single" w:sz="4" w:space="0" w:color="auto"/>
            </w:tcBorders>
            <w:vAlign w:val="center"/>
          </w:tcPr>
          <w:p w14:paraId="6A253263" w14:textId="011A45E8" w:rsidR="00D45133" w:rsidRPr="00DB15A6" w:rsidRDefault="00D45133" w:rsidP="00D45133">
            <w:pPr>
              <w:pStyle w:val="ab"/>
              <w:ind w:right="-40"/>
              <w:jc w:val="center"/>
              <w:rPr>
                <w:rFonts w:ascii="Times New Roman" w:eastAsia="Times New Roman" w:hAnsi="Times New Roman" w:cs="Times New Roman"/>
                <w:color w:val="000000"/>
                <w:sz w:val="20"/>
                <w:szCs w:val="20"/>
              </w:rPr>
            </w:pPr>
            <w:r w:rsidRPr="00DB15A6">
              <w:rPr>
                <w:rFonts w:ascii="Times New Roman" w:hAnsi="Times New Roman" w:cs="Times New Roman"/>
                <w:color w:val="000000"/>
                <w:sz w:val="20"/>
                <w:szCs w:val="20"/>
              </w:rPr>
              <w:t>Начало поставки после заключения договора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00AEEA3" w14:textId="7DB85536" w:rsidR="00D45133" w:rsidRPr="00DB15A6" w:rsidRDefault="00D45133" w:rsidP="00D45133">
            <w:pPr>
              <w:pStyle w:val="ab"/>
              <w:ind w:left="-40" w:right="-40"/>
              <w:jc w:val="center"/>
              <w:rPr>
                <w:rFonts w:ascii="Times New Roman" w:eastAsia="Times New Roman" w:hAnsi="Times New Roman" w:cs="Times New Roman"/>
                <w:color w:val="000000"/>
                <w:sz w:val="20"/>
                <w:szCs w:val="20"/>
              </w:rPr>
            </w:pPr>
            <w:r w:rsidRPr="00DB15A6">
              <w:rPr>
                <w:rFonts w:ascii="Times New Roman" w:eastAsia="Times New Roman" w:hAnsi="Times New Roman" w:cs="Times New Roman"/>
                <w:color w:val="000000"/>
                <w:sz w:val="20"/>
                <w:szCs w:val="20"/>
              </w:rPr>
              <w:t xml:space="preserve">г. Алматы, </w:t>
            </w:r>
            <w:r w:rsidRPr="00DB15A6">
              <w:rPr>
                <w:rFonts w:ascii="Times New Roman" w:eastAsia="Times New Roman" w:hAnsi="Times New Roman" w:cs="Times New Roman"/>
                <w:color w:val="000000"/>
                <w:sz w:val="20"/>
                <w:szCs w:val="20"/>
              </w:rPr>
              <w:br/>
              <w:t>пр. Абая, 91</w:t>
            </w:r>
          </w:p>
        </w:tc>
      </w:tr>
      <w:tr w:rsidR="00D45133" w:rsidRPr="002C39B5" w14:paraId="0E4B38AE" w14:textId="77777777" w:rsidTr="0091739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84FA338" w14:textId="77777777" w:rsidR="00D45133" w:rsidRPr="00DB15A6" w:rsidRDefault="00D45133" w:rsidP="00D45133">
            <w:pPr>
              <w:pStyle w:val="ab"/>
              <w:rPr>
                <w:rFonts w:ascii="Times New Roman" w:eastAsia="Times New Roman" w:hAnsi="Times New Roman" w:cs="Times New Roman"/>
                <w:sz w:val="20"/>
                <w:szCs w:val="20"/>
              </w:rPr>
            </w:pPr>
            <w:r w:rsidRPr="00DB15A6">
              <w:rPr>
                <w:rFonts w:ascii="Times New Roman" w:eastAsia="Times New Roman" w:hAnsi="Times New Roman" w:cs="Times New Roman"/>
                <w:sz w:val="20"/>
                <w:szCs w:val="20"/>
              </w:rPr>
              <w:t>9</w:t>
            </w:r>
          </w:p>
        </w:tc>
        <w:tc>
          <w:tcPr>
            <w:tcW w:w="4253" w:type="dxa"/>
            <w:tcBorders>
              <w:top w:val="single" w:sz="6" w:space="0" w:color="auto"/>
              <w:left w:val="single" w:sz="6" w:space="0" w:color="auto"/>
              <w:bottom w:val="single" w:sz="6" w:space="0" w:color="auto"/>
              <w:right w:val="single" w:sz="6" w:space="0" w:color="auto"/>
            </w:tcBorders>
            <w:vAlign w:val="center"/>
          </w:tcPr>
          <w:p w14:paraId="023584FF" w14:textId="40E5A8FA" w:rsidR="00D45133" w:rsidRPr="00D45133" w:rsidRDefault="00D45133" w:rsidP="00D45133">
            <w:pPr>
              <w:spacing w:after="0" w:line="240" w:lineRule="auto"/>
              <w:rPr>
                <w:rFonts w:ascii="Times New Roman" w:hAnsi="Times New Roman" w:cs="Times New Roman"/>
                <w:sz w:val="20"/>
                <w:szCs w:val="20"/>
              </w:rPr>
            </w:pPr>
            <w:r w:rsidRPr="00D45133">
              <w:rPr>
                <w:rFonts w:ascii="Times New Roman" w:hAnsi="Times New Roman" w:cs="Times New Roman"/>
                <w:sz w:val="20"/>
                <w:szCs w:val="20"/>
              </w:rPr>
              <w:t>Калибровочный раствор tHb в упак. 4 амп.</w:t>
            </w:r>
          </w:p>
        </w:tc>
        <w:tc>
          <w:tcPr>
            <w:tcW w:w="4536" w:type="dxa"/>
            <w:tcBorders>
              <w:top w:val="single" w:sz="6" w:space="0" w:color="auto"/>
              <w:left w:val="single" w:sz="6" w:space="0" w:color="auto"/>
              <w:bottom w:val="single" w:sz="6" w:space="0" w:color="auto"/>
              <w:right w:val="single" w:sz="6" w:space="0" w:color="auto"/>
            </w:tcBorders>
            <w:vAlign w:val="center"/>
          </w:tcPr>
          <w:p w14:paraId="5A3BE275" w14:textId="4B4D5818" w:rsidR="00D45133" w:rsidRPr="00D45133" w:rsidRDefault="00D45133" w:rsidP="00D45133">
            <w:pPr>
              <w:spacing w:after="0" w:line="240" w:lineRule="auto"/>
              <w:rPr>
                <w:rFonts w:ascii="Times New Roman" w:hAnsi="Times New Roman" w:cs="Times New Roman"/>
                <w:sz w:val="20"/>
                <w:szCs w:val="20"/>
              </w:rPr>
            </w:pPr>
            <w:r w:rsidRPr="00D45133">
              <w:rPr>
                <w:rFonts w:ascii="Times New Roman" w:hAnsi="Times New Roman" w:cs="Times New Roman"/>
                <w:color w:val="000000"/>
                <w:sz w:val="20"/>
                <w:szCs w:val="20"/>
              </w:rPr>
              <w:t>Применяется для автоматической калибровки системы анализатора ABL700/800 по гемоглобину. 1 упак=4 ампулы по 2 мл.</w:t>
            </w:r>
          </w:p>
        </w:tc>
        <w:tc>
          <w:tcPr>
            <w:tcW w:w="1417" w:type="dxa"/>
            <w:tcBorders>
              <w:top w:val="single" w:sz="6" w:space="0" w:color="auto"/>
              <w:left w:val="single" w:sz="6" w:space="0" w:color="auto"/>
              <w:bottom w:val="single" w:sz="6" w:space="0" w:color="auto"/>
              <w:right w:val="single" w:sz="6" w:space="0" w:color="auto"/>
            </w:tcBorders>
            <w:vAlign w:val="center"/>
          </w:tcPr>
          <w:p w14:paraId="466B88B5" w14:textId="45408486" w:rsidR="00D45133" w:rsidRPr="00D45133" w:rsidRDefault="00D45133" w:rsidP="00D45133">
            <w:pPr>
              <w:spacing w:after="0" w:line="240" w:lineRule="auto"/>
              <w:jc w:val="center"/>
              <w:rPr>
                <w:rFonts w:ascii="Times New Roman" w:hAnsi="Times New Roman" w:cs="Times New Roman"/>
                <w:sz w:val="20"/>
                <w:szCs w:val="20"/>
              </w:rPr>
            </w:pPr>
            <w:r w:rsidRPr="00D45133">
              <w:rPr>
                <w:rFonts w:ascii="Times New Roman" w:hAnsi="Times New Roman" w:cs="Times New Roman"/>
                <w:sz w:val="20"/>
                <w:szCs w:val="20"/>
              </w:rPr>
              <w:t>упак</w:t>
            </w:r>
          </w:p>
        </w:tc>
        <w:tc>
          <w:tcPr>
            <w:tcW w:w="993" w:type="dxa"/>
            <w:tcBorders>
              <w:top w:val="single" w:sz="6" w:space="0" w:color="auto"/>
              <w:left w:val="single" w:sz="6" w:space="0" w:color="auto"/>
              <w:bottom w:val="single" w:sz="6" w:space="0" w:color="auto"/>
              <w:right w:val="single" w:sz="6" w:space="0" w:color="auto"/>
            </w:tcBorders>
            <w:vAlign w:val="center"/>
          </w:tcPr>
          <w:p w14:paraId="26686F4F" w14:textId="557E65E3" w:rsidR="00D45133" w:rsidRPr="00D45133" w:rsidRDefault="00D45133" w:rsidP="00D45133">
            <w:pPr>
              <w:spacing w:after="0" w:line="240" w:lineRule="auto"/>
              <w:jc w:val="center"/>
              <w:rPr>
                <w:rFonts w:ascii="Times New Roman" w:hAnsi="Times New Roman" w:cs="Times New Roman"/>
                <w:sz w:val="20"/>
                <w:szCs w:val="20"/>
              </w:rPr>
            </w:pPr>
            <w:r w:rsidRPr="00D45133">
              <w:rPr>
                <w:rFonts w:ascii="Times New Roman" w:hAnsi="Times New Roman" w:cs="Times New Roman"/>
                <w:sz w:val="20"/>
                <w:szCs w:val="20"/>
              </w:rPr>
              <w:t>2</w:t>
            </w:r>
          </w:p>
        </w:tc>
        <w:tc>
          <w:tcPr>
            <w:tcW w:w="2551" w:type="dxa"/>
            <w:tcBorders>
              <w:top w:val="single" w:sz="4" w:space="0" w:color="auto"/>
              <w:left w:val="single" w:sz="4" w:space="0" w:color="auto"/>
              <w:bottom w:val="single" w:sz="4" w:space="0" w:color="auto"/>
              <w:right w:val="single" w:sz="4" w:space="0" w:color="auto"/>
            </w:tcBorders>
            <w:vAlign w:val="center"/>
          </w:tcPr>
          <w:p w14:paraId="0F82DE3A" w14:textId="462A3A90" w:rsidR="00D45133" w:rsidRPr="00DB15A6" w:rsidRDefault="00D45133" w:rsidP="00D45133">
            <w:pPr>
              <w:pStyle w:val="ab"/>
              <w:ind w:right="-40"/>
              <w:jc w:val="center"/>
              <w:rPr>
                <w:rFonts w:ascii="Times New Roman" w:eastAsia="Times New Roman" w:hAnsi="Times New Roman" w:cs="Times New Roman"/>
                <w:color w:val="000000"/>
                <w:sz w:val="20"/>
                <w:szCs w:val="20"/>
              </w:rPr>
            </w:pPr>
            <w:r w:rsidRPr="00DB15A6">
              <w:rPr>
                <w:rFonts w:ascii="Times New Roman" w:hAnsi="Times New Roman" w:cs="Times New Roman"/>
                <w:color w:val="000000"/>
                <w:sz w:val="20"/>
                <w:szCs w:val="20"/>
              </w:rPr>
              <w:t>Начало поставки после заключения договора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2A941736" w14:textId="02C3B1C6" w:rsidR="00D45133" w:rsidRPr="00DB15A6" w:rsidRDefault="00D45133" w:rsidP="00D45133">
            <w:pPr>
              <w:pStyle w:val="ab"/>
              <w:ind w:left="-40" w:right="-40"/>
              <w:jc w:val="center"/>
              <w:rPr>
                <w:rFonts w:ascii="Times New Roman" w:eastAsia="Times New Roman" w:hAnsi="Times New Roman" w:cs="Times New Roman"/>
                <w:color w:val="000000"/>
                <w:sz w:val="20"/>
                <w:szCs w:val="20"/>
              </w:rPr>
            </w:pPr>
            <w:r w:rsidRPr="00DB15A6">
              <w:rPr>
                <w:rFonts w:ascii="Times New Roman" w:eastAsia="Times New Roman" w:hAnsi="Times New Roman" w:cs="Times New Roman"/>
                <w:color w:val="000000"/>
                <w:sz w:val="20"/>
                <w:szCs w:val="20"/>
              </w:rPr>
              <w:t xml:space="preserve">г. Алматы, </w:t>
            </w:r>
            <w:r w:rsidRPr="00DB15A6">
              <w:rPr>
                <w:rFonts w:ascii="Times New Roman" w:eastAsia="Times New Roman" w:hAnsi="Times New Roman" w:cs="Times New Roman"/>
                <w:color w:val="000000"/>
                <w:sz w:val="20"/>
                <w:szCs w:val="20"/>
              </w:rPr>
              <w:br/>
              <w:t>пр. Абая, 91</w:t>
            </w:r>
          </w:p>
        </w:tc>
      </w:tr>
      <w:tr w:rsidR="00D45133" w:rsidRPr="002C39B5" w14:paraId="5FA15295" w14:textId="77777777" w:rsidTr="0091739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6CA1851" w14:textId="77777777" w:rsidR="00D45133" w:rsidRPr="00DB15A6" w:rsidRDefault="00D45133" w:rsidP="00D45133">
            <w:pPr>
              <w:pStyle w:val="ab"/>
              <w:rPr>
                <w:rFonts w:ascii="Times New Roman" w:eastAsia="Times New Roman" w:hAnsi="Times New Roman" w:cs="Times New Roman"/>
                <w:sz w:val="20"/>
                <w:szCs w:val="20"/>
              </w:rPr>
            </w:pPr>
            <w:r w:rsidRPr="00DB15A6">
              <w:rPr>
                <w:rFonts w:ascii="Times New Roman" w:eastAsia="Times New Roman" w:hAnsi="Times New Roman" w:cs="Times New Roman"/>
                <w:sz w:val="20"/>
                <w:szCs w:val="20"/>
              </w:rPr>
              <w:t>10</w:t>
            </w:r>
          </w:p>
        </w:tc>
        <w:tc>
          <w:tcPr>
            <w:tcW w:w="4253" w:type="dxa"/>
            <w:tcBorders>
              <w:top w:val="single" w:sz="6" w:space="0" w:color="auto"/>
              <w:left w:val="single" w:sz="6" w:space="0" w:color="auto"/>
              <w:bottom w:val="single" w:sz="6" w:space="0" w:color="auto"/>
              <w:right w:val="single" w:sz="6" w:space="0" w:color="auto"/>
            </w:tcBorders>
            <w:vAlign w:val="center"/>
          </w:tcPr>
          <w:p w14:paraId="4213C29A" w14:textId="3B23BD8B" w:rsidR="00D45133" w:rsidRPr="00D45133" w:rsidRDefault="00D45133" w:rsidP="00D45133">
            <w:pPr>
              <w:spacing w:after="0" w:line="240" w:lineRule="auto"/>
              <w:rPr>
                <w:rFonts w:ascii="Times New Roman" w:hAnsi="Times New Roman" w:cs="Times New Roman"/>
                <w:sz w:val="20"/>
                <w:szCs w:val="20"/>
              </w:rPr>
            </w:pPr>
            <w:r w:rsidRPr="00D45133">
              <w:rPr>
                <w:rFonts w:ascii="Times New Roman" w:hAnsi="Times New Roman" w:cs="Times New Roman"/>
                <w:sz w:val="20"/>
                <w:szCs w:val="20"/>
              </w:rPr>
              <w:t>Мембраны для: референтного электрода</w:t>
            </w:r>
          </w:p>
        </w:tc>
        <w:tc>
          <w:tcPr>
            <w:tcW w:w="4536" w:type="dxa"/>
            <w:tcBorders>
              <w:top w:val="single" w:sz="6" w:space="0" w:color="auto"/>
              <w:left w:val="single" w:sz="6" w:space="0" w:color="auto"/>
              <w:bottom w:val="single" w:sz="6" w:space="0" w:color="auto"/>
              <w:right w:val="single" w:sz="6" w:space="0" w:color="auto"/>
            </w:tcBorders>
            <w:vAlign w:val="center"/>
          </w:tcPr>
          <w:p w14:paraId="0B1D6C6F" w14:textId="4B354ABE" w:rsidR="00D45133" w:rsidRPr="00D45133" w:rsidRDefault="00D45133" w:rsidP="00D45133">
            <w:pPr>
              <w:spacing w:after="0" w:line="240" w:lineRule="auto"/>
              <w:rPr>
                <w:rFonts w:ascii="Times New Roman" w:hAnsi="Times New Roman" w:cs="Times New Roman"/>
                <w:sz w:val="20"/>
                <w:szCs w:val="20"/>
              </w:rPr>
            </w:pPr>
            <w:r w:rsidRPr="00D45133">
              <w:rPr>
                <w:rFonts w:ascii="Times New Roman" w:hAnsi="Times New Roman" w:cs="Times New Roman"/>
                <w:color w:val="000000"/>
                <w:sz w:val="20"/>
                <w:szCs w:val="20"/>
              </w:rPr>
              <w:t>Упаковка содержит 4 капсулы мембран из текстильного материала в электролитном растворе, содержащем буфер, неорганические соли. Применяется для работы анализаторов ABL800</w:t>
            </w:r>
          </w:p>
        </w:tc>
        <w:tc>
          <w:tcPr>
            <w:tcW w:w="1417" w:type="dxa"/>
            <w:tcBorders>
              <w:top w:val="single" w:sz="6" w:space="0" w:color="auto"/>
              <w:left w:val="single" w:sz="6" w:space="0" w:color="auto"/>
              <w:bottom w:val="single" w:sz="6" w:space="0" w:color="auto"/>
              <w:right w:val="single" w:sz="6" w:space="0" w:color="auto"/>
            </w:tcBorders>
            <w:vAlign w:val="center"/>
          </w:tcPr>
          <w:p w14:paraId="02D593AD" w14:textId="340FA864" w:rsidR="00D45133" w:rsidRPr="00D45133" w:rsidRDefault="00D45133" w:rsidP="00D45133">
            <w:pPr>
              <w:spacing w:after="0" w:line="240" w:lineRule="auto"/>
              <w:jc w:val="center"/>
              <w:rPr>
                <w:rFonts w:ascii="Times New Roman" w:hAnsi="Times New Roman" w:cs="Times New Roman"/>
                <w:sz w:val="20"/>
                <w:szCs w:val="20"/>
              </w:rPr>
            </w:pPr>
            <w:r w:rsidRPr="00D45133">
              <w:rPr>
                <w:rFonts w:ascii="Times New Roman" w:hAnsi="Times New Roman" w:cs="Times New Roman"/>
                <w:sz w:val="20"/>
                <w:szCs w:val="20"/>
              </w:rPr>
              <w:t>упак</w:t>
            </w:r>
          </w:p>
        </w:tc>
        <w:tc>
          <w:tcPr>
            <w:tcW w:w="993" w:type="dxa"/>
            <w:tcBorders>
              <w:top w:val="single" w:sz="6" w:space="0" w:color="auto"/>
              <w:left w:val="single" w:sz="6" w:space="0" w:color="auto"/>
              <w:bottom w:val="single" w:sz="6" w:space="0" w:color="auto"/>
              <w:right w:val="single" w:sz="6" w:space="0" w:color="auto"/>
            </w:tcBorders>
            <w:vAlign w:val="center"/>
          </w:tcPr>
          <w:p w14:paraId="568F13E9" w14:textId="5D0D6BE1" w:rsidR="00D45133" w:rsidRPr="00D45133" w:rsidRDefault="00D45133" w:rsidP="00D45133">
            <w:pPr>
              <w:spacing w:after="0" w:line="240" w:lineRule="auto"/>
              <w:jc w:val="center"/>
              <w:rPr>
                <w:rFonts w:ascii="Times New Roman" w:hAnsi="Times New Roman" w:cs="Times New Roman"/>
                <w:sz w:val="20"/>
                <w:szCs w:val="20"/>
              </w:rPr>
            </w:pPr>
            <w:r w:rsidRPr="00D45133">
              <w:rPr>
                <w:rFonts w:ascii="Times New Roman" w:hAnsi="Times New Roman" w:cs="Times New Roman"/>
                <w:sz w:val="20"/>
                <w:szCs w:val="20"/>
              </w:rPr>
              <w:t>6</w:t>
            </w:r>
          </w:p>
        </w:tc>
        <w:tc>
          <w:tcPr>
            <w:tcW w:w="2551" w:type="dxa"/>
            <w:tcBorders>
              <w:top w:val="single" w:sz="4" w:space="0" w:color="auto"/>
              <w:left w:val="single" w:sz="4" w:space="0" w:color="auto"/>
              <w:bottom w:val="single" w:sz="4" w:space="0" w:color="auto"/>
              <w:right w:val="single" w:sz="4" w:space="0" w:color="auto"/>
            </w:tcBorders>
            <w:vAlign w:val="center"/>
          </w:tcPr>
          <w:p w14:paraId="49FBB719" w14:textId="1B07DF2E" w:rsidR="00D45133" w:rsidRPr="00DB15A6" w:rsidRDefault="00D45133" w:rsidP="00D45133">
            <w:pPr>
              <w:pStyle w:val="ab"/>
              <w:ind w:right="-40"/>
              <w:jc w:val="center"/>
              <w:rPr>
                <w:rFonts w:ascii="Times New Roman" w:eastAsia="Times New Roman" w:hAnsi="Times New Roman" w:cs="Times New Roman"/>
                <w:color w:val="000000"/>
                <w:sz w:val="20"/>
                <w:szCs w:val="20"/>
              </w:rPr>
            </w:pPr>
            <w:r w:rsidRPr="00DB15A6">
              <w:rPr>
                <w:rFonts w:ascii="Times New Roman" w:hAnsi="Times New Roman" w:cs="Times New Roman"/>
                <w:color w:val="000000"/>
                <w:sz w:val="20"/>
                <w:szCs w:val="20"/>
              </w:rPr>
              <w:t>Начало поставки после заключения договора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8AC28AD" w14:textId="59789E35" w:rsidR="00D45133" w:rsidRPr="00DB15A6" w:rsidRDefault="00D45133" w:rsidP="00D45133">
            <w:pPr>
              <w:pStyle w:val="ab"/>
              <w:ind w:left="-40" w:right="-40"/>
              <w:jc w:val="center"/>
              <w:rPr>
                <w:rFonts w:ascii="Times New Roman" w:eastAsia="Times New Roman" w:hAnsi="Times New Roman" w:cs="Times New Roman"/>
                <w:color w:val="000000"/>
                <w:sz w:val="20"/>
                <w:szCs w:val="20"/>
              </w:rPr>
            </w:pPr>
            <w:r w:rsidRPr="00DB15A6">
              <w:rPr>
                <w:rFonts w:ascii="Times New Roman" w:eastAsia="Times New Roman" w:hAnsi="Times New Roman" w:cs="Times New Roman"/>
                <w:color w:val="000000"/>
                <w:sz w:val="20"/>
                <w:szCs w:val="20"/>
              </w:rPr>
              <w:t xml:space="preserve">г. Алматы, </w:t>
            </w:r>
            <w:r w:rsidRPr="00DB15A6">
              <w:rPr>
                <w:rFonts w:ascii="Times New Roman" w:eastAsia="Times New Roman" w:hAnsi="Times New Roman" w:cs="Times New Roman"/>
                <w:color w:val="000000"/>
                <w:sz w:val="20"/>
                <w:szCs w:val="20"/>
              </w:rPr>
              <w:br/>
              <w:t>пр. Абая, 91</w:t>
            </w:r>
          </w:p>
        </w:tc>
      </w:tr>
      <w:tr w:rsidR="00D45133" w:rsidRPr="002C39B5" w14:paraId="7FBFD99A" w14:textId="77777777" w:rsidTr="0091739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AEA00E2" w14:textId="77777777" w:rsidR="00D45133" w:rsidRPr="00DB15A6" w:rsidRDefault="00D45133" w:rsidP="00D45133">
            <w:pPr>
              <w:pStyle w:val="ab"/>
              <w:rPr>
                <w:rFonts w:ascii="Times New Roman" w:eastAsia="Times New Roman" w:hAnsi="Times New Roman" w:cs="Times New Roman"/>
                <w:sz w:val="20"/>
                <w:szCs w:val="20"/>
              </w:rPr>
            </w:pPr>
            <w:r w:rsidRPr="00DB15A6">
              <w:rPr>
                <w:rFonts w:ascii="Times New Roman" w:eastAsia="Times New Roman" w:hAnsi="Times New Roman" w:cs="Times New Roman"/>
                <w:sz w:val="20"/>
                <w:szCs w:val="20"/>
              </w:rPr>
              <w:t>11</w:t>
            </w:r>
          </w:p>
        </w:tc>
        <w:tc>
          <w:tcPr>
            <w:tcW w:w="4253" w:type="dxa"/>
            <w:tcBorders>
              <w:top w:val="single" w:sz="6" w:space="0" w:color="auto"/>
              <w:left w:val="single" w:sz="6" w:space="0" w:color="auto"/>
              <w:bottom w:val="single" w:sz="6" w:space="0" w:color="auto"/>
              <w:right w:val="single" w:sz="6" w:space="0" w:color="auto"/>
            </w:tcBorders>
            <w:vAlign w:val="center"/>
          </w:tcPr>
          <w:p w14:paraId="0E30C761" w14:textId="31E4E663" w:rsidR="00D45133" w:rsidRPr="00D45133" w:rsidRDefault="00D45133" w:rsidP="00D45133">
            <w:pPr>
              <w:spacing w:after="0" w:line="240" w:lineRule="auto"/>
              <w:rPr>
                <w:rFonts w:ascii="Times New Roman" w:hAnsi="Times New Roman" w:cs="Times New Roman"/>
                <w:color w:val="000000"/>
                <w:sz w:val="20"/>
                <w:szCs w:val="20"/>
              </w:rPr>
            </w:pPr>
            <w:r w:rsidRPr="00D45133">
              <w:rPr>
                <w:rFonts w:ascii="Times New Roman" w:hAnsi="Times New Roman" w:cs="Times New Roman"/>
                <w:sz w:val="20"/>
                <w:szCs w:val="20"/>
              </w:rPr>
              <w:t>Мембраны для рО2-электрода</w:t>
            </w:r>
          </w:p>
        </w:tc>
        <w:tc>
          <w:tcPr>
            <w:tcW w:w="4536" w:type="dxa"/>
            <w:tcBorders>
              <w:top w:val="single" w:sz="6" w:space="0" w:color="auto"/>
              <w:left w:val="single" w:sz="6" w:space="0" w:color="auto"/>
              <w:bottom w:val="single" w:sz="6" w:space="0" w:color="auto"/>
              <w:right w:val="single" w:sz="6" w:space="0" w:color="auto"/>
            </w:tcBorders>
            <w:vAlign w:val="center"/>
          </w:tcPr>
          <w:p w14:paraId="005D8F96" w14:textId="51ACFCAF" w:rsidR="00D45133" w:rsidRPr="00D45133" w:rsidRDefault="00D45133" w:rsidP="00D45133">
            <w:pPr>
              <w:spacing w:after="0" w:line="240" w:lineRule="auto"/>
              <w:rPr>
                <w:rFonts w:ascii="Times New Roman" w:hAnsi="Times New Roman" w:cs="Times New Roman"/>
                <w:color w:val="000000"/>
                <w:sz w:val="20"/>
                <w:szCs w:val="20"/>
              </w:rPr>
            </w:pPr>
            <w:r w:rsidRPr="00D45133">
              <w:rPr>
                <w:rFonts w:ascii="Times New Roman" w:hAnsi="Times New Roman" w:cs="Times New Roman"/>
                <w:color w:val="000000"/>
                <w:sz w:val="20"/>
                <w:szCs w:val="20"/>
              </w:rPr>
              <w:t>Упаковка содержит 4 капсулы мембран из текстильного материала в электролитном растворе, содержащем буфер, неорганические соли. Ионоселективны на О2 ионы. Применяется для работы анализаторов ABL800</w:t>
            </w:r>
          </w:p>
        </w:tc>
        <w:tc>
          <w:tcPr>
            <w:tcW w:w="1417" w:type="dxa"/>
            <w:tcBorders>
              <w:top w:val="single" w:sz="6" w:space="0" w:color="auto"/>
              <w:left w:val="single" w:sz="6" w:space="0" w:color="auto"/>
              <w:bottom w:val="single" w:sz="6" w:space="0" w:color="auto"/>
              <w:right w:val="single" w:sz="6" w:space="0" w:color="auto"/>
            </w:tcBorders>
            <w:vAlign w:val="center"/>
          </w:tcPr>
          <w:p w14:paraId="205A1B93" w14:textId="212F2979" w:rsidR="00D45133" w:rsidRPr="00D45133" w:rsidRDefault="00D45133" w:rsidP="00D45133">
            <w:pPr>
              <w:spacing w:after="0" w:line="240" w:lineRule="auto"/>
              <w:jc w:val="center"/>
              <w:rPr>
                <w:rFonts w:ascii="Times New Roman" w:hAnsi="Times New Roman" w:cs="Times New Roman"/>
                <w:sz w:val="20"/>
                <w:szCs w:val="20"/>
              </w:rPr>
            </w:pPr>
            <w:r w:rsidRPr="00D45133">
              <w:rPr>
                <w:rFonts w:ascii="Times New Roman" w:hAnsi="Times New Roman" w:cs="Times New Roman"/>
                <w:sz w:val="20"/>
                <w:szCs w:val="20"/>
              </w:rPr>
              <w:t>упак</w:t>
            </w:r>
          </w:p>
        </w:tc>
        <w:tc>
          <w:tcPr>
            <w:tcW w:w="993" w:type="dxa"/>
            <w:tcBorders>
              <w:top w:val="single" w:sz="6" w:space="0" w:color="auto"/>
              <w:left w:val="single" w:sz="6" w:space="0" w:color="auto"/>
              <w:bottom w:val="single" w:sz="6" w:space="0" w:color="auto"/>
              <w:right w:val="single" w:sz="6" w:space="0" w:color="auto"/>
            </w:tcBorders>
            <w:vAlign w:val="center"/>
          </w:tcPr>
          <w:p w14:paraId="3BE0A514" w14:textId="02B05E2B" w:rsidR="00D45133" w:rsidRPr="00D45133" w:rsidRDefault="00D45133" w:rsidP="00D45133">
            <w:pPr>
              <w:spacing w:after="0" w:line="240" w:lineRule="auto"/>
              <w:jc w:val="center"/>
              <w:rPr>
                <w:rFonts w:ascii="Times New Roman" w:hAnsi="Times New Roman" w:cs="Times New Roman"/>
                <w:sz w:val="20"/>
                <w:szCs w:val="20"/>
              </w:rPr>
            </w:pPr>
            <w:r w:rsidRPr="00D45133">
              <w:rPr>
                <w:rFonts w:ascii="Times New Roman" w:hAnsi="Times New Roman" w:cs="Times New Roman"/>
                <w:sz w:val="20"/>
                <w:szCs w:val="20"/>
              </w:rPr>
              <w:t>2</w:t>
            </w:r>
          </w:p>
        </w:tc>
        <w:tc>
          <w:tcPr>
            <w:tcW w:w="2551" w:type="dxa"/>
            <w:tcBorders>
              <w:top w:val="single" w:sz="4" w:space="0" w:color="auto"/>
              <w:left w:val="single" w:sz="4" w:space="0" w:color="auto"/>
              <w:bottom w:val="single" w:sz="4" w:space="0" w:color="auto"/>
              <w:right w:val="single" w:sz="4" w:space="0" w:color="auto"/>
            </w:tcBorders>
            <w:vAlign w:val="center"/>
          </w:tcPr>
          <w:p w14:paraId="3429CDDA" w14:textId="1809B68A" w:rsidR="00D45133" w:rsidRPr="00DB15A6" w:rsidRDefault="00D45133" w:rsidP="00D45133">
            <w:pPr>
              <w:pStyle w:val="ab"/>
              <w:ind w:right="-40"/>
              <w:jc w:val="center"/>
              <w:rPr>
                <w:rFonts w:ascii="Times New Roman" w:eastAsia="Times New Roman" w:hAnsi="Times New Roman" w:cs="Times New Roman"/>
                <w:color w:val="000000"/>
                <w:sz w:val="20"/>
                <w:szCs w:val="20"/>
              </w:rPr>
            </w:pPr>
            <w:r w:rsidRPr="00DB15A6">
              <w:rPr>
                <w:rFonts w:ascii="Times New Roman" w:hAnsi="Times New Roman" w:cs="Times New Roman"/>
                <w:color w:val="000000"/>
                <w:sz w:val="20"/>
                <w:szCs w:val="20"/>
              </w:rPr>
              <w:t>Начало поставки после заключения договора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42CAF904" w14:textId="668874D0" w:rsidR="00D45133" w:rsidRPr="00DB15A6" w:rsidRDefault="00D45133" w:rsidP="00D45133">
            <w:pPr>
              <w:pStyle w:val="ab"/>
              <w:ind w:left="-40" w:right="-40"/>
              <w:jc w:val="center"/>
              <w:rPr>
                <w:rFonts w:ascii="Times New Roman" w:eastAsia="Times New Roman" w:hAnsi="Times New Roman" w:cs="Times New Roman"/>
                <w:color w:val="000000"/>
                <w:sz w:val="20"/>
                <w:szCs w:val="20"/>
              </w:rPr>
            </w:pPr>
            <w:r w:rsidRPr="00DB15A6">
              <w:rPr>
                <w:rFonts w:ascii="Times New Roman" w:eastAsia="Times New Roman" w:hAnsi="Times New Roman" w:cs="Times New Roman"/>
                <w:color w:val="000000"/>
                <w:sz w:val="20"/>
                <w:szCs w:val="20"/>
              </w:rPr>
              <w:t xml:space="preserve">г. Алматы, </w:t>
            </w:r>
            <w:r w:rsidRPr="00DB15A6">
              <w:rPr>
                <w:rFonts w:ascii="Times New Roman" w:eastAsia="Times New Roman" w:hAnsi="Times New Roman" w:cs="Times New Roman"/>
                <w:color w:val="000000"/>
                <w:sz w:val="20"/>
                <w:szCs w:val="20"/>
              </w:rPr>
              <w:br/>
              <w:t>пр. Абая, 91</w:t>
            </w:r>
          </w:p>
        </w:tc>
      </w:tr>
      <w:tr w:rsidR="00D45133" w:rsidRPr="002C39B5" w14:paraId="203DF66F" w14:textId="77777777" w:rsidTr="0091739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E0BF043" w14:textId="77777777" w:rsidR="00D45133" w:rsidRPr="00DB15A6" w:rsidRDefault="00D45133" w:rsidP="00D45133">
            <w:pPr>
              <w:pStyle w:val="ab"/>
              <w:rPr>
                <w:rFonts w:ascii="Times New Roman" w:eastAsia="Times New Roman" w:hAnsi="Times New Roman" w:cs="Times New Roman"/>
                <w:sz w:val="20"/>
                <w:szCs w:val="20"/>
              </w:rPr>
            </w:pPr>
            <w:r w:rsidRPr="00DB15A6">
              <w:rPr>
                <w:rFonts w:ascii="Times New Roman" w:eastAsia="Times New Roman" w:hAnsi="Times New Roman" w:cs="Times New Roman"/>
                <w:sz w:val="20"/>
                <w:szCs w:val="20"/>
              </w:rPr>
              <w:t>12</w:t>
            </w:r>
          </w:p>
        </w:tc>
        <w:tc>
          <w:tcPr>
            <w:tcW w:w="4253" w:type="dxa"/>
            <w:tcBorders>
              <w:top w:val="single" w:sz="6" w:space="0" w:color="auto"/>
              <w:left w:val="single" w:sz="6" w:space="0" w:color="auto"/>
              <w:bottom w:val="single" w:sz="6" w:space="0" w:color="auto"/>
              <w:right w:val="single" w:sz="6" w:space="0" w:color="auto"/>
            </w:tcBorders>
            <w:vAlign w:val="center"/>
          </w:tcPr>
          <w:p w14:paraId="2B0D3C58" w14:textId="3BD31639" w:rsidR="00D45133" w:rsidRPr="00D45133" w:rsidRDefault="00D45133" w:rsidP="00D45133">
            <w:pPr>
              <w:spacing w:after="0" w:line="240" w:lineRule="auto"/>
              <w:rPr>
                <w:rFonts w:ascii="Times New Roman" w:hAnsi="Times New Roman" w:cs="Times New Roman"/>
                <w:sz w:val="20"/>
                <w:szCs w:val="20"/>
              </w:rPr>
            </w:pPr>
            <w:r w:rsidRPr="00D45133">
              <w:rPr>
                <w:rFonts w:ascii="Times New Roman" w:hAnsi="Times New Roman" w:cs="Times New Roman"/>
                <w:sz w:val="20"/>
                <w:szCs w:val="20"/>
              </w:rPr>
              <w:t>Мембраны для рCО2-электрода</w:t>
            </w:r>
          </w:p>
        </w:tc>
        <w:tc>
          <w:tcPr>
            <w:tcW w:w="4536" w:type="dxa"/>
            <w:tcBorders>
              <w:top w:val="single" w:sz="6" w:space="0" w:color="auto"/>
              <w:left w:val="single" w:sz="6" w:space="0" w:color="auto"/>
              <w:bottom w:val="single" w:sz="6" w:space="0" w:color="auto"/>
              <w:right w:val="single" w:sz="6" w:space="0" w:color="auto"/>
            </w:tcBorders>
            <w:vAlign w:val="center"/>
          </w:tcPr>
          <w:p w14:paraId="35D0B524" w14:textId="587D093F" w:rsidR="00D45133" w:rsidRPr="00D45133" w:rsidRDefault="00D45133" w:rsidP="00D45133">
            <w:pPr>
              <w:spacing w:after="0" w:line="240" w:lineRule="auto"/>
              <w:rPr>
                <w:rFonts w:ascii="Times New Roman" w:hAnsi="Times New Roman" w:cs="Times New Roman"/>
                <w:sz w:val="20"/>
                <w:szCs w:val="20"/>
              </w:rPr>
            </w:pPr>
            <w:r w:rsidRPr="00D45133">
              <w:rPr>
                <w:rFonts w:ascii="Times New Roman" w:hAnsi="Times New Roman" w:cs="Times New Roman"/>
                <w:color w:val="000000"/>
                <w:sz w:val="20"/>
                <w:szCs w:val="20"/>
              </w:rPr>
              <w:t>Упаковка содержит 4 капсулы мембран из текстильного материала в электролитном растворе, содержащем буфер, неорганические соли. Ионоселективны на СО2 ионы. Применяется для работы анализаторов ABL800</w:t>
            </w:r>
          </w:p>
        </w:tc>
        <w:tc>
          <w:tcPr>
            <w:tcW w:w="1417" w:type="dxa"/>
            <w:tcBorders>
              <w:top w:val="single" w:sz="6" w:space="0" w:color="auto"/>
              <w:left w:val="single" w:sz="6" w:space="0" w:color="auto"/>
              <w:bottom w:val="single" w:sz="6" w:space="0" w:color="auto"/>
              <w:right w:val="single" w:sz="6" w:space="0" w:color="auto"/>
            </w:tcBorders>
            <w:vAlign w:val="center"/>
          </w:tcPr>
          <w:p w14:paraId="22C1F042" w14:textId="4375F414" w:rsidR="00D45133" w:rsidRPr="00D45133" w:rsidRDefault="00D45133" w:rsidP="00D45133">
            <w:pPr>
              <w:spacing w:after="0" w:line="240" w:lineRule="auto"/>
              <w:jc w:val="center"/>
              <w:rPr>
                <w:rFonts w:ascii="Times New Roman" w:hAnsi="Times New Roman" w:cs="Times New Roman"/>
                <w:sz w:val="20"/>
                <w:szCs w:val="20"/>
              </w:rPr>
            </w:pPr>
            <w:r w:rsidRPr="00D45133">
              <w:rPr>
                <w:rFonts w:ascii="Times New Roman" w:hAnsi="Times New Roman" w:cs="Times New Roman"/>
                <w:sz w:val="20"/>
                <w:szCs w:val="20"/>
              </w:rPr>
              <w:t>упак</w:t>
            </w:r>
          </w:p>
        </w:tc>
        <w:tc>
          <w:tcPr>
            <w:tcW w:w="993" w:type="dxa"/>
            <w:tcBorders>
              <w:top w:val="single" w:sz="6" w:space="0" w:color="auto"/>
              <w:left w:val="single" w:sz="6" w:space="0" w:color="auto"/>
              <w:bottom w:val="single" w:sz="6" w:space="0" w:color="auto"/>
              <w:right w:val="single" w:sz="6" w:space="0" w:color="auto"/>
            </w:tcBorders>
            <w:vAlign w:val="center"/>
          </w:tcPr>
          <w:p w14:paraId="052AE713" w14:textId="60428394" w:rsidR="00D45133" w:rsidRPr="00D45133" w:rsidRDefault="00D45133" w:rsidP="00D45133">
            <w:pPr>
              <w:spacing w:after="0" w:line="240" w:lineRule="auto"/>
              <w:jc w:val="center"/>
              <w:rPr>
                <w:rFonts w:ascii="Times New Roman" w:hAnsi="Times New Roman" w:cs="Times New Roman"/>
                <w:sz w:val="20"/>
                <w:szCs w:val="20"/>
              </w:rPr>
            </w:pPr>
            <w:r w:rsidRPr="00D45133">
              <w:rPr>
                <w:rFonts w:ascii="Times New Roman" w:hAnsi="Times New Roman" w:cs="Times New Roman"/>
                <w:sz w:val="20"/>
                <w:szCs w:val="20"/>
              </w:rPr>
              <w:t>2</w:t>
            </w:r>
          </w:p>
        </w:tc>
        <w:tc>
          <w:tcPr>
            <w:tcW w:w="2551" w:type="dxa"/>
            <w:tcBorders>
              <w:top w:val="single" w:sz="4" w:space="0" w:color="auto"/>
              <w:left w:val="single" w:sz="4" w:space="0" w:color="auto"/>
              <w:bottom w:val="single" w:sz="4" w:space="0" w:color="auto"/>
              <w:right w:val="single" w:sz="4" w:space="0" w:color="auto"/>
            </w:tcBorders>
            <w:vAlign w:val="center"/>
          </w:tcPr>
          <w:p w14:paraId="59EF883C" w14:textId="4026CFA7" w:rsidR="00D45133" w:rsidRPr="00DB15A6" w:rsidRDefault="00D45133" w:rsidP="00D45133">
            <w:pPr>
              <w:pStyle w:val="ab"/>
              <w:ind w:right="-40"/>
              <w:jc w:val="center"/>
              <w:rPr>
                <w:rFonts w:ascii="Times New Roman" w:eastAsia="Times New Roman" w:hAnsi="Times New Roman" w:cs="Times New Roman"/>
                <w:color w:val="000000"/>
                <w:sz w:val="20"/>
                <w:szCs w:val="20"/>
              </w:rPr>
            </w:pPr>
            <w:r w:rsidRPr="00DB15A6">
              <w:rPr>
                <w:rFonts w:ascii="Times New Roman" w:hAnsi="Times New Roman" w:cs="Times New Roman"/>
                <w:color w:val="000000"/>
                <w:sz w:val="20"/>
                <w:szCs w:val="20"/>
              </w:rPr>
              <w:t>Начало поставки после заключения договора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54A58D0" w14:textId="66EA56D6" w:rsidR="00D45133" w:rsidRPr="00DB15A6" w:rsidRDefault="00D45133" w:rsidP="00D45133">
            <w:pPr>
              <w:pStyle w:val="ab"/>
              <w:ind w:left="-40" w:right="-40"/>
              <w:jc w:val="center"/>
              <w:rPr>
                <w:rFonts w:ascii="Times New Roman" w:eastAsia="Times New Roman" w:hAnsi="Times New Roman" w:cs="Times New Roman"/>
                <w:color w:val="000000"/>
                <w:sz w:val="20"/>
                <w:szCs w:val="20"/>
              </w:rPr>
            </w:pPr>
            <w:r w:rsidRPr="00DB15A6">
              <w:rPr>
                <w:rFonts w:ascii="Times New Roman" w:eastAsia="Times New Roman" w:hAnsi="Times New Roman" w:cs="Times New Roman"/>
                <w:color w:val="000000"/>
                <w:sz w:val="20"/>
                <w:szCs w:val="20"/>
              </w:rPr>
              <w:t xml:space="preserve">г. Алматы, </w:t>
            </w:r>
            <w:r w:rsidRPr="00DB15A6">
              <w:rPr>
                <w:rFonts w:ascii="Times New Roman" w:eastAsia="Times New Roman" w:hAnsi="Times New Roman" w:cs="Times New Roman"/>
                <w:color w:val="000000"/>
                <w:sz w:val="20"/>
                <w:szCs w:val="20"/>
              </w:rPr>
              <w:br/>
              <w:t>пр. Абая, 91</w:t>
            </w:r>
          </w:p>
        </w:tc>
      </w:tr>
      <w:tr w:rsidR="00D45133" w:rsidRPr="002C39B5" w14:paraId="4186665F" w14:textId="77777777" w:rsidTr="0091739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423D61F" w14:textId="77777777" w:rsidR="00D45133" w:rsidRPr="00DB15A6" w:rsidRDefault="00D45133" w:rsidP="00D45133">
            <w:pPr>
              <w:pStyle w:val="ab"/>
              <w:rPr>
                <w:rFonts w:ascii="Times New Roman" w:eastAsia="Times New Roman" w:hAnsi="Times New Roman" w:cs="Times New Roman"/>
                <w:sz w:val="20"/>
                <w:szCs w:val="20"/>
              </w:rPr>
            </w:pPr>
            <w:r w:rsidRPr="00DB15A6">
              <w:rPr>
                <w:rFonts w:ascii="Times New Roman" w:eastAsia="Times New Roman" w:hAnsi="Times New Roman" w:cs="Times New Roman"/>
                <w:sz w:val="20"/>
                <w:szCs w:val="20"/>
              </w:rPr>
              <w:t>13</w:t>
            </w:r>
          </w:p>
        </w:tc>
        <w:tc>
          <w:tcPr>
            <w:tcW w:w="4253" w:type="dxa"/>
            <w:tcBorders>
              <w:top w:val="single" w:sz="6" w:space="0" w:color="auto"/>
              <w:left w:val="single" w:sz="6" w:space="0" w:color="auto"/>
              <w:bottom w:val="single" w:sz="6" w:space="0" w:color="auto"/>
              <w:right w:val="single" w:sz="6" w:space="0" w:color="auto"/>
            </w:tcBorders>
            <w:vAlign w:val="center"/>
          </w:tcPr>
          <w:p w14:paraId="6DDA15E9" w14:textId="16C04782" w:rsidR="00D45133" w:rsidRPr="00D45133" w:rsidRDefault="00D45133" w:rsidP="00D45133">
            <w:pPr>
              <w:spacing w:after="0" w:line="240" w:lineRule="auto"/>
              <w:rPr>
                <w:rFonts w:ascii="Times New Roman" w:hAnsi="Times New Roman" w:cs="Times New Roman"/>
                <w:sz w:val="20"/>
                <w:szCs w:val="20"/>
              </w:rPr>
            </w:pPr>
            <w:r w:rsidRPr="00D45133">
              <w:rPr>
                <w:rFonts w:ascii="Times New Roman" w:hAnsi="Times New Roman" w:cs="Times New Roman"/>
                <w:sz w:val="20"/>
                <w:szCs w:val="20"/>
              </w:rPr>
              <w:t>Мембраны для Ca-электрода</w:t>
            </w:r>
          </w:p>
        </w:tc>
        <w:tc>
          <w:tcPr>
            <w:tcW w:w="4536" w:type="dxa"/>
            <w:tcBorders>
              <w:top w:val="single" w:sz="6" w:space="0" w:color="auto"/>
              <w:left w:val="single" w:sz="6" w:space="0" w:color="auto"/>
              <w:bottom w:val="single" w:sz="6" w:space="0" w:color="auto"/>
              <w:right w:val="single" w:sz="6" w:space="0" w:color="auto"/>
            </w:tcBorders>
            <w:vAlign w:val="center"/>
          </w:tcPr>
          <w:p w14:paraId="628783C1" w14:textId="08B8ACED" w:rsidR="00D45133" w:rsidRPr="00D45133" w:rsidRDefault="00D45133" w:rsidP="00D45133">
            <w:pPr>
              <w:spacing w:after="0" w:line="240" w:lineRule="auto"/>
              <w:rPr>
                <w:rFonts w:ascii="Times New Roman" w:hAnsi="Times New Roman" w:cs="Times New Roman"/>
                <w:sz w:val="20"/>
                <w:szCs w:val="20"/>
              </w:rPr>
            </w:pPr>
            <w:r w:rsidRPr="00D45133">
              <w:rPr>
                <w:rFonts w:ascii="Times New Roman" w:hAnsi="Times New Roman" w:cs="Times New Roman"/>
                <w:color w:val="000000"/>
                <w:sz w:val="20"/>
                <w:szCs w:val="20"/>
              </w:rPr>
              <w:t>Упаковка содержит 4 капсулы мембран из текстильного материала в электролитном растворе, содержащем буфер, неорганические соли. Ионоселективны на  ионы кальция. Применяется для работы анализаторов ABL800</w:t>
            </w:r>
          </w:p>
        </w:tc>
        <w:tc>
          <w:tcPr>
            <w:tcW w:w="1417" w:type="dxa"/>
            <w:tcBorders>
              <w:top w:val="single" w:sz="6" w:space="0" w:color="auto"/>
              <w:left w:val="single" w:sz="6" w:space="0" w:color="auto"/>
              <w:bottom w:val="single" w:sz="6" w:space="0" w:color="auto"/>
              <w:right w:val="single" w:sz="6" w:space="0" w:color="auto"/>
            </w:tcBorders>
            <w:vAlign w:val="center"/>
          </w:tcPr>
          <w:p w14:paraId="03D6638D" w14:textId="28501A21" w:rsidR="00D45133" w:rsidRPr="00D45133" w:rsidRDefault="00D45133" w:rsidP="00D45133">
            <w:pPr>
              <w:spacing w:after="0" w:line="240" w:lineRule="auto"/>
              <w:jc w:val="center"/>
              <w:rPr>
                <w:rFonts w:ascii="Times New Roman" w:hAnsi="Times New Roman" w:cs="Times New Roman"/>
                <w:color w:val="000000"/>
                <w:sz w:val="20"/>
                <w:szCs w:val="20"/>
              </w:rPr>
            </w:pPr>
            <w:r w:rsidRPr="00D45133">
              <w:rPr>
                <w:rFonts w:ascii="Times New Roman" w:hAnsi="Times New Roman" w:cs="Times New Roman"/>
                <w:sz w:val="20"/>
                <w:szCs w:val="20"/>
              </w:rPr>
              <w:t>упак</w:t>
            </w:r>
          </w:p>
        </w:tc>
        <w:tc>
          <w:tcPr>
            <w:tcW w:w="993" w:type="dxa"/>
            <w:tcBorders>
              <w:top w:val="single" w:sz="6" w:space="0" w:color="auto"/>
              <w:left w:val="single" w:sz="6" w:space="0" w:color="auto"/>
              <w:bottom w:val="single" w:sz="6" w:space="0" w:color="auto"/>
              <w:right w:val="single" w:sz="6" w:space="0" w:color="auto"/>
            </w:tcBorders>
            <w:vAlign w:val="center"/>
          </w:tcPr>
          <w:p w14:paraId="52B5C2EE" w14:textId="3F60FECD" w:rsidR="00D45133" w:rsidRPr="00D45133" w:rsidRDefault="00D45133" w:rsidP="00D45133">
            <w:pPr>
              <w:spacing w:after="0" w:line="240" w:lineRule="auto"/>
              <w:jc w:val="center"/>
              <w:rPr>
                <w:rFonts w:ascii="Times New Roman" w:hAnsi="Times New Roman" w:cs="Times New Roman"/>
                <w:sz w:val="20"/>
                <w:szCs w:val="20"/>
              </w:rPr>
            </w:pPr>
            <w:r w:rsidRPr="00D45133">
              <w:rPr>
                <w:rFonts w:ascii="Times New Roman" w:hAnsi="Times New Roman" w:cs="Times New Roman"/>
                <w:sz w:val="20"/>
                <w:szCs w:val="20"/>
              </w:rPr>
              <w:t>2</w:t>
            </w:r>
          </w:p>
        </w:tc>
        <w:tc>
          <w:tcPr>
            <w:tcW w:w="2551" w:type="dxa"/>
            <w:tcBorders>
              <w:top w:val="single" w:sz="4" w:space="0" w:color="auto"/>
              <w:left w:val="single" w:sz="4" w:space="0" w:color="auto"/>
              <w:bottom w:val="single" w:sz="4" w:space="0" w:color="auto"/>
              <w:right w:val="single" w:sz="4" w:space="0" w:color="auto"/>
            </w:tcBorders>
            <w:vAlign w:val="center"/>
          </w:tcPr>
          <w:p w14:paraId="220412D5" w14:textId="0EEF6292" w:rsidR="00D45133" w:rsidRPr="00DB15A6" w:rsidRDefault="00D45133" w:rsidP="00D45133">
            <w:pPr>
              <w:pStyle w:val="ab"/>
              <w:ind w:right="-40"/>
              <w:jc w:val="center"/>
              <w:rPr>
                <w:rFonts w:ascii="Times New Roman" w:eastAsia="Times New Roman" w:hAnsi="Times New Roman" w:cs="Times New Roman"/>
                <w:color w:val="000000"/>
                <w:sz w:val="20"/>
                <w:szCs w:val="20"/>
              </w:rPr>
            </w:pPr>
            <w:r w:rsidRPr="00DB15A6">
              <w:rPr>
                <w:rFonts w:ascii="Times New Roman" w:hAnsi="Times New Roman" w:cs="Times New Roman"/>
                <w:color w:val="000000"/>
                <w:sz w:val="20"/>
                <w:szCs w:val="20"/>
              </w:rPr>
              <w:t>Начало поставки после заключения договора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11533E36" w14:textId="46D62D0A" w:rsidR="00D45133" w:rsidRPr="00DB15A6" w:rsidRDefault="00D45133" w:rsidP="00D45133">
            <w:pPr>
              <w:pStyle w:val="ab"/>
              <w:ind w:left="-40" w:right="-40"/>
              <w:jc w:val="center"/>
              <w:rPr>
                <w:rFonts w:ascii="Times New Roman" w:eastAsia="Times New Roman" w:hAnsi="Times New Roman" w:cs="Times New Roman"/>
                <w:color w:val="000000"/>
                <w:sz w:val="20"/>
                <w:szCs w:val="20"/>
              </w:rPr>
            </w:pPr>
            <w:r w:rsidRPr="00DB15A6">
              <w:rPr>
                <w:rFonts w:ascii="Times New Roman" w:eastAsia="Times New Roman" w:hAnsi="Times New Roman" w:cs="Times New Roman"/>
                <w:color w:val="000000"/>
                <w:sz w:val="20"/>
                <w:szCs w:val="20"/>
              </w:rPr>
              <w:t xml:space="preserve">г. Алматы, </w:t>
            </w:r>
            <w:r w:rsidRPr="00DB15A6">
              <w:rPr>
                <w:rFonts w:ascii="Times New Roman" w:eastAsia="Times New Roman" w:hAnsi="Times New Roman" w:cs="Times New Roman"/>
                <w:color w:val="000000"/>
                <w:sz w:val="20"/>
                <w:szCs w:val="20"/>
              </w:rPr>
              <w:br/>
              <w:t>пр. Абая, 91</w:t>
            </w:r>
          </w:p>
        </w:tc>
      </w:tr>
      <w:tr w:rsidR="00D45133" w:rsidRPr="002C39B5" w14:paraId="74E3C6E2" w14:textId="77777777" w:rsidTr="0091739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C1232A9" w14:textId="77777777" w:rsidR="00D45133" w:rsidRPr="00DB15A6" w:rsidRDefault="00D45133" w:rsidP="00D45133">
            <w:pPr>
              <w:pStyle w:val="ab"/>
              <w:rPr>
                <w:rFonts w:ascii="Times New Roman" w:eastAsia="Times New Roman" w:hAnsi="Times New Roman" w:cs="Times New Roman"/>
                <w:sz w:val="20"/>
                <w:szCs w:val="20"/>
              </w:rPr>
            </w:pPr>
            <w:r w:rsidRPr="00DB15A6">
              <w:rPr>
                <w:rFonts w:ascii="Times New Roman" w:eastAsia="Times New Roman" w:hAnsi="Times New Roman" w:cs="Times New Roman"/>
                <w:sz w:val="20"/>
                <w:szCs w:val="20"/>
              </w:rPr>
              <w:lastRenderedPageBreak/>
              <w:t>14</w:t>
            </w:r>
          </w:p>
        </w:tc>
        <w:tc>
          <w:tcPr>
            <w:tcW w:w="4253" w:type="dxa"/>
            <w:tcBorders>
              <w:top w:val="single" w:sz="6" w:space="0" w:color="auto"/>
              <w:left w:val="single" w:sz="6" w:space="0" w:color="auto"/>
              <w:bottom w:val="single" w:sz="6" w:space="0" w:color="auto"/>
              <w:right w:val="single" w:sz="6" w:space="0" w:color="auto"/>
            </w:tcBorders>
            <w:vAlign w:val="center"/>
          </w:tcPr>
          <w:p w14:paraId="412E69AB" w14:textId="4EE22DCA" w:rsidR="00D45133" w:rsidRPr="00D45133" w:rsidRDefault="00D45133" w:rsidP="00D45133">
            <w:pPr>
              <w:spacing w:after="0" w:line="240" w:lineRule="auto"/>
              <w:rPr>
                <w:rFonts w:ascii="Times New Roman" w:hAnsi="Times New Roman" w:cs="Times New Roman"/>
                <w:sz w:val="20"/>
                <w:szCs w:val="20"/>
              </w:rPr>
            </w:pPr>
            <w:r w:rsidRPr="00D45133">
              <w:rPr>
                <w:rFonts w:ascii="Times New Roman" w:hAnsi="Times New Roman" w:cs="Times New Roman"/>
                <w:sz w:val="20"/>
                <w:szCs w:val="20"/>
              </w:rPr>
              <w:t>Мембраны для Cl-электрода</w:t>
            </w:r>
          </w:p>
        </w:tc>
        <w:tc>
          <w:tcPr>
            <w:tcW w:w="4536" w:type="dxa"/>
            <w:tcBorders>
              <w:top w:val="single" w:sz="6" w:space="0" w:color="auto"/>
              <w:left w:val="single" w:sz="6" w:space="0" w:color="auto"/>
              <w:bottom w:val="single" w:sz="6" w:space="0" w:color="auto"/>
              <w:right w:val="single" w:sz="6" w:space="0" w:color="auto"/>
            </w:tcBorders>
            <w:vAlign w:val="center"/>
          </w:tcPr>
          <w:p w14:paraId="2C988AA8" w14:textId="60A057ED" w:rsidR="00D45133" w:rsidRPr="00D45133" w:rsidRDefault="00D45133" w:rsidP="00D45133">
            <w:pPr>
              <w:spacing w:after="0" w:line="240" w:lineRule="auto"/>
              <w:rPr>
                <w:rFonts w:ascii="Times New Roman" w:hAnsi="Times New Roman" w:cs="Times New Roman"/>
                <w:sz w:val="20"/>
                <w:szCs w:val="20"/>
              </w:rPr>
            </w:pPr>
            <w:r w:rsidRPr="00D45133">
              <w:rPr>
                <w:rFonts w:ascii="Times New Roman" w:hAnsi="Times New Roman" w:cs="Times New Roman"/>
                <w:color w:val="000000"/>
                <w:sz w:val="20"/>
                <w:szCs w:val="20"/>
              </w:rPr>
              <w:t>Упаковка содержит 4 капсулы мембран из текстильного материала в электролитном растворе, содержащем буфер, неорганические соли. Ионоселективны на  ионы хлора. Применяется для работы анализаторов ABL800</w:t>
            </w:r>
          </w:p>
        </w:tc>
        <w:tc>
          <w:tcPr>
            <w:tcW w:w="1417" w:type="dxa"/>
            <w:tcBorders>
              <w:top w:val="single" w:sz="6" w:space="0" w:color="auto"/>
              <w:left w:val="single" w:sz="6" w:space="0" w:color="auto"/>
              <w:bottom w:val="single" w:sz="6" w:space="0" w:color="auto"/>
              <w:right w:val="single" w:sz="6" w:space="0" w:color="auto"/>
            </w:tcBorders>
            <w:vAlign w:val="center"/>
          </w:tcPr>
          <w:p w14:paraId="730C1815" w14:textId="52BB0952" w:rsidR="00D45133" w:rsidRPr="00D45133" w:rsidRDefault="00D45133" w:rsidP="00D45133">
            <w:pPr>
              <w:spacing w:after="0" w:line="240" w:lineRule="auto"/>
              <w:jc w:val="center"/>
              <w:rPr>
                <w:rFonts w:ascii="Times New Roman" w:hAnsi="Times New Roman" w:cs="Times New Roman"/>
                <w:sz w:val="20"/>
                <w:szCs w:val="20"/>
              </w:rPr>
            </w:pPr>
            <w:r w:rsidRPr="00D45133">
              <w:rPr>
                <w:rFonts w:ascii="Times New Roman" w:hAnsi="Times New Roman" w:cs="Times New Roman"/>
                <w:sz w:val="20"/>
                <w:szCs w:val="20"/>
              </w:rPr>
              <w:t>упак</w:t>
            </w:r>
          </w:p>
        </w:tc>
        <w:tc>
          <w:tcPr>
            <w:tcW w:w="993" w:type="dxa"/>
            <w:tcBorders>
              <w:top w:val="single" w:sz="6" w:space="0" w:color="auto"/>
              <w:left w:val="single" w:sz="6" w:space="0" w:color="auto"/>
              <w:bottom w:val="single" w:sz="6" w:space="0" w:color="auto"/>
              <w:right w:val="single" w:sz="6" w:space="0" w:color="auto"/>
            </w:tcBorders>
            <w:vAlign w:val="center"/>
          </w:tcPr>
          <w:p w14:paraId="3204E1A7" w14:textId="727BB431" w:rsidR="00D45133" w:rsidRPr="00D45133" w:rsidRDefault="00D45133" w:rsidP="00D45133">
            <w:pPr>
              <w:spacing w:after="0" w:line="240" w:lineRule="auto"/>
              <w:jc w:val="center"/>
              <w:rPr>
                <w:rFonts w:ascii="Times New Roman" w:hAnsi="Times New Roman" w:cs="Times New Roman"/>
                <w:sz w:val="20"/>
                <w:szCs w:val="20"/>
              </w:rPr>
            </w:pPr>
            <w:r w:rsidRPr="00D45133">
              <w:rPr>
                <w:rFonts w:ascii="Times New Roman" w:hAnsi="Times New Roman" w:cs="Times New Roman"/>
                <w:sz w:val="20"/>
                <w:szCs w:val="20"/>
              </w:rPr>
              <w:t>2</w:t>
            </w:r>
          </w:p>
        </w:tc>
        <w:tc>
          <w:tcPr>
            <w:tcW w:w="2551" w:type="dxa"/>
            <w:tcBorders>
              <w:top w:val="single" w:sz="4" w:space="0" w:color="auto"/>
              <w:left w:val="single" w:sz="4" w:space="0" w:color="auto"/>
              <w:bottom w:val="single" w:sz="4" w:space="0" w:color="auto"/>
              <w:right w:val="single" w:sz="4" w:space="0" w:color="auto"/>
            </w:tcBorders>
            <w:vAlign w:val="center"/>
          </w:tcPr>
          <w:p w14:paraId="00519F9C" w14:textId="2F602850" w:rsidR="00D45133" w:rsidRPr="00DB15A6" w:rsidRDefault="00D45133" w:rsidP="00D45133">
            <w:pPr>
              <w:pStyle w:val="ab"/>
              <w:ind w:right="-40"/>
              <w:jc w:val="center"/>
              <w:rPr>
                <w:rFonts w:ascii="Times New Roman" w:eastAsia="Times New Roman" w:hAnsi="Times New Roman" w:cs="Times New Roman"/>
                <w:color w:val="000000"/>
                <w:sz w:val="20"/>
                <w:szCs w:val="20"/>
              </w:rPr>
            </w:pPr>
            <w:r w:rsidRPr="00DB15A6">
              <w:rPr>
                <w:rFonts w:ascii="Times New Roman" w:hAnsi="Times New Roman" w:cs="Times New Roman"/>
                <w:color w:val="000000"/>
                <w:sz w:val="20"/>
                <w:szCs w:val="20"/>
              </w:rPr>
              <w:t>Начало поставки после заключения договора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664D247" w14:textId="38A35104" w:rsidR="00D45133" w:rsidRPr="00DB15A6" w:rsidRDefault="00D45133" w:rsidP="00D45133">
            <w:pPr>
              <w:pStyle w:val="ab"/>
              <w:ind w:left="-40" w:right="-40"/>
              <w:jc w:val="center"/>
              <w:rPr>
                <w:rFonts w:ascii="Times New Roman" w:eastAsia="Times New Roman" w:hAnsi="Times New Roman" w:cs="Times New Roman"/>
                <w:color w:val="000000"/>
                <w:sz w:val="20"/>
                <w:szCs w:val="20"/>
              </w:rPr>
            </w:pPr>
            <w:r w:rsidRPr="00DB15A6">
              <w:rPr>
                <w:rFonts w:ascii="Times New Roman" w:eastAsia="Times New Roman" w:hAnsi="Times New Roman" w:cs="Times New Roman"/>
                <w:color w:val="000000"/>
                <w:sz w:val="20"/>
                <w:szCs w:val="20"/>
              </w:rPr>
              <w:t xml:space="preserve">г. Алматы, </w:t>
            </w:r>
            <w:r w:rsidRPr="00DB15A6">
              <w:rPr>
                <w:rFonts w:ascii="Times New Roman" w:eastAsia="Times New Roman" w:hAnsi="Times New Roman" w:cs="Times New Roman"/>
                <w:color w:val="000000"/>
                <w:sz w:val="20"/>
                <w:szCs w:val="20"/>
              </w:rPr>
              <w:br/>
              <w:t>пр. Абая, 91</w:t>
            </w:r>
          </w:p>
        </w:tc>
      </w:tr>
      <w:tr w:rsidR="00D45133" w:rsidRPr="002C39B5" w14:paraId="7F2EB8B6" w14:textId="77777777" w:rsidTr="0091739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151B334" w14:textId="77777777" w:rsidR="00D45133" w:rsidRPr="00DB15A6" w:rsidRDefault="00D45133" w:rsidP="00D45133">
            <w:pPr>
              <w:pStyle w:val="ab"/>
              <w:rPr>
                <w:rFonts w:ascii="Times New Roman" w:eastAsia="Times New Roman" w:hAnsi="Times New Roman" w:cs="Times New Roman"/>
                <w:sz w:val="20"/>
                <w:szCs w:val="20"/>
              </w:rPr>
            </w:pPr>
            <w:r w:rsidRPr="00DB15A6">
              <w:rPr>
                <w:rFonts w:ascii="Times New Roman" w:eastAsia="Times New Roman" w:hAnsi="Times New Roman" w:cs="Times New Roman"/>
                <w:sz w:val="20"/>
                <w:szCs w:val="20"/>
              </w:rPr>
              <w:t>15</w:t>
            </w:r>
          </w:p>
        </w:tc>
        <w:tc>
          <w:tcPr>
            <w:tcW w:w="4253" w:type="dxa"/>
            <w:tcBorders>
              <w:top w:val="single" w:sz="6" w:space="0" w:color="auto"/>
              <w:left w:val="single" w:sz="6" w:space="0" w:color="auto"/>
              <w:bottom w:val="single" w:sz="6" w:space="0" w:color="auto"/>
              <w:right w:val="single" w:sz="6" w:space="0" w:color="auto"/>
            </w:tcBorders>
            <w:vAlign w:val="center"/>
          </w:tcPr>
          <w:p w14:paraId="1654A956" w14:textId="77BF188A" w:rsidR="00D45133" w:rsidRPr="00D45133" w:rsidRDefault="00D45133" w:rsidP="00D45133">
            <w:pPr>
              <w:spacing w:after="0" w:line="240" w:lineRule="auto"/>
              <w:rPr>
                <w:rFonts w:ascii="Times New Roman" w:hAnsi="Times New Roman" w:cs="Times New Roman"/>
                <w:sz w:val="20"/>
                <w:szCs w:val="20"/>
              </w:rPr>
            </w:pPr>
            <w:r w:rsidRPr="00D45133">
              <w:rPr>
                <w:rFonts w:ascii="Times New Roman" w:hAnsi="Times New Roman" w:cs="Times New Roman"/>
                <w:sz w:val="20"/>
                <w:szCs w:val="20"/>
              </w:rPr>
              <w:t>Мембраны для K-электрода</w:t>
            </w:r>
          </w:p>
        </w:tc>
        <w:tc>
          <w:tcPr>
            <w:tcW w:w="4536" w:type="dxa"/>
            <w:tcBorders>
              <w:top w:val="single" w:sz="6" w:space="0" w:color="auto"/>
              <w:left w:val="single" w:sz="6" w:space="0" w:color="auto"/>
              <w:bottom w:val="single" w:sz="6" w:space="0" w:color="auto"/>
              <w:right w:val="single" w:sz="6" w:space="0" w:color="auto"/>
            </w:tcBorders>
            <w:vAlign w:val="center"/>
          </w:tcPr>
          <w:p w14:paraId="48F0FABE" w14:textId="78BD9978" w:rsidR="00D45133" w:rsidRPr="00D45133" w:rsidRDefault="00D45133" w:rsidP="00D45133">
            <w:pPr>
              <w:spacing w:after="0" w:line="240" w:lineRule="auto"/>
              <w:rPr>
                <w:rFonts w:ascii="Times New Roman" w:hAnsi="Times New Roman" w:cs="Times New Roman"/>
                <w:sz w:val="20"/>
                <w:szCs w:val="20"/>
              </w:rPr>
            </w:pPr>
            <w:r w:rsidRPr="00D45133">
              <w:rPr>
                <w:rFonts w:ascii="Times New Roman" w:hAnsi="Times New Roman" w:cs="Times New Roman"/>
                <w:color w:val="000000"/>
                <w:sz w:val="20"/>
                <w:szCs w:val="20"/>
              </w:rPr>
              <w:t>Упаковка содержит 4 капсулы мембран из текстильного материала в электролитном растворе, содержащем буфер, неорганические соли. Ионоселективны на ионы калия. Применяется для работы анализаторов ABL800</w:t>
            </w:r>
          </w:p>
        </w:tc>
        <w:tc>
          <w:tcPr>
            <w:tcW w:w="1417" w:type="dxa"/>
            <w:tcBorders>
              <w:top w:val="single" w:sz="6" w:space="0" w:color="auto"/>
              <w:left w:val="single" w:sz="6" w:space="0" w:color="auto"/>
              <w:bottom w:val="single" w:sz="6" w:space="0" w:color="auto"/>
              <w:right w:val="single" w:sz="6" w:space="0" w:color="auto"/>
            </w:tcBorders>
            <w:vAlign w:val="center"/>
          </w:tcPr>
          <w:p w14:paraId="5FD03532" w14:textId="7D5B2A06" w:rsidR="00D45133" w:rsidRPr="00D45133" w:rsidRDefault="00D45133" w:rsidP="00D45133">
            <w:pPr>
              <w:spacing w:after="0" w:line="240" w:lineRule="auto"/>
              <w:jc w:val="center"/>
              <w:rPr>
                <w:rFonts w:ascii="Times New Roman" w:hAnsi="Times New Roman" w:cs="Times New Roman"/>
                <w:sz w:val="20"/>
                <w:szCs w:val="20"/>
              </w:rPr>
            </w:pPr>
            <w:r w:rsidRPr="00D45133">
              <w:rPr>
                <w:rFonts w:ascii="Times New Roman" w:hAnsi="Times New Roman" w:cs="Times New Roman"/>
                <w:sz w:val="20"/>
                <w:szCs w:val="20"/>
              </w:rPr>
              <w:t>упак</w:t>
            </w:r>
          </w:p>
        </w:tc>
        <w:tc>
          <w:tcPr>
            <w:tcW w:w="993" w:type="dxa"/>
            <w:tcBorders>
              <w:top w:val="single" w:sz="6" w:space="0" w:color="auto"/>
              <w:left w:val="single" w:sz="6" w:space="0" w:color="auto"/>
              <w:bottom w:val="single" w:sz="6" w:space="0" w:color="auto"/>
              <w:right w:val="single" w:sz="6" w:space="0" w:color="auto"/>
            </w:tcBorders>
            <w:vAlign w:val="center"/>
          </w:tcPr>
          <w:p w14:paraId="5195A7C3" w14:textId="0FEAA90A" w:rsidR="00D45133" w:rsidRPr="00D45133" w:rsidRDefault="00D45133" w:rsidP="00D45133">
            <w:pPr>
              <w:spacing w:after="0" w:line="240" w:lineRule="auto"/>
              <w:jc w:val="center"/>
              <w:rPr>
                <w:rFonts w:ascii="Times New Roman" w:hAnsi="Times New Roman" w:cs="Times New Roman"/>
                <w:sz w:val="20"/>
                <w:szCs w:val="20"/>
              </w:rPr>
            </w:pPr>
            <w:r w:rsidRPr="00D45133">
              <w:rPr>
                <w:rFonts w:ascii="Times New Roman" w:hAnsi="Times New Roman" w:cs="Times New Roman"/>
                <w:sz w:val="20"/>
                <w:szCs w:val="20"/>
              </w:rPr>
              <w:t>2</w:t>
            </w:r>
          </w:p>
        </w:tc>
        <w:tc>
          <w:tcPr>
            <w:tcW w:w="2551" w:type="dxa"/>
            <w:tcBorders>
              <w:top w:val="single" w:sz="4" w:space="0" w:color="auto"/>
              <w:left w:val="single" w:sz="4" w:space="0" w:color="auto"/>
              <w:bottom w:val="single" w:sz="4" w:space="0" w:color="auto"/>
              <w:right w:val="single" w:sz="4" w:space="0" w:color="auto"/>
            </w:tcBorders>
            <w:vAlign w:val="center"/>
          </w:tcPr>
          <w:p w14:paraId="7551D38E" w14:textId="272981D2" w:rsidR="00D45133" w:rsidRPr="00DB15A6" w:rsidRDefault="00D45133" w:rsidP="00D45133">
            <w:pPr>
              <w:pStyle w:val="ab"/>
              <w:ind w:right="-40"/>
              <w:jc w:val="center"/>
              <w:rPr>
                <w:rFonts w:ascii="Times New Roman" w:eastAsia="Times New Roman" w:hAnsi="Times New Roman" w:cs="Times New Roman"/>
                <w:color w:val="000000"/>
                <w:sz w:val="20"/>
                <w:szCs w:val="20"/>
              </w:rPr>
            </w:pPr>
            <w:r w:rsidRPr="00DB15A6">
              <w:rPr>
                <w:rFonts w:ascii="Times New Roman" w:hAnsi="Times New Roman" w:cs="Times New Roman"/>
                <w:color w:val="000000"/>
                <w:sz w:val="20"/>
                <w:szCs w:val="20"/>
              </w:rPr>
              <w:t>Начало поставки после заключения договора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F2DE81E" w14:textId="4FE222AB" w:rsidR="00D45133" w:rsidRPr="00DB15A6" w:rsidRDefault="00D45133" w:rsidP="00D45133">
            <w:pPr>
              <w:pStyle w:val="ab"/>
              <w:ind w:left="-40" w:right="-40"/>
              <w:jc w:val="center"/>
              <w:rPr>
                <w:rFonts w:ascii="Times New Roman" w:eastAsia="Times New Roman" w:hAnsi="Times New Roman" w:cs="Times New Roman"/>
                <w:color w:val="000000"/>
                <w:sz w:val="20"/>
                <w:szCs w:val="20"/>
              </w:rPr>
            </w:pPr>
            <w:r w:rsidRPr="00DB15A6">
              <w:rPr>
                <w:rFonts w:ascii="Times New Roman" w:eastAsia="Times New Roman" w:hAnsi="Times New Roman" w:cs="Times New Roman"/>
                <w:color w:val="000000"/>
                <w:sz w:val="20"/>
                <w:szCs w:val="20"/>
              </w:rPr>
              <w:t xml:space="preserve">г. Алматы, </w:t>
            </w:r>
            <w:r w:rsidRPr="00DB15A6">
              <w:rPr>
                <w:rFonts w:ascii="Times New Roman" w:eastAsia="Times New Roman" w:hAnsi="Times New Roman" w:cs="Times New Roman"/>
                <w:color w:val="000000"/>
                <w:sz w:val="20"/>
                <w:szCs w:val="20"/>
              </w:rPr>
              <w:br/>
              <w:t>пр. Абая, 91</w:t>
            </w:r>
          </w:p>
        </w:tc>
      </w:tr>
      <w:tr w:rsidR="00D45133" w:rsidRPr="002C39B5" w14:paraId="70FB130D" w14:textId="77777777" w:rsidTr="0091739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E711AF3" w14:textId="77777777" w:rsidR="00D45133" w:rsidRPr="00DB15A6" w:rsidRDefault="00D45133" w:rsidP="00D45133">
            <w:pPr>
              <w:pStyle w:val="ab"/>
              <w:rPr>
                <w:rFonts w:ascii="Times New Roman" w:eastAsia="Times New Roman" w:hAnsi="Times New Roman" w:cs="Times New Roman"/>
                <w:sz w:val="20"/>
                <w:szCs w:val="20"/>
              </w:rPr>
            </w:pPr>
            <w:r w:rsidRPr="00DB15A6">
              <w:rPr>
                <w:rFonts w:ascii="Times New Roman" w:eastAsia="Times New Roman" w:hAnsi="Times New Roman" w:cs="Times New Roman"/>
                <w:sz w:val="20"/>
                <w:szCs w:val="20"/>
              </w:rPr>
              <w:t>16</w:t>
            </w:r>
          </w:p>
        </w:tc>
        <w:tc>
          <w:tcPr>
            <w:tcW w:w="4253" w:type="dxa"/>
            <w:tcBorders>
              <w:top w:val="single" w:sz="6" w:space="0" w:color="auto"/>
              <w:left w:val="single" w:sz="6" w:space="0" w:color="auto"/>
              <w:bottom w:val="single" w:sz="6" w:space="0" w:color="auto"/>
              <w:right w:val="single" w:sz="6" w:space="0" w:color="auto"/>
            </w:tcBorders>
            <w:vAlign w:val="center"/>
          </w:tcPr>
          <w:p w14:paraId="1423A76F" w14:textId="5FFA59E7" w:rsidR="00D45133" w:rsidRPr="00D45133" w:rsidRDefault="00D45133" w:rsidP="00D45133">
            <w:pPr>
              <w:spacing w:after="0" w:line="240" w:lineRule="auto"/>
              <w:rPr>
                <w:rFonts w:ascii="Times New Roman" w:hAnsi="Times New Roman" w:cs="Times New Roman"/>
                <w:color w:val="000000"/>
                <w:sz w:val="20"/>
                <w:szCs w:val="20"/>
              </w:rPr>
            </w:pPr>
            <w:r w:rsidRPr="00D45133">
              <w:rPr>
                <w:rFonts w:ascii="Times New Roman" w:hAnsi="Times New Roman" w:cs="Times New Roman"/>
                <w:sz w:val="20"/>
                <w:szCs w:val="20"/>
              </w:rPr>
              <w:t>Мембраны для Na-электрода</w:t>
            </w:r>
          </w:p>
        </w:tc>
        <w:tc>
          <w:tcPr>
            <w:tcW w:w="4536" w:type="dxa"/>
            <w:tcBorders>
              <w:top w:val="single" w:sz="6" w:space="0" w:color="auto"/>
              <w:left w:val="single" w:sz="6" w:space="0" w:color="auto"/>
              <w:bottom w:val="single" w:sz="6" w:space="0" w:color="auto"/>
              <w:right w:val="single" w:sz="6" w:space="0" w:color="auto"/>
            </w:tcBorders>
            <w:vAlign w:val="center"/>
          </w:tcPr>
          <w:p w14:paraId="36DB07EB" w14:textId="1F81C731" w:rsidR="00D45133" w:rsidRPr="00D45133" w:rsidRDefault="00D45133" w:rsidP="00D45133">
            <w:pPr>
              <w:spacing w:after="0" w:line="240" w:lineRule="auto"/>
              <w:rPr>
                <w:rFonts w:ascii="Times New Roman" w:hAnsi="Times New Roman" w:cs="Times New Roman"/>
                <w:color w:val="000000"/>
                <w:sz w:val="20"/>
                <w:szCs w:val="20"/>
              </w:rPr>
            </w:pPr>
            <w:r w:rsidRPr="00D45133">
              <w:rPr>
                <w:rFonts w:ascii="Times New Roman" w:hAnsi="Times New Roman" w:cs="Times New Roman"/>
                <w:color w:val="000000"/>
                <w:sz w:val="20"/>
                <w:szCs w:val="20"/>
              </w:rPr>
              <w:t>Упаковка содержит 4 капсулы мембран из текстильного материала в электролитном растворе, содержащем буфер, неорганические соли. Ионоселективны на ионы натрия. Применяется для работы анализаторов ABL800</w:t>
            </w:r>
          </w:p>
        </w:tc>
        <w:tc>
          <w:tcPr>
            <w:tcW w:w="1417" w:type="dxa"/>
            <w:tcBorders>
              <w:top w:val="single" w:sz="6" w:space="0" w:color="auto"/>
              <w:left w:val="single" w:sz="6" w:space="0" w:color="auto"/>
              <w:bottom w:val="single" w:sz="6" w:space="0" w:color="auto"/>
              <w:right w:val="single" w:sz="6" w:space="0" w:color="auto"/>
            </w:tcBorders>
            <w:vAlign w:val="center"/>
          </w:tcPr>
          <w:p w14:paraId="0BCB9DDD" w14:textId="724A4285" w:rsidR="00D45133" w:rsidRPr="00D45133" w:rsidRDefault="00D45133" w:rsidP="00D45133">
            <w:pPr>
              <w:spacing w:after="0" w:line="240" w:lineRule="auto"/>
              <w:jc w:val="center"/>
              <w:rPr>
                <w:rFonts w:ascii="Times New Roman" w:hAnsi="Times New Roman" w:cs="Times New Roman"/>
                <w:color w:val="000000"/>
                <w:sz w:val="20"/>
                <w:szCs w:val="20"/>
              </w:rPr>
            </w:pPr>
            <w:r w:rsidRPr="00D45133">
              <w:rPr>
                <w:rFonts w:ascii="Times New Roman" w:hAnsi="Times New Roman" w:cs="Times New Roman"/>
                <w:sz w:val="20"/>
                <w:szCs w:val="20"/>
              </w:rPr>
              <w:t>упак</w:t>
            </w:r>
          </w:p>
        </w:tc>
        <w:tc>
          <w:tcPr>
            <w:tcW w:w="993" w:type="dxa"/>
            <w:tcBorders>
              <w:top w:val="single" w:sz="6" w:space="0" w:color="auto"/>
              <w:left w:val="single" w:sz="6" w:space="0" w:color="auto"/>
              <w:bottom w:val="single" w:sz="6" w:space="0" w:color="auto"/>
              <w:right w:val="single" w:sz="6" w:space="0" w:color="auto"/>
            </w:tcBorders>
            <w:vAlign w:val="center"/>
          </w:tcPr>
          <w:p w14:paraId="1D73D272" w14:textId="25F76D8D" w:rsidR="00D45133" w:rsidRPr="00D45133" w:rsidRDefault="00D45133" w:rsidP="00D45133">
            <w:pPr>
              <w:spacing w:after="0" w:line="240" w:lineRule="auto"/>
              <w:jc w:val="center"/>
              <w:rPr>
                <w:rFonts w:ascii="Times New Roman" w:hAnsi="Times New Roman" w:cs="Times New Roman"/>
                <w:sz w:val="20"/>
                <w:szCs w:val="20"/>
              </w:rPr>
            </w:pPr>
            <w:r w:rsidRPr="00D45133">
              <w:rPr>
                <w:rFonts w:ascii="Times New Roman" w:hAnsi="Times New Roman" w:cs="Times New Roman"/>
                <w:sz w:val="20"/>
                <w:szCs w:val="20"/>
              </w:rPr>
              <w:t>2</w:t>
            </w:r>
          </w:p>
        </w:tc>
        <w:tc>
          <w:tcPr>
            <w:tcW w:w="2551" w:type="dxa"/>
            <w:tcBorders>
              <w:top w:val="single" w:sz="4" w:space="0" w:color="auto"/>
              <w:left w:val="single" w:sz="4" w:space="0" w:color="auto"/>
              <w:bottom w:val="single" w:sz="4" w:space="0" w:color="auto"/>
              <w:right w:val="single" w:sz="4" w:space="0" w:color="auto"/>
            </w:tcBorders>
            <w:vAlign w:val="center"/>
          </w:tcPr>
          <w:p w14:paraId="7F5D2ADD" w14:textId="2F9868C4" w:rsidR="00D45133" w:rsidRPr="00DB15A6" w:rsidRDefault="00D45133" w:rsidP="00D45133">
            <w:pPr>
              <w:pStyle w:val="ab"/>
              <w:ind w:right="-40"/>
              <w:jc w:val="center"/>
              <w:rPr>
                <w:rFonts w:ascii="Times New Roman" w:eastAsia="Times New Roman" w:hAnsi="Times New Roman" w:cs="Times New Roman"/>
                <w:color w:val="000000"/>
                <w:sz w:val="20"/>
                <w:szCs w:val="20"/>
              </w:rPr>
            </w:pPr>
            <w:r w:rsidRPr="00DB15A6">
              <w:rPr>
                <w:rFonts w:ascii="Times New Roman" w:hAnsi="Times New Roman" w:cs="Times New Roman"/>
                <w:color w:val="000000"/>
                <w:sz w:val="20"/>
                <w:szCs w:val="20"/>
              </w:rPr>
              <w:t>Начало поставки после заключения договора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4425D1E" w14:textId="3039D376" w:rsidR="00D45133" w:rsidRPr="00DB15A6" w:rsidRDefault="00D45133" w:rsidP="00D45133">
            <w:pPr>
              <w:pStyle w:val="ab"/>
              <w:ind w:left="-40" w:right="-40"/>
              <w:jc w:val="center"/>
              <w:rPr>
                <w:rFonts w:ascii="Times New Roman" w:eastAsia="Times New Roman" w:hAnsi="Times New Roman" w:cs="Times New Roman"/>
                <w:color w:val="000000"/>
                <w:sz w:val="20"/>
                <w:szCs w:val="20"/>
              </w:rPr>
            </w:pPr>
            <w:r w:rsidRPr="00DB15A6">
              <w:rPr>
                <w:rFonts w:ascii="Times New Roman" w:eastAsia="Times New Roman" w:hAnsi="Times New Roman" w:cs="Times New Roman"/>
                <w:color w:val="000000"/>
                <w:sz w:val="20"/>
                <w:szCs w:val="20"/>
              </w:rPr>
              <w:t xml:space="preserve">г. Алматы, </w:t>
            </w:r>
            <w:r w:rsidRPr="00DB15A6">
              <w:rPr>
                <w:rFonts w:ascii="Times New Roman" w:eastAsia="Times New Roman" w:hAnsi="Times New Roman" w:cs="Times New Roman"/>
                <w:color w:val="000000"/>
                <w:sz w:val="20"/>
                <w:szCs w:val="20"/>
              </w:rPr>
              <w:br/>
              <w:t>пр. Абая, 91</w:t>
            </w:r>
          </w:p>
        </w:tc>
      </w:tr>
      <w:tr w:rsidR="00D45133" w:rsidRPr="002C39B5" w14:paraId="03DDB106" w14:textId="77777777" w:rsidTr="0091739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B16BAAD" w14:textId="77777777" w:rsidR="00D45133" w:rsidRPr="00DB15A6" w:rsidRDefault="00D45133" w:rsidP="00D45133">
            <w:pPr>
              <w:pStyle w:val="ab"/>
              <w:rPr>
                <w:rFonts w:ascii="Times New Roman" w:eastAsia="Times New Roman" w:hAnsi="Times New Roman" w:cs="Times New Roman"/>
                <w:sz w:val="20"/>
                <w:szCs w:val="20"/>
              </w:rPr>
            </w:pPr>
            <w:r w:rsidRPr="00DB15A6">
              <w:rPr>
                <w:rFonts w:ascii="Times New Roman" w:eastAsia="Times New Roman" w:hAnsi="Times New Roman" w:cs="Times New Roman"/>
                <w:sz w:val="20"/>
                <w:szCs w:val="20"/>
              </w:rPr>
              <w:t>17</w:t>
            </w:r>
          </w:p>
        </w:tc>
        <w:tc>
          <w:tcPr>
            <w:tcW w:w="4253" w:type="dxa"/>
            <w:tcBorders>
              <w:top w:val="single" w:sz="6" w:space="0" w:color="auto"/>
              <w:left w:val="single" w:sz="6" w:space="0" w:color="auto"/>
              <w:bottom w:val="single" w:sz="6" w:space="0" w:color="auto"/>
              <w:right w:val="single" w:sz="6" w:space="0" w:color="auto"/>
            </w:tcBorders>
            <w:vAlign w:val="center"/>
          </w:tcPr>
          <w:p w14:paraId="620480D9" w14:textId="4D25357A" w:rsidR="00D45133" w:rsidRPr="00D45133" w:rsidRDefault="00D45133" w:rsidP="00D45133">
            <w:pPr>
              <w:spacing w:after="0" w:line="240" w:lineRule="auto"/>
              <w:rPr>
                <w:rFonts w:ascii="Times New Roman" w:hAnsi="Times New Roman" w:cs="Times New Roman"/>
                <w:color w:val="000000"/>
                <w:sz w:val="20"/>
                <w:szCs w:val="20"/>
              </w:rPr>
            </w:pPr>
            <w:r w:rsidRPr="00D45133">
              <w:rPr>
                <w:rFonts w:ascii="Times New Roman" w:hAnsi="Times New Roman" w:cs="Times New Roman"/>
                <w:sz w:val="20"/>
                <w:szCs w:val="20"/>
              </w:rPr>
              <w:t>Мембраны для глюкозного электрода</w:t>
            </w:r>
          </w:p>
        </w:tc>
        <w:tc>
          <w:tcPr>
            <w:tcW w:w="4536" w:type="dxa"/>
            <w:tcBorders>
              <w:top w:val="single" w:sz="6" w:space="0" w:color="auto"/>
              <w:left w:val="single" w:sz="6" w:space="0" w:color="auto"/>
              <w:bottom w:val="single" w:sz="6" w:space="0" w:color="auto"/>
              <w:right w:val="single" w:sz="6" w:space="0" w:color="auto"/>
            </w:tcBorders>
            <w:vAlign w:val="center"/>
          </w:tcPr>
          <w:p w14:paraId="61CFE45D" w14:textId="2D1BA728" w:rsidR="00D45133" w:rsidRPr="00D45133" w:rsidRDefault="00D45133" w:rsidP="00D45133">
            <w:pPr>
              <w:spacing w:after="0" w:line="240" w:lineRule="auto"/>
              <w:rPr>
                <w:rFonts w:ascii="Times New Roman" w:hAnsi="Times New Roman" w:cs="Times New Roman"/>
                <w:color w:val="000000"/>
                <w:sz w:val="20"/>
                <w:szCs w:val="20"/>
              </w:rPr>
            </w:pPr>
            <w:r w:rsidRPr="00D45133">
              <w:rPr>
                <w:rFonts w:ascii="Times New Roman" w:hAnsi="Times New Roman" w:cs="Times New Roman"/>
                <w:color w:val="000000"/>
                <w:sz w:val="20"/>
                <w:szCs w:val="20"/>
              </w:rPr>
              <w:t>Упаковка содержит 4 капсулы мембран из текстильного материала в электролитном растворе, содержащем буфер, неорганические соли. Ионоселективны на  ионы глюкозы. Применяется для работы анализаторов ABL800</w:t>
            </w:r>
          </w:p>
        </w:tc>
        <w:tc>
          <w:tcPr>
            <w:tcW w:w="1417" w:type="dxa"/>
            <w:tcBorders>
              <w:top w:val="single" w:sz="6" w:space="0" w:color="auto"/>
              <w:left w:val="single" w:sz="6" w:space="0" w:color="auto"/>
              <w:bottom w:val="single" w:sz="6" w:space="0" w:color="auto"/>
              <w:right w:val="single" w:sz="6" w:space="0" w:color="auto"/>
            </w:tcBorders>
            <w:vAlign w:val="center"/>
          </w:tcPr>
          <w:p w14:paraId="7F78B453" w14:textId="2B803FA0" w:rsidR="00D45133" w:rsidRPr="00D45133" w:rsidRDefault="00D45133" w:rsidP="00D45133">
            <w:pPr>
              <w:spacing w:after="0" w:line="240" w:lineRule="auto"/>
              <w:jc w:val="center"/>
              <w:rPr>
                <w:rFonts w:ascii="Times New Roman" w:hAnsi="Times New Roman" w:cs="Times New Roman"/>
                <w:sz w:val="20"/>
                <w:szCs w:val="20"/>
              </w:rPr>
            </w:pPr>
            <w:r w:rsidRPr="00D45133">
              <w:rPr>
                <w:rFonts w:ascii="Times New Roman" w:hAnsi="Times New Roman" w:cs="Times New Roman"/>
                <w:sz w:val="20"/>
                <w:szCs w:val="20"/>
              </w:rPr>
              <w:t>упак</w:t>
            </w:r>
          </w:p>
        </w:tc>
        <w:tc>
          <w:tcPr>
            <w:tcW w:w="993" w:type="dxa"/>
            <w:tcBorders>
              <w:top w:val="single" w:sz="6" w:space="0" w:color="auto"/>
              <w:left w:val="single" w:sz="6" w:space="0" w:color="auto"/>
              <w:bottom w:val="single" w:sz="6" w:space="0" w:color="auto"/>
              <w:right w:val="single" w:sz="6" w:space="0" w:color="auto"/>
            </w:tcBorders>
            <w:vAlign w:val="center"/>
          </w:tcPr>
          <w:p w14:paraId="54AACD9C" w14:textId="42787D2D" w:rsidR="00D45133" w:rsidRPr="00D45133" w:rsidRDefault="00D45133" w:rsidP="00D45133">
            <w:pPr>
              <w:spacing w:after="0" w:line="240" w:lineRule="auto"/>
              <w:jc w:val="center"/>
              <w:rPr>
                <w:rFonts w:ascii="Times New Roman" w:hAnsi="Times New Roman" w:cs="Times New Roman"/>
                <w:sz w:val="20"/>
                <w:szCs w:val="20"/>
              </w:rPr>
            </w:pPr>
            <w:r w:rsidRPr="00D45133">
              <w:rPr>
                <w:rFonts w:ascii="Times New Roman" w:hAnsi="Times New Roman" w:cs="Times New Roman"/>
                <w:sz w:val="20"/>
                <w:szCs w:val="20"/>
              </w:rPr>
              <w:t>6</w:t>
            </w:r>
          </w:p>
        </w:tc>
        <w:tc>
          <w:tcPr>
            <w:tcW w:w="2551" w:type="dxa"/>
            <w:tcBorders>
              <w:top w:val="single" w:sz="4" w:space="0" w:color="auto"/>
              <w:left w:val="single" w:sz="4" w:space="0" w:color="auto"/>
              <w:bottom w:val="single" w:sz="4" w:space="0" w:color="auto"/>
              <w:right w:val="single" w:sz="4" w:space="0" w:color="auto"/>
            </w:tcBorders>
            <w:vAlign w:val="center"/>
          </w:tcPr>
          <w:p w14:paraId="379EC472" w14:textId="397AD299" w:rsidR="00D45133" w:rsidRPr="00DB15A6" w:rsidRDefault="00D45133" w:rsidP="00D45133">
            <w:pPr>
              <w:pStyle w:val="ab"/>
              <w:ind w:right="-40"/>
              <w:jc w:val="center"/>
              <w:rPr>
                <w:rFonts w:ascii="Times New Roman" w:eastAsia="Times New Roman" w:hAnsi="Times New Roman" w:cs="Times New Roman"/>
                <w:color w:val="000000"/>
                <w:sz w:val="20"/>
                <w:szCs w:val="20"/>
              </w:rPr>
            </w:pPr>
            <w:r w:rsidRPr="00DB15A6">
              <w:rPr>
                <w:rFonts w:ascii="Times New Roman" w:hAnsi="Times New Roman" w:cs="Times New Roman"/>
                <w:color w:val="000000"/>
                <w:sz w:val="20"/>
                <w:szCs w:val="20"/>
              </w:rPr>
              <w:t>Начало поставки после заключения договора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0E31D08" w14:textId="0DDBFD20" w:rsidR="00D45133" w:rsidRPr="00DB15A6" w:rsidRDefault="00D45133" w:rsidP="00D45133">
            <w:pPr>
              <w:pStyle w:val="ab"/>
              <w:ind w:left="-40" w:right="-40"/>
              <w:jc w:val="center"/>
              <w:rPr>
                <w:rFonts w:ascii="Times New Roman" w:eastAsia="Times New Roman" w:hAnsi="Times New Roman" w:cs="Times New Roman"/>
                <w:color w:val="000000"/>
                <w:sz w:val="20"/>
                <w:szCs w:val="20"/>
              </w:rPr>
            </w:pPr>
            <w:r w:rsidRPr="00DB15A6">
              <w:rPr>
                <w:rFonts w:ascii="Times New Roman" w:eastAsia="Times New Roman" w:hAnsi="Times New Roman" w:cs="Times New Roman"/>
                <w:color w:val="000000"/>
                <w:sz w:val="20"/>
                <w:szCs w:val="20"/>
              </w:rPr>
              <w:t xml:space="preserve">г. Алматы, </w:t>
            </w:r>
            <w:r w:rsidRPr="00DB15A6">
              <w:rPr>
                <w:rFonts w:ascii="Times New Roman" w:eastAsia="Times New Roman" w:hAnsi="Times New Roman" w:cs="Times New Roman"/>
                <w:color w:val="000000"/>
                <w:sz w:val="20"/>
                <w:szCs w:val="20"/>
              </w:rPr>
              <w:br/>
              <w:t>пр. Абая, 91</w:t>
            </w:r>
          </w:p>
        </w:tc>
      </w:tr>
      <w:tr w:rsidR="00D45133" w:rsidRPr="002C39B5" w14:paraId="6FA31ADC" w14:textId="77777777" w:rsidTr="0091739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ADCE2FB" w14:textId="77777777" w:rsidR="00D45133" w:rsidRPr="00DB15A6" w:rsidRDefault="00D45133" w:rsidP="00D45133">
            <w:pPr>
              <w:pStyle w:val="ab"/>
              <w:rPr>
                <w:rFonts w:ascii="Times New Roman" w:eastAsia="Times New Roman" w:hAnsi="Times New Roman" w:cs="Times New Roman"/>
                <w:sz w:val="20"/>
                <w:szCs w:val="20"/>
              </w:rPr>
            </w:pPr>
            <w:r w:rsidRPr="00DB15A6">
              <w:rPr>
                <w:rFonts w:ascii="Times New Roman" w:eastAsia="Times New Roman" w:hAnsi="Times New Roman" w:cs="Times New Roman"/>
                <w:sz w:val="20"/>
                <w:szCs w:val="20"/>
              </w:rPr>
              <w:t>18</w:t>
            </w:r>
          </w:p>
        </w:tc>
        <w:tc>
          <w:tcPr>
            <w:tcW w:w="4253" w:type="dxa"/>
            <w:tcBorders>
              <w:top w:val="single" w:sz="6" w:space="0" w:color="auto"/>
              <w:left w:val="single" w:sz="6" w:space="0" w:color="auto"/>
              <w:bottom w:val="single" w:sz="6" w:space="0" w:color="auto"/>
              <w:right w:val="single" w:sz="6" w:space="0" w:color="auto"/>
            </w:tcBorders>
            <w:vAlign w:val="center"/>
          </w:tcPr>
          <w:p w14:paraId="36FCB30A" w14:textId="3FD974CD" w:rsidR="00D45133" w:rsidRPr="00D45133" w:rsidRDefault="00D45133" w:rsidP="00D45133">
            <w:pPr>
              <w:spacing w:after="0" w:line="240" w:lineRule="auto"/>
              <w:rPr>
                <w:rFonts w:ascii="Times New Roman" w:hAnsi="Times New Roman" w:cs="Times New Roman"/>
                <w:sz w:val="20"/>
                <w:szCs w:val="20"/>
              </w:rPr>
            </w:pPr>
            <w:r w:rsidRPr="00D45133">
              <w:rPr>
                <w:rFonts w:ascii="Times New Roman" w:hAnsi="Times New Roman" w:cs="Times New Roman"/>
                <w:sz w:val="20"/>
                <w:szCs w:val="20"/>
              </w:rPr>
              <w:t>Мембраны для лактатного электрода</w:t>
            </w:r>
          </w:p>
        </w:tc>
        <w:tc>
          <w:tcPr>
            <w:tcW w:w="4536" w:type="dxa"/>
            <w:tcBorders>
              <w:top w:val="single" w:sz="6" w:space="0" w:color="auto"/>
              <w:left w:val="single" w:sz="6" w:space="0" w:color="auto"/>
              <w:bottom w:val="single" w:sz="6" w:space="0" w:color="auto"/>
              <w:right w:val="single" w:sz="6" w:space="0" w:color="auto"/>
            </w:tcBorders>
            <w:vAlign w:val="center"/>
          </w:tcPr>
          <w:p w14:paraId="176D6A37" w14:textId="2AFBA119" w:rsidR="00D45133" w:rsidRPr="00D45133" w:rsidRDefault="00D45133" w:rsidP="00D45133">
            <w:pPr>
              <w:spacing w:after="0" w:line="240" w:lineRule="auto"/>
              <w:rPr>
                <w:rFonts w:ascii="Times New Roman" w:hAnsi="Times New Roman" w:cs="Times New Roman"/>
                <w:sz w:val="20"/>
                <w:szCs w:val="20"/>
              </w:rPr>
            </w:pPr>
            <w:r w:rsidRPr="00D45133">
              <w:rPr>
                <w:rFonts w:ascii="Times New Roman" w:hAnsi="Times New Roman" w:cs="Times New Roman"/>
                <w:color w:val="000000"/>
                <w:sz w:val="20"/>
                <w:szCs w:val="20"/>
              </w:rPr>
              <w:t>Упаковка содержит 4 капсулы мембран из текстильного материала в электролитном растворе, содержащем буфер, неорганические соли. Ионоселективны на  ионы лактата. Применяется для работы анализаторов ABL800</w:t>
            </w:r>
          </w:p>
        </w:tc>
        <w:tc>
          <w:tcPr>
            <w:tcW w:w="1417" w:type="dxa"/>
            <w:tcBorders>
              <w:top w:val="single" w:sz="6" w:space="0" w:color="auto"/>
              <w:left w:val="single" w:sz="6" w:space="0" w:color="auto"/>
              <w:bottom w:val="single" w:sz="6" w:space="0" w:color="auto"/>
              <w:right w:val="single" w:sz="6" w:space="0" w:color="auto"/>
            </w:tcBorders>
            <w:vAlign w:val="center"/>
          </w:tcPr>
          <w:p w14:paraId="5B9082D1" w14:textId="074D7D6A" w:rsidR="00D45133" w:rsidRPr="00D45133" w:rsidRDefault="00D45133" w:rsidP="00D45133">
            <w:pPr>
              <w:spacing w:after="0" w:line="240" w:lineRule="auto"/>
              <w:jc w:val="center"/>
              <w:rPr>
                <w:rFonts w:ascii="Times New Roman" w:hAnsi="Times New Roman" w:cs="Times New Roman"/>
                <w:color w:val="000000"/>
                <w:sz w:val="20"/>
                <w:szCs w:val="20"/>
              </w:rPr>
            </w:pPr>
            <w:r w:rsidRPr="00D45133">
              <w:rPr>
                <w:rFonts w:ascii="Times New Roman" w:hAnsi="Times New Roman" w:cs="Times New Roman"/>
                <w:sz w:val="20"/>
                <w:szCs w:val="20"/>
              </w:rPr>
              <w:t>упак</w:t>
            </w:r>
          </w:p>
        </w:tc>
        <w:tc>
          <w:tcPr>
            <w:tcW w:w="993" w:type="dxa"/>
            <w:tcBorders>
              <w:top w:val="single" w:sz="6" w:space="0" w:color="auto"/>
              <w:left w:val="single" w:sz="6" w:space="0" w:color="auto"/>
              <w:bottom w:val="single" w:sz="6" w:space="0" w:color="auto"/>
              <w:right w:val="single" w:sz="6" w:space="0" w:color="auto"/>
            </w:tcBorders>
            <w:vAlign w:val="center"/>
          </w:tcPr>
          <w:p w14:paraId="51F766AA" w14:textId="68F502A5" w:rsidR="00D45133" w:rsidRPr="00D45133" w:rsidRDefault="00D45133" w:rsidP="00D45133">
            <w:pPr>
              <w:spacing w:after="0" w:line="240" w:lineRule="auto"/>
              <w:jc w:val="center"/>
              <w:rPr>
                <w:rFonts w:ascii="Times New Roman" w:hAnsi="Times New Roman" w:cs="Times New Roman"/>
                <w:color w:val="000000"/>
                <w:sz w:val="20"/>
                <w:szCs w:val="20"/>
              </w:rPr>
            </w:pPr>
            <w:r w:rsidRPr="00D45133">
              <w:rPr>
                <w:rFonts w:ascii="Times New Roman" w:hAnsi="Times New Roman" w:cs="Times New Roman"/>
                <w:sz w:val="20"/>
                <w:szCs w:val="20"/>
              </w:rPr>
              <w:t>6</w:t>
            </w:r>
          </w:p>
        </w:tc>
        <w:tc>
          <w:tcPr>
            <w:tcW w:w="2551" w:type="dxa"/>
            <w:tcBorders>
              <w:top w:val="single" w:sz="4" w:space="0" w:color="auto"/>
              <w:left w:val="single" w:sz="4" w:space="0" w:color="auto"/>
              <w:bottom w:val="single" w:sz="4" w:space="0" w:color="auto"/>
              <w:right w:val="single" w:sz="4" w:space="0" w:color="auto"/>
            </w:tcBorders>
            <w:vAlign w:val="center"/>
          </w:tcPr>
          <w:p w14:paraId="1B2A6053" w14:textId="44ABDC0F" w:rsidR="00D45133" w:rsidRPr="00DB15A6" w:rsidRDefault="00D45133" w:rsidP="00D45133">
            <w:pPr>
              <w:pStyle w:val="ab"/>
              <w:ind w:right="-40"/>
              <w:jc w:val="center"/>
              <w:rPr>
                <w:rFonts w:ascii="Times New Roman" w:eastAsia="Times New Roman" w:hAnsi="Times New Roman" w:cs="Times New Roman"/>
                <w:color w:val="000000"/>
                <w:sz w:val="20"/>
                <w:szCs w:val="20"/>
              </w:rPr>
            </w:pPr>
            <w:r w:rsidRPr="00DB15A6">
              <w:rPr>
                <w:rFonts w:ascii="Times New Roman" w:hAnsi="Times New Roman" w:cs="Times New Roman"/>
                <w:color w:val="000000"/>
                <w:sz w:val="20"/>
                <w:szCs w:val="20"/>
              </w:rPr>
              <w:t>Начало поставки после заключения договора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43BE1E74" w14:textId="5C15D9D2" w:rsidR="00D45133" w:rsidRPr="00DB15A6" w:rsidRDefault="00D45133" w:rsidP="00D45133">
            <w:pPr>
              <w:pStyle w:val="ab"/>
              <w:ind w:left="-40" w:right="-40"/>
              <w:jc w:val="center"/>
              <w:rPr>
                <w:rFonts w:ascii="Times New Roman" w:eastAsia="Times New Roman" w:hAnsi="Times New Roman" w:cs="Times New Roman"/>
                <w:color w:val="000000"/>
                <w:sz w:val="20"/>
                <w:szCs w:val="20"/>
              </w:rPr>
            </w:pPr>
            <w:r w:rsidRPr="00DB15A6">
              <w:rPr>
                <w:rFonts w:ascii="Times New Roman" w:eastAsia="Times New Roman" w:hAnsi="Times New Roman" w:cs="Times New Roman"/>
                <w:color w:val="000000"/>
                <w:sz w:val="20"/>
                <w:szCs w:val="20"/>
              </w:rPr>
              <w:t xml:space="preserve">г. Алматы, </w:t>
            </w:r>
            <w:r w:rsidRPr="00DB15A6">
              <w:rPr>
                <w:rFonts w:ascii="Times New Roman" w:eastAsia="Times New Roman" w:hAnsi="Times New Roman" w:cs="Times New Roman"/>
                <w:color w:val="000000"/>
                <w:sz w:val="20"/>
                <w:szCs w:val="20"/>
              </w:rPr>
              <w:br/>
              <w:t>пр. Абая, 91</w:t>
            </w:r>
          </w:p>
        </w:tc>
      </w:tr>
      <w:tr w:rsidR="00D45133" w:rsidRPr="002C39B5" w14:paraId="6E304482" w14:textId="77777777" w:rsidTr="0091739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F4A5824" w14:textId="77777777" w:rsidR="00D45133" w:rsidRPr="00DB15A6" w:rsidRDefault="00D45133" w:rsidP="00D45133">
            <w:pPr>
              <w:pStyle w:val="ab"/>
              <w:rPr>
                <w:rFonts w:ascii="Times New Roman" w:eastAsia="Times New Roman" w:hAnsi="Times New Roman" w:cs="Times New Roman"/>
                <w:sz w:val="20"/>
                <w:szCs w:val="20"/>
              </w:rPr>
            </w:pPr>
            <w:r w:rsidRPr="00DB15A6">
              <w:rPr>
                <w:rFonts w:ascii="Times New Roman" w:eastAsia="Times New Roman" w:hAnsi="Times New Roman" w:cs="Times New Roman"/>
                <w:sz w:val="20"/>
                <w:szCs w:val="20"/>
              </w:rPr>
              <w:t>19</w:t>
            </w:r>
          </w:p>
        </w:tc>
        <w:tc>
          <w:tcPr>
            <w:tcW w:w="4253" w:type="dxa"/>
            <w:tcBorders>
              <w:top w:val="single" w:sz="6" w:space="0" w:color="auto"/>
              <w:left w:val="single" w:sz="6" w:space="0" w:color="auto"/>
              <w:bottom w:val="single" w:sz="6" w:space="0" w:color="auto"/>
              <w:right w:val="single" w:sz="6" w:space="0" w:color="auto"/>
            </w:tcBorders>
            <w:vAlign w:val="center"/>
          </w:tcPr>
          <w:p w14:paraId="42243E69" w14:textId="57CE9D0C" w:rsidR="00D45133" w:rsidRPr="00D45133" w:rsidRDefault="00D45133" w:rsidP="00D45133">
            <w:pPr>
              <w:spacing w:after="0" w:line="240" w:lineRule="auto"/>
              <w:rPr>
                <w:rFonts w:ascii="Times New Roman" w:hAnsi="Times New Roman" w:cs="Times New Roman"/>
                <w:sz w:val="20"/>
                <w:szCs w:val="20"/>
              </w:rPr>
            </w:pPr>
            <w:r w:rsidRPr="00D45133">
              <w:rPr>
                <w:rFonts w:ascii="Times New Roman" w:hAnsi="Times New Roman" w:cs="Times New Roman"/>
                <w:sz w:val="20"/>
                <w:szCs w:val="20"/>
              </w:rPr>
              <w:t xml:space="preserve">Баллоны с калибровочными газами: 1 </w:t>
            </w:r>
          </w:p>
        </w:tc>
        <w:tc>
          <w:tcPr>
            <w:tcW w:w="4536" w:type="dxa"/>
            <w:tcBorders>
              <w:top w:val="single" w:sz="6" w:space="0" w:color="auto"/>
              <w:left w:val="single" w:sz="6" w:space="0" w:color="auto"/>
              <w:bottom w:val="single" w:sz="6" w:space="0" w:color="auto"/>
              <w:right w:val="single" w:sz="6" w:space="0" w:color="auto"/>
            </w:tcBorders>
            <w:vAlign w:val="center"/>
          </w:tcPr>
          <w:p w14:paraId="037B1A1D" w14:textId="3B46BC87" w:rsidR="00D45133" w:rsidRPr="00D45133" w:rsidRDefault="00D45133" w:rsidP="00D45133">
            <w:pPr>
              <w:spacing w:after="0" w:line="240" w:lineRule="auto"/>
              <w:rPr>
                <w:rFonts w:ascii="Times New Roman" w:hAnsi="Times New Roman" w:cs="Times New Roman"/>
                <w:sz w:val="20"/>
                <w:szCs w:val="20"/>
              </w:rPr>
            </w:pPr>
            <w:r w:rsidRPr="00D45133">
              <w:rPr>
                <w:rFonts w:ascii="Times New Roman" w:hAnsi="Times New Roman" w:cs="Times New Roman"/>
                <w:color w:val="000000"/>
                <w:sz w:val="20"/>
                <w:szCs w:val="20"/>
              </w:rPr>
              <w:t>Газовый баллон, наполненный прецезионными трехкомпонентными газовыми смесями (19,8% О2, 5,6% СО2, азот), предназначенные для калибровки электродов рО2, рСО2 в анализаторах ABL800</w:t>
            </w:r>
          </w:p>
        </w:tc>
        <w:tc>
          <w:tcPr>
            <w:tcW w:w="1417" w:type="dxa"/>
            <w:tcBorders>
              <w:top w:val="single" w:sz="6" w:space="0" w:color="auto"/>
              <w:left w:val="single" w:sz="6" w:space="0" w:color="auto"/>
              <w:bottom w:val="single" w:sz="6" w:space="0" w:color="auto"/>
              <w:right w:val="single" w:sz="6" w:space="0" w:color="auto"/>
            </w:tcBorders>
            <w:vAlign w:val="center"/>
          </w:tcPr>
          <w:p w14:paraId="24A58774" w14:textId="63673377" w:rsidR="00D45133" w:rsidRPr="00D45133" w:rsidRDefault="00D45133" w:rsidP="00D45133">
            <w:pPr>
              <w:spacing w:after="0" w:line="240" w:lineRule="auto"/>
              <w:jc w:val="center"/>
              <w:rPr>
                <w:rFonts w:ascii="Times New Roman" w:hAnsi="Times New Roman" w:cs="Times New Roman"/>
                <w:color w:val="000000"/>
                <w:sz w:val="20"/>
                <w:szCs w:val="20"/>
              </w:rPr>
            </w:pPr>
            <w:r w:rsidRPr="00D45133">
              <w:rPr>
                <w:rFonts w:ascii="Times New Roman" w:hAnsi="Times New Roman" w:cs="Times New Roman"/>
                <w:sz w:val="20"/>
                <w:szCs w:val="20"/>
              </w:rPr>
              <w:t>баллон</w:t>
            </w:r>
          </w:p>
        </w:tc>
        <w:tc>
          <w:tcPr>
            <w:tcW w:w="993" w:type="dxa"/>
            <w:tcBorders>
              <w:top w:val="single" w:sz="6" w:space="0" w:color="auto"/>
              <w:left w:val="single" w:sz="6" w:space="0" w:color="auto"/>
              <w:bottom w:val="single" w:sz="6" w:space="0" w:color="auto"/>
              <w:right w:val="single" w:sz="6" w:space="0" w:color="auto"/>
            </w:tcBorders>
            <w:vAlign w:val="center"/>
          </w:tcPr>
          <w:p w14:paraId="7D4A3A77" w14:textId="5086380D" w:rsidR="00D45133" w:rsidRPr="00D45133" w:rsidRDefault="00D45133" w:rsidP="00D45133">
            <w:pPr>
              <w:spacing w:after="0" w:line="240" w:lineRule="auto"/>
              <w:jc w:val="center"/>
              <w:rPr>
                <w:rFonts w:ascii="Times New Roman" w:hAnsi="Times New Roman" w:cs="Times New Roman"/>
                <w:sz w:val="20"/>
                <w:szCs w:val="20"/>
              </w:rPr>
            </w:pPr>
            <w:r w:rsidRPr="00D45133">
              <w:rPr>
                <w:rFonts w:ascii="Times New Roman" w:hAnsi="Times New Roman" w:cs="Times New Roman"/>
                <w:sz w:val="20"/>
                <w:szCs w:val="20"/>
              </w:rPr>
              <w:t>4</w:t>
            </w:r>
          </w:p>
        </w:tc>
        <w:tc>
          <w:tcPr>
            <w:tcW w:w="2551" w:type="dxa"/>
            <w:tcBorders>
              <w:top w:val="single" w:sz="4" w:space="0" w:color="auto"/>
              <w:left w:val="single" w:sz="4" w:space="0" w:color="auto"/>
              <w:bottom w:val="single" w:sz="4" w:space="0" w:color="auto"/>
              <w:right w:val="single" w:sz="4" w:space="0" w:color="auto"/>
            </w:tcBorders>
            <w:vAlign w:val="center"/>
          </w:tcPr>
          <w:p w14:paraId="23B1D274" w14:textId="1E972EB2" w:rsidR="00D45133" w:rsidRPr="00DB15A6" w:rsidRDefault="00D45133" w:rsidP="00D45133">
            <w:pPr>
              <w:pStyle w:val="ab"/>
              <w:ind w:right="-40"/>
              <w:jc w:val="center"/>
              <w:rPr>
                <w:rFonts w:ascii="Times New Roman" w:eastAsia="Times New Roman" w:hAnsi="Times New Roman" w:cs="Times New Roman"/>
                <w:color w:val="000000"/>
                <w:sz w:val="20"/>
                <w:szCs w:val="20"/>
              </w:rPr>
            </w:pPr>
            <w:r w:rsidRPr="00DB15A6">
              <w:rPr>
                <w:rFonts w:ascii="Times New Roman" w:hAnsi="Times New Roman" w:cs="Times New Roman"/>
                <w:color w:val="000000"/>
                <w:sz w:val="20"/>
                <w:szCs w:val="20"/>
              </w:rPr>
              <w:t>Начало поставки после заключения договора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77E38347" w14:textId="02CE613D" w:rsidR="00D45133" w:rsidRPr="00DB15A6" w:rsidRDefault="00D45133" w:rsidP="00D45133">
            <w:pPr>
              <w:pStyle w:val="ab"/>
              <w:ind w:left="-40" w:right="-40"/>
              <w:jc w:val="center"/>
              <w:rPr>
                <w:rFonts w:ascii="Times New Roman" w:eastAsia="Times New Roman" w:hAnsi="Times New Roman" w:cs="Times New Roman"/>
                <w:color w:val="000000"/>
                <w:sz w:val="20"/>
                <w:szCs w:val="20"/>
              </w:rPr>
            </w:pPr>
            <w:r w:rsidRPr="00DB15A6">
              <w:rPr>
                <w:rFonts w:ascii="Times New Roman" w:eastAsia="Times New Roman" w:hAnsi="Times New Roman" w:cs="Times New Roman"/>
                <w:color w:val="000000"/>
                <w:sz w:val="20"/>
                <w:szCs w:val="20"/>
              </w:rPr>
              <w:t xml:space="preserve">г. Алматы, </w:t>
            </w:r>
            <w:r w:rsidRPr="00DB15A6">
              <w:rPr>
                <w:rFonts w:ascii="Times New Roman" w:eastAsia="Times New Roman" w:hAnsi="Times New Roman" w:cs="Times New Roman"/>
                <w:color w:val="000000"/>
                <w:sz w:val="20"/>
                <w:szCs w:val="20"/>
              </w:rPr>
              <w:br/>
              <w:t>пр. Абая, 91</w:t>
            </w:r>
          </w:p>
        </w:tc>
      </w:tr>
      <w:tr w:rsidR="00D45133" w:rsidRPr="002C39B5" w14:paraId="7718211E" w14:textId="77777777" w:rsidTr="0091739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CC12A09" w14:textId="77777777" w:rsidR="00D45133" w:rsidRPr="00DB15A6" w:rsidRDefault="00D45133" w:rsidP="00D45133">
            <w:pPr>
              <w:pStyle w:val="ab"/>
              <w:rPr>
                <w:rFonts w:ascii="Times New Roman" w:eastAsia="Times New Roman" w:hAnsi="Times New Roman" w:cs="Times New Roman"/>
                <w:sz w:val="20"/>
                <w:szCs w:val="20"/>
              </w:rPr>
            </w:pPr>
            <w:r w:rsidRPr="00DB15A6">
              <w:rPr>
                <w:rFonts w:ascii="Times New Roman" w:eastAsia="Times New Roman" w:hAnsi="Times New Roman" w:cs="Times New Roman"/>
                <w:sz w:val="20"/>
                <w:szCs w:val="20"/>
              </w:rPr>
              <w:t>20</w:t>
            </w:r>
          </w:p>
        </w:tc>
        <w:tc>
          <w:tcPr>
            <w:tcW w:w="4253" w:type="dxa"/>
            <w:tcBorders>
              <w:top w:val="single" w:sz="6" w:space="0" w:color="auto"/>
              <w:left w:val="single" w:sz="6" w:space="0" w:color="auto"/>
              <w:bottom w:val="single" w:sz="6" w:space="0" w:color="auto"/>
              <w:right w:val="single" w:sz="6" w:space="0" w:color="auto"/>
            </w:tcBorders>
            <w:vAlign w:val="center"/>
          </w:tcPr>
          <w:p w14:paraId="29766A05" w14:textId="3A567C0E" w:rsidR="00D45133" w:rsidRPr="00D45133" w:rsidRDefault="00D45133" w:rsidP="00D45133">
            <w:pPr>
              <w:spacing w:after="0" w:line="240" w:lineRule="auto"/>
              <w:rPr>
                <w:rFonts w:ascii="Times New Roman" w:hAnsi="Times New Roman" w:cs="Times New Roman"/>
                <w:sz w:val="20"/>
                <w:szCs w:val="20"/>
              </w:rPr>
            </w:pPr>
            <w:r w:rsidRPr="00D45133">
              <w:rPr>
                <w:rFonts w:ascii="Times New Roman" w:hAnsi="Times New Roman" w:cs="Times New Roman"/>
                <w:sz w:val="20"/>
                <w:szCs w:val="20"/>
              </w:rPr>
              <w:t>Баллоны с калибровочными газами: 2</w:t>
            </w:r>
          </w:p>
        </w:tc>
        <w:tc>
          <w:tcPr>
            <w:tcW w:w="4536" w:type="dxa"/>
            <w:tcBorders>
              <w:top w:val="single" w:sz="6" w:space="0" w:color="auto"/>
              <w:left w:val="single" w:sz="6" w:space="0" w:color="auto"/>
              <w:bottom w:val="single" w:sz="6" w:space="0" w:color="auto"/>
              <w:right w:val="single" w:sz="6" w:space="0" w:color="auto"/>
            </w:tcBorders>
            <w:vAlign w:val="center"/>
          </w:tcPr>
          <w:p w14:paraId="3ECE17FC" w14:textId="514E6F2B" w:rsidR="00D45133" w:rsidRPr="00D45133" w:rsidRDefault="00D45133" w:rsidP="00D45133">
            <w:pPr>
              <w:spacing w:after="0" w:line="240" w:lineRule="auto"/>
              <w:rPr>
                <w:rFonts w:ascii="Times New Roman" w:hAnsi="Times New Roman" w:cs="Times New Roman"/>
                <w:sz w:val="20"/>
                <w:szCs w:val="20"/>
              </w:rPr>
            </w:pPr>
            <w:r w:rsidRPr="00D45133">
              <w:rPr>
                <w:rFonts w:ascii="Times New Roman" w:hAnsi="Times New Roman" w:cs="Times New Roman"/>
                <w:color w:val="000000"/>
                <w:sz w:val="20"/>
                <w:szCs w:val="20"/>
              </w:rPr>
              <w:t>Газовый баллон, наполненный прецезионными двухкомпонентными газовыми смесями (11,2% СО2, азот), предназначенные для калибровки электродов рО2, рСО2 в анализаторах ABL800</w:t>
            </w:r>
          </w:p>
        </w:tc>
        <w:tc>
          <w:tcPr>
            <w:tcW w:w="1417" w:type="dxa"/>
            <w:tcBorders>
              <w:top w:val="single" w:sz="6" w:space="0" w:color="auto"/>
              <w:left w:val="single" w:sz="6" w:space="0" w:color="auto"/>
              <w:bottom w:val="single" w:sz="6" w:space="0" w:color="auto"/>
              <w:right w:val="single" w:sz="6" w:space="0" w:color="auto"/>
            </w:tcBorders>
            <w:vAlign w:val="center"/>
          </w:tcPr>
          <w:p w14:paraId="037AF40B" w14:textId="5E605FD0" w:rsidR="00D45133" w:rsidRPr="00D45133" w:rsidRDefault="00D45133" w:rsidP="00D45133">
            <w:pPr>
              <w:spacing w:after="0" w:line="240" w:lineRule="auto"/>
              <w:jc w:val="center"/>
              <w:rPr>
                <w:rFonts w:ascii="Times New Roman" w:hAnsi="Times New Roman" w:cs="Times New Roman"/>
                <w:color w:val="000000"/>
                <w:sz w:val="20"/>
                <w:szCs w:val="20"/>
              </w:rPr>
            </w:pPr>
            <w:r w:rsidRPr="00D45133">
              <w:rPr>
                <w:rFonts w:ascii="Times New Roman" w:hAnsi="Times New Roman" w:cs="Times New Roman"/>
                <w:sz w:val="20"/>
                <w:szCs w:val="20"/>
              </w:rPr>
              <w:t>баллон</w:t>
            </w:r>
          </w:p>
        </w:tc>
        <w:tc>
          <w:tcPr>
            <w:tcW w:w="993" w:type="dxa"/>
            <w:tcBorders>
              <w:top w:val="single" w:sz="6" w:space="0" w:color="auto"/>
              <w:left w:val="single" w:sz="6" w:space="0" w:color="auto"/>
              <w:bottom w:val="single" w:sz="6" w:space="0" w:color="auto"/>
              <w:right w:val="single" w:sz="6" w:space="0" w:color="auto"/>
            </w:tcBorders>
            <w:vAlign w:val="center"/>
          </w:tcPr>
          <w:p w14:paraId="1EF10724" w14:textId="25F5CE73" w:rsidR="00D45133" w:rsidRPr="00D45133" w:rsidRDefault="00D45133" w:rsidP="00D45133">
            <w:pPr>
              <w:spacing w:after="0" w:line="240" w:lineRule="auto"/>
              <w:jc w:val="center"/>
              <w:rPr>
                <w:rFonts w:ascii="Times New Roman" w:hAnsi="Times New Roman" w:cs="Times New Roman"/>
                <w:sz w:val="20"/>
                <w:szCs w:val="20"/>
              </w:rPr>
            </w:pPr>
            <w:r w:rsidRPr="00D45133">
              <w:rPr>
                <w:rFonts w:ascii="Times New Roman" w:hAnsi="Times New Roman" w:cs="Times New Roman"/>
                <w:sz w:val="20"/>
                <w:szCs w:val="20"/>
              </w:rPr>
              <w:t>4</w:t>
            </w:r>
          </w:p>
        </w:tc>
        <w:tc>
          <w:tcPr>
            <w:tcW w:w="2551" w:type="dxa"/>
            <w:tcBorders>
              <w:top w:val="single" w:sz="4" w:space="0" w:color="auto"/>
              <w:left w:val="single" w:sz="4" w:space="0" w:color="auto"/>
              <w:bottom w:val="single" w:sz="4" w:space="0" w:color="auto"/>
              <w:right w:val="single" w:sz="4" w:space="0" w:color="auto"/>
            </w:tcBorders>
            <w:vAlign w:val="center"/>
          </w:tcPr>
          <w:p w14:paraId="1FABABF3" w14:textId="44157714" w:rsidR="00D45133" w:rsidRPr="00DB15A6" w:rsidRDefault="00D45133" w:rsidP="00D45133">
            <w:pPr>
              <w:pStyle w:val="ab"/>
              <w:ind w:right="-40"/>
              <w:jc w:val="center"/>
              <w:rPr>
                <w:rFonts w:ascii="Times New Roman" w:eastAsia="Times New Roman" w:hAnsi="Times New Roman" w:cs="Times New Roman"/>
                <w:color w:val="000000"/>
                <w:sz w:val="20"/>
                <w:szCs w:val="20"/>
              </w:rPr>
            </w:pPr>
            <w:r w:rsidRPr="00DB15A6">
              <w:rPr>
                <w:rFonts w:ascii="Times New Roman" w:hAnsi="Times New Roman" w:cs="Times New Roman"/>
                <w:color w:val="000000"/>
                <w:sz w:val="20"/>
                <w:szCs w:val="20"/>
              </w:rPr>
              <w:t>Начало поставки после заключения договора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17F041C7" w14:textId="44363A6B" w:rsidR="00D45133" w:rsidRPr="00DB15A6" w:rsidRDefault="00D45133" w:rsidP="00D45133">
            <w:pPr>
              <w:pStyle w:val="ab"/>
              <w:ind w:left="-40" w:right="-40"/>
              <w:jc w:val="center"/>
              <w:rPr>
                <w:rFonts w:ascii="Times New Roman" w:eastAsia="Times New Roman" w:hAnsi="Times New Roman" w:cs="Times New Roman"/>
                <w:color w:val="000000"/>
                <w:sz w:val="20"/>
                <w:szCs w:val="20"/>
              </w:rPr>
            </w:pPr>
            <w:r w:rsidRPr="00DB15A6">
              <w:rPr>
                <w:rFonts w:ascii="Times New Roman" w:eastAsia="Times New Roman" w:hAnsi="Times New Roman" w:cs="Times New Roman"/>
                <w:color w:val="000000"/>
                <w:sz w:val="20"/>
                <w:szCs w:val="20"/>
              </w:rPr>
              <w:t xml:space="preserve">г. Алматы, </w:t>
            </w:r>
            <w:r w:rsidRPr="00DB15A6">
              <w:rPr>
                <w:rFonts w:ascii="Times New Roman" w:eastAsia="Times New Roman" w:hAnsi="Times New Roman" w:cs="Times New Roman"/>
                <w:color w:val="000000"/>
                <w:sz w:val="20"/>
                <w:szCs w:val="20"/>
              </w:rPr>
              <w:br/>
              <w:t>пр. Абая, 91</w:t>
            </w:r>
          </w:p>
        </w:tc>
      </w:tr>
      <w:tr w:rsidR="00D45133" w:rsidRPr="002C39B5" w14:paraId="475AB778" w14:textId="77777777" w:rsidTr="0091739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3BB7415" w14:textId="77777777" w:rsidR="00D45133" w:rsidRPr="00DB15A6" w:rsidRDefault="00D45133" w:rsidP="00D45133">
            <w:pPr>
              <w:pStyle w:val="ab"/>
              <w:rPr>
                <w:rFonts w:ascii="Times New Roman" w:eastAsia="Times New Roman" w:hAnsi="Times New Roman" w:cs="Times New Roman"/>
                <w:sz w:val="20"/>
                <w:szCs w:val="20"/>
              </w:rPr>
            </w:pPr>
            <w:r w:rsidRPr="00DB15A6">
              <w:rPr>
                <w:rFonts w:ascii="Times New Roman" w:eastAsia="Times New Roman" w:hAnsi="Times New Roman" w:cs="Times New Roman"/>
                <w:sz w:val="20"/>
                <w:szCs w:val="20"/>
              </w:rPr>
              <w:t>21</w:t>
            </w:r>
          </w:p>
        </w:tc>
        <w:tc>
          <w:tcPr>
            <w:tcW w:w="4253" w:type="dxa"/>
            <w:tcBorders>
              <w:top w:val="single" w:sz="6" w:space="0" w:color="auto"/>
              <w:left w:val="single" w:sz="6" w:space="0" w:color="auto"/>
              <w:bottom w:val="single" w:sz="6" w:space="0" w:color="auto"/>
              <w:right w:val="single" w:sz="6" w:space="0" w:color="auto"/>
            </w:tcBorders>
            <w:vAlign w:val="center"/>
          </w:tcPr>
          <w:p w14:paraId="796130F4" w14:textId="6475E761" w:rsidR="00D45133" w:rsidRPr="00D45133" w:rsidRDefault="00D45133" w:rsidP="00D45133">
            <w:pPr>
              <w:autoSpaceDE w:val="0"/>
              <w:snapToGrid w:val="0"/>
              <w:spacing w:after="0" w:line="240" w:lineRule="auto"/>
              <w:textAlignment w:val="baseline"/>
              <w:rPr>
                <w:rFonts w:ascii="Times New Roman" w:hAnsi="Times New Roman" w:cs="Times New Roman"/>
                <w:sz w:val="20"/>
                <w:szCs w:val="20"/>
              </w:rPr>
            </w:pPr>
            <w:r w:rsidRPr="00D45133">
              <w:rPr>
                <w:rFonts w:ascii="Times New Roman" w:hAnsi="Times New Roman" w:cs="Times New Roman"/>
                <w:sz w:val="20"/>
                <w:szCs w:val="20"/>
              </w:rPr>
              <w:t>Капилляры D957P-70-100x1  safe CLINITUBES 1 упкак -250 шт</w:t>
            </w:r>
          </w:p>
        </w:tc>
        <w:tc>
          <w:tcPr>
            <w:tcW w:w="4536" w:type="dxa"/>
            <w:tcBorders>
              <w:top w:val="single" w:sz="6" w:space="0" w:color="auto"/>
              <w:left w:val="single" w:sz="6" w:space="0" w:color="auto"/>
              <w:bottom w:val="single" w:sz="6" w:space="0" w:color="auto"/>
              <w:right w:val="single" w:sz="6" w:space="0" w:color="auto"/>
            </w:tcBorders>
            <w:vAlign w:val="center"/>
          </w:tcPr>
          <w:p w14:paraId="3256525C" w14:textId="4DF9B716" w:rsidR="00D45133" w:rsidRPr="00D45133" w:rsidRDefault="00D45133" w:rsidP="00D45133">
            <w:pPr>
              <w:autoSpaceDE w:val="0"/>
              <w:snapToGrid w:val="0"/>
              <w:spacing w:after="0" w:line="240" w:lineRule="auto"/>
              <w:textAlignment w:val="baseline"/>
              <w:rPr>
                <w:rFonts w:ascii="Times New Roman" w:hAnsi="Times New Roman" w:cs="Times New Roman"/>
                <w:sz w:val="20"/>
                <w:szCs w:val="20"/>
              </w:rPr>
            </w:pPr>
            <w:r w:rsidRPr="00D45133">
              <w:rPr>
                <w:rFonts w:ascii="Times New Roman" w:hAnsi="Times New Roman" w:cs="Times New Roman"/>
                <w:color w:val="000000"/>
                <w:sz w:val="20"/>
                <w:szCs w:val="20"/>
              </w:rPr>
              <w:t xml:space="preserve">Капилляры гепаринизированные с преднадлежностями №250.  объемами 100 мкл. Изготовлены из стекла CLINITUBES для забора проб крови. Покрыты натриевым гепарином (Гепарин Б; 70 МЛ/ме), не связывающим электролиты и кальций в образце крови.  Капилляры по объему точно соответствуют </w:t>
            </w:r>
            <w:r w:rsidRPr="00D45133">
              <w:rPr>
                <w:rFonts w:ascii="Times New Roman" w:hAnsi="Times New Roman" w:cs="Times New Roman"/>
                <w:color w:val="000000"/>
                <w:sz w:val="20"/>
                <w:szCs w:val="20"/>
              </w:rPr>
              <w:lastRenderedPageBreak/>
              <w:t>анализаторам ABL800. Перемешивающие стержни и колпачки: Эффективное перемешивание с гепарином, Герметичность, Точные величины tHbПокрыты натриевым гепарином, не связывающим электролиты и кальций в образце крови.</w:t>
            </w:r>
          </w:p>
        </w:tc>
        <w:tc>
          <w:tcPr>
            <w:tcW w:w="1417" w:type="dxa"/>
            <w:tcBorders>
              <w:top w:val="single" w:sz="6" w:space="0" w:color="auto"/>
              <w:left w:val="single" w:sz="6" w:space="0" w:color="auto"/>
              <w:bottom w:val="single" w:sz="6" w:space="0" w:color="auto"/>
              <w:right w:val="single" w:sz="6" w:space="0" w:color="auto"/>
            </w:tcBorders>
            <w:vAlign w:val="center"/>
          </w:tcPr>
          <w:p w14:paraId="34A25B34" w14:textId="75184D03" w:rsidR="00D45133" w:rsidRPr="00D45133" w:rsidRDefault="00D45133" w:rsidP="00D45133">
            <w:pPr>
              <w:spacing w:after="0" w:line="240" w:lineRule="auto"/>
              <w:jc w:val="center"/>
              <w:rPr>
                <w:rFonts w:ascii="Times New Roman" w:hAnsi="Times New Roman" w:cs="Times New Roman"/>
                <w:color w:val="000000"/>
                <w:sz w:val="20"/>
                <w:szCs w:val="20"/>
              </w:rPr>
            </w:pPr>
            <w:r w:rsidRPr="00D45133">
              <w:rPr>
                <w:rFonts w:ascii="Times New Roman" w:hAnsi="Times New Roman" w:cs="Times New Roman"/>
                <w:sz w:val="20"/>
                <w:szCs w:val="20"/>
              </w:rPr>
              <w:lastRenderedPageBreak/>
              <w:t>упак</w:t>
            </w:r>
          </w:p>
        </w:tc>
        <w:tc>
          <w:tcPr>
            <w:tcW w:w="993" w:type="dxa"/>
            <w:tcBorders>
              <w:top w:val="single" w:sz="6" w:space="0" w:color="auto"/>
              <w:left w:val="single" w:sz="6" w:space="0" w:color="auto"/>
              <w:bottom w:val="single" w:sz="6" w:space="0" w:color="auto"/>
              <w:right w:val="single" w:sz="6" w:space="0" w:color="auto"/>
            </w:tcBorders>
            <w:vAlign w:val="center"/>
          </w:tcPr>
          <w:p w14:paraId="5391B42E" w14:textId="401760B8" w:rsidR="00D45133" w:rsidRPr="00D45133" w:rsidRDefault="00D45133" w:rsidP="00D45133">
            <w:pPr>
              <w:spacing w:after="0" w:line="240" w:lineRule="auto"/>
              <w:jc w:val="center"/>
              <w:rPr>
                <w:rFonts w:ascii="Times New Roman" w:hAnsi="Times New Roman" w:cs="Times New Roman"/>
                <w:sz w:val="20"/>
                <w:szCs w:val="20"/>
              </w:rPr>
            </w:pPr>
            <w:r w:rsidRPr="00D45133">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17BA1DD5" w14:textId="604B26A7" w:rsidR="00D45133" w:rsidRPr="00DB15A6" w:rsidRDefault="00D45133" w:rsidP="00D45133">
            <w:pPr>
              <w:pStyle w:val="ab"/>
              <w:ind w:right="-40"/>
              <w:jc w:val="center"/>
              <w:rPr>
                <w:rFonts w:ascii="Times New Roman" w:eastAsia="Times New Roman" w:hAnsi="Times New Roman" w:cs="Times New Roman"/>
                <w:color w:val="000000"/>
                <w:sz w:val="20"/>
                <w:szCs w:val="20"/>
              </w:rPr>
            </w:pPr>
            <w:r w:rsidRPr="00DB15A6">
              <w:rPr>
                <w:rFonts w:ascii="Times New Roman" w:hAnsi="Times New Roman" w:cs="Times New Roman"/>
                <w:color w:val="000000"/>
                <w:sz w:val="20"/>
                <w:szCs w:val="20"/>
              </w:rPr>
              <w:t>Начало поставки после заключения договора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A17350A" w14:textId="0FEF5303" w:rsidR="00D45133" w:rsidRPr="00DB15A6" w:rsidRDefault="00D45133" w:rsidP="00D45133">
            <w:pPr>
              <w:pStyle w:val="ab"/>
              <w:ind w:left="-40" w:right="-40"/>
              <w:jc w:val="center"/>
              <w:rPr>
                <w:rFonts w:ascii="Times New Roman" w:eastAsia="Times New Roman" w:hAnsi="Times New Roman" w:cs="Times New Roman"/>
                <w:color w:val="000000"/>
                <w:sz w:val="20"/>
                <w:szCs w:val="20"/>
              </w:rPr>
            </w:pPr>
            <w:r w:rsidRPr="00DB15A6">
              <w:rPr>
                <w:rFonts w:ascii="Times New Roman" w:eastAsia="Times New Roman" w:hAnsi="Times New Roman" w:cs="Times New Roman"/>
                <w:color w:val="000000"/>
                <w:sz w:val="20"/>
                <w:szCs w:val="20"/>
              </w:rPr>
              <w:t xml:space="preserve">г. Алматы, </w:t>
            </w:r>
            <w:r w:rsidRPr="00DB15A6">
              <w:rPr>
                <w:rFonts w:ascii="Times New Roman" w:eastAsia="Times New Roman" w:hAnsi="Times New Roman" w:cs="Times New Roman"/>
                <w:color w:val="000000"/>
                <w:sz w:val="20"/>
                <w:szCs w:val="20"/>
              </w:rPr>
              <w:br/>
              <w:t>пр. Абая, 91</w:t>
            </w:r>
          </w:p>
        </w:tc>
      </w:tr>
      <w:tr w:rsidR="00D45133" w:rsidRPr="002C39B5" w14:paraId="2EEBD022" w14:textId="77777777" w:rsidTr="0091739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E3D5394" w14:textId="77777777" w:rsidR="00D45133" w:rsidRPr="00DB15A6" w:rsidRDefault="00D45133" w:rsidP="00D45133">
            <w:pPr>
              <w:pStyle w:val="ab"/>
              <w:rPr>
                <w:rFonts w:ascii="Times New Roman" w:eastAsia="Times New Roman" w:hAnsi="Times New Roman" w:cs="Times New Roman"/>
                <w:sz w:val="20"/>
                <w:szCs w:val="20"/>
              </w:rPr>
            </w:pPr>
            <w:r w:rsidRPr="00DB15A6">
              <w:rPr>
                <w:rFonts w:ascii="Times New Roman" w:eastAsia="Times New Roman" w:hAnsi="Times New Roman" w:cs="Times New Roman"/>
                <w:sz w:val="20"/>
                <w:szCs w:val="20"/>
              </w:rPr>
              <w:t>22</w:t>
            </w:r>
          </w:p>
        </w:tc>
        <w:tc>
          <w:tcPr>
            <w:tcW w:w="4253" w:type="dxa"/>
            <w:tcBorders>
              <w:top w:val="single" w:sz="6" w:space="0" w:color="auto"/>
              <w:left w:val="single" w:sz="6" w:space="0" w:color="auto"/>
              <w:bottom w:val="single" w:sz="6" w:space="0" w:color="auto"/>
              <w:right w:val="single" w:sz="6" w:space="0" w:color="auto"/>
            </w:tcBorders>
            <w:vAlign w:val="center"/>
          </w:tcPr>
          <w:p w14:paraId="11BC3E91" w14:textId="2E57B8E4" w:rsidR="00D45133" w:rsidRPr="00D45133" w:rsidRDefault="00D45133" w:rsidP="00D45133">
            <w:pPr>
              <w:autoSpaceDE w:val="0"/>
              <w:snapToGrid w:val="0"/>
              <w:spacing w:after="0" w:line="240" w:lineRule="auto"/>
              <w:rPr>
                <w:rFonts w:ascii="Times New Roman" w:hAnsi="Times New Roman" w:cs="Times New Roman"/>
                <w:sz w:val="20"/>
                <w:szCs w:val="20"/>
              </w:rPr>
            </w:pPr>
            <w:r w:rsidRPr="00D45133">
              <w:rPr>
                <w:rFonts w:ascii="Times New Roman" w:hAnsi="Times New Roman" w:cs="Times New Roman"/>
                <w:sz w:val="20"/>
                <w:szCs w:val="20"/>
              </w:rPr>
              <w:t>Годовой сервисный набор для ABL800</w:t>
            </w:r>
          </w:p>
        </w:tc>
        <w:tc>
          <w:tcPr>
            <w:tcW w:w="4536" w:type="dxa"/>
            <w:tcBorders>
              <w:top w:val="single" w:sz="6" w:space="0" w:color="auto"/>
              <w:left w:val="single" w:sz="6" w:space="0" w:color="auto"/>
              <w:bottom w:val="single" w:sz="6" w:space="0" w:color="auto"/>
              <w:right w:val="single" w:sz="6" w:space="0" w:color="auto"/>
            </w:tcBorders>
            <w:vAlign w:val="center"/>
          </w:tcPr>
          <w:p w14:paraId="63E93986" w14:textId="77777777" w:rsidR="00D45133" w:rsidRPr="00D45133" w:rsidRDefault="00D45133" w:rsidP="00D45133">
            <w:pPr>
              <w:widowControl w:val="0"/>
              <w:tabs>
                <w:tab w:val="left" w:pos="1620"/>
              </w:tabs>
              <w:autoSpaceDE w:val="0"/>
              <w:autoSpaceDN w:val="0"/>
              <w:adjustRightInd w:val="0"/>
              <w:spacing w:after="0" w:line="240" w:lineRule="auto"/>
              <w:rPr>
                <w:rFonts w:ascii="Times New Roman" w:hAnsi="Times New Roman" w:cs="Times New Roman"/>
                <w:color w:val="000000"/>
                <w:sz w:val="20"/>
                <w:szCs w:val="20"/>
              </w:rPr>
            </w:pPr>
            <w:r w:rsidRPr="00D45133">
              <w:rPr>
                <w:rFonts w:ascii="Times New Roman" w:hAnsi="Times New Roman" w:cs="Times New Roman"/>
                <w:color w:val="000000"/>
                <w:sz w:val="20"/>
                <w:szCs w:val="20"/>
              </w:rPr>
              <w:t xml:space="preserve">Включает в себя фильтры, прокладки, уплотнители, предназначенные для ежегодной замены в анализаторах серии ABL800 </w:t>
            </w:r>
            <w:r w:rsidRPr="00D45133">
              <w:rPr>
                <w:rFonts w:ascii="Times New Roman" w:hAnsi="Times New Roman" w:cs="Times New Roman"/>
                <w:color w:val="000000"/>
                <w:sz w:val="20"/>
                <w:szCs w:val="20"/>
                <w:lang w:val="en-US"/>
              </w:rPr>
              <w:t>c</w:t>
            </w:r>
            <w:r w:rsidRPr="00D45133">
              <w:rPr>
                <w:rFonts w:ascii="Times New Roman" w:hAnsi="Times New Roman" w:cs="Times New Roman"/>
                <w:color w:val="000000"/>
                <w:sz w:val="20"/>
                <w:szCs w:val="20"/>
              </w:rPr>
              <w:t>остоит из:</w:t>
            </w:r>
          </w:p>
          <w:p w14:paraId="0550B49B" w14:textId="77777777" w:rsidR="00D45133" w:rsidRPr="00D45133" w:rsidRDefault="00D45133" w:rsidP="00D45133">
            <w:pPr>
              <w:widowControl w:val="0"/>
              <w:tabs>
                <w:tab w:val="left" w:pos="1620"/>
              </w:tabs>
              <w:autoSpaceDE w:val="0"/>
              <w:autoSpaceDN w:val="0"/>
              <w:adjustRightInd w:val="0"/>
              <w:spacing w:after="0" w:line="240" w:lineRule="auto"/>
              <w:rPr>
                <w:rFonts w:ascii="Times New Roman" w:hAnsi="Times New Roman" w:cs="Times New Roman"/>
                <w:color w:val="000000"/>
                <w:sz w:val="20"/>
                <w:szCs w:val="20"/>
              </w:rPr>
            </w:pPr>
            <w:r w:rsidRPr="00D45133">
              <w:rPr>
                <w:rFonts w:ascii="Times New Roman" w:hAnsi="Times New Roman" w:cs="Times New Roman"/>
                <w:color w:val="000000"/>
                <w:sz w:val="20"/>
                <w:szCs w:val="20"/>
              </w:rPr>
              <w:t>- Уплотнительные кольца – 5шт.</w:t>
            </w:r>
          </w:p>
          <w:p w14:paraId="042D5982" w14:textId="77777777" w:rsidR="00D45133" w:rsidRPr="00D45133" w:rsidRDefault="00D45133" w:rsidP="00D45133">
            <w:pPr>
              <w:widowControl w:val="0"/>
              <w:tabs>
                <w:tab w:val="left" w:pos="1620"/>
              </w:tabs>
              <w:autoSpaceDE w:val="0"/>
              <w:autoSpaceDN w:val="0"/>
              <w:adjustRightInd w:val="0"/>
              <w:spacing w:after="0" w:line="240" w:lineRule="auto"/>
              <w:rPr>
                <w:rFonts w:ascii="Times New Roman" w:hAnsi="Times New Roman" w:cs="Times New Roman"/>
                <w:color w:val="000000"/>
                <w:sz w:val="20"/>
                <w:szCs w:val="20"/>
              </w:rPr>
            </w:pPr>
            <w:r w:rsidRPr="00D45133">
              <w:rPr>
                <w:rFonts w:ascii="Times New Roman" w:hAnsi="Times New Roman" w:cs="Times New Roman"/>
                <w:color w:val="000000"/>
                <w:sz w:val="20"/>
                <w:szCs w:val="20"/>
              </w:rPr>
              <w:t>- Уплотнительные кольца для детекторов р-ров – 7 шт.</w:t>
            </w:r>
          </w:p>
          <w:p w14:paraId="5ACF705F" w14:textId="77777777" w:rsidR="00D45133" w:rsidRPr="00D45133" w:rsidRDefault="00D45133" w:rsidP="00D45133">
            <w:pPr>
              <w:widowControl w:val="0"/>
              <w:tabs>
                <w:tab w:val="left" w:pos="1620"/>
              </w:tabs>
              <w:autoSpaceDE w:val="0"/>
              <w:autoSpaceDN w:val="0"/>
              <w:adjustRightInd w:val="0"/>
              <w:spacing w:after="0" w:line="240" w:lineRule="auto"/>
              <w:rPr>
                <w:rFonts w:ascii="Times New Roman" w:hAnsi="Times New Roman" w:cs="Times New Roman"/>
                <w:color w:val="000000"/>
                <w:sz w:val="20"/>
                <w:szCs w:val="20"/>
              </w:rPr>
            </w:pPr>
            <w:r w:rsidRPr="00D45133">
              <w:rPr>
                <w:rFonts w:ascii="Times New Roman" w:hAnsi="Times New Roman" w:cs="Times New Roman"/>
                <w:color w:val="000000"/>
                <w:sz w:val="20"/>
                <w:szCs w:val="20"/>
              </w:rPr>
              <w:t>- Резиновые трубки – 2 м</w:t>
            </w:r>
          </w:p>
          <w:p w14:paraId="6316C36D" w14:textId="77777777" w:rsidR="00D45133" w:rsidRPr="00D45133" w:rsidRDefault="00D45133" w:rsidP="00D45133">
            <w:pPr>
              <w:widowControl w:val="0"/>
              <w:tabs>
                <w:tab w:val="left" w:pos="1620"/>
              </w:tabs>
              <w:autoSpaceDE w:val="0"/>
              <w:autoSpaceDN w:val="0"/>
              <w:adjustRightInd w:val="0"/>
              <w:spacing w:after="0" w:line="240" w:lineRule="auto"/>
              <w:rPr>
                <w:rFonts w:ascii="Times New Roman" w:hAnsi="Times New Roman" w:cs="Times New Roman"/>
                <w:color w:val="000000"/>
                <w:sz w:val="20"/>
                <w:szCs w:val="20"/>
              </w:rPr>
            </w:pPr>
            <w:r w:rsidRPr="00D45133">
              <w:rPr>
                <w:rFonts w:ascii="Times New Roman" w:hAnsi="Times New Roman" w:cs="Times New Roman"/>
                <w:color w:val="000000"/>
                <w:sz w:val="20"/>
                <w:szCs w:val="20"/>
              </w:rPr>
              <w:t>- Силиконовые трубки – 2м</w:t>
            </w:r>
          </w:p>
          <w:p w14:paraId="7B542168" w14:textId="77777777" w:rsidR="00D45133" w:rsidRPr="00D45133" w:rsidRDefault="00D45133" w:rsidP="00D45133">
            <w:pPr>
              <w:widowControl w:val="0"/>
              <w:tabs>
                <w:tab w:val="left" w:pos="1620"/>
              </w:tabs>
              <w:autoSpaceDE w:val="0"/>
              <w:autoSpaceDN w:val="0"/>
              <w:adjustRightInd w:val="0"/>
              <w:spacing w:after="0" w:line="240" w:lineRule="auto"/>
              <w:rPr>
                <w:rFonts w:ascii="Times New Roman" w:hAnsi="Times New Roman" w:cs="Times New Roman"/>
                <w:color w:val="000000"/>
                <w:sz w:val="20"/>
                <w:szCs w:val="20"/>
              </w:rPr>
            </w:pPr>
            <w:r w:rsidRPr="00D45133">
              <w:rPr>
                <w:rFonts w:ascii="Times New Roman" w:hAnsi="Times New Roman" w:cs="Times New Roman"/>
                <w:color w:val="000000"/>
                <w:sz w:val="20"/>
                <w:szCs w:val="20"/>
              </w:rPr>
              <w:t>- Трубка от пробозаборника к датчику</w:t>
            </w:r>
          </w:p>
          <w:p w14:paraId="659299CD" w14:textId="77777777" w:rsidR="00D45133" w:rsidRPr="00D45133" w:rsidRDefault="00D45133" w:rsidP="00D45133">
            <w:pPr>
              <w:widowControl w:val="0"/>
              <w:tabs>
                <w:tab w:val="left" w:pos="1620"/>
              </w:tabs>
              <w:autoSpaceDE w:val="0"/>
              <w:autoSpaceDN w:val="0"/>
              <w:adjustRightInd w:val="0"/>
              <w:spacing w:after="0" w:line="240" w:lineRule="auto"/>
              <w:rPr>
                <w:rFonts w:ascii="Times New Roman" w:hAnsi="Times New Roman" w:cs="Times New Roman"/>
                <w:color w:val="000000"/>
                <w:sz w:val="20"/>
                <w:szCs w:val="20"/>
              </w:rPr>
            </w:pPr>
            <w:r w:rsidRPr="00D45133">
              <w:rPr>
                <w:rFonts w:ascii="Times New Roman" w:hAnsi="Times New Roman" w:cs="Times New Roman"/>
                <w:color w:val="000000"/>
                <w:sz w:val="20"/>
                <w:szCs w:val="20"/>
              </w:rPr>
              <w:t>- Трубка от датчика жидкости к нагревателю</w:t>
            </w:r>
          </w:p>
          <w:p w14:paraId="4423339A" w14:textId="77777777" w:rsidR="00D45133" w:rsidRPr="00D45133" w:rsidRDefault="00D45133" w:rsidP="00D45133">
            <w:pPr>
              <w:widowControl w:val="0"/>
              <w:tabs>
                <w:tab w:val="left" w:pos="1620"/>
              </w:tabs>
              <w:autoSpaceDE w:val="0"/>
              <w:autoSpaceDN w:val="0"/>
              <w:adjustRightInd w:val="0"/>
              <w:spacing w:after="0" w:line="240" w:lineRule="auto"/>
              <w:rPr>
                <w:rFonts w:ascii="Times New Roman" w:hAnsi="Times New Roman" w:cs="Times New Roman"/>
                <w:color w:val="000000"/>
                <w:sz w:val="20"/>
                <w:szCs w:val="20"/>
              </w:rPr>
            </w:pPr>
            <w:r w:rsidRPr="00D45133">
              <w:rPr>
                <w:rFonts w:ascii="Times New Roman" w:hAnsi="Times New Roman" w:cs="Times New Roman"/>
                <w:color w:val="000000"/>
                <w:sz w:val="20"/>
                <w:szCs w:val="20"/>
              </w:rPr>
              <w:t>- Трубки для нагревателя – 3 шт.</w:t>
            </w:r>
          </w:p>
          <w:p w14:paraId="157F6487" w14:textId="77777777" w:rsidR="00D45133" w:rsidRPr="00D45133" w:rsidRDefault="00D45133" w:rsidP="00D45133">
            <w:pPr>
              <w:widowControl w:val="0"/>
              <w:tabs>
                <w:tab w:val="left" w:pos="1620"/>
              </w:tabs>
              <w:autoSpaceDE w:val="0"/>
              <w:autoSpaceDN w:val="0"/>
              <w:adjustRightInd w:val="0"/>
              <w:spacing w:after="0" w:line="240" w:lineRule="auto"/>
              <w:rPr>
                <w:rFonts w:ascii="Times New Roman" w:hAnsi="Times New Roman" w:cs="Times New Roman"/>
                <w:color w:val="000000"/>
                <w:sz w:val="20"/>
                <w:szCs w:val="20"/>
              </w:rPr>
            </w:pPr>
            <w:r w:rsidRPr="00D45133">
              <w:rPr>
                <w:rFonts w:ascii="Times New Roman" w:hAnsi="Times New Roman" w:cs="Times New Roman"/>
                <w:color w:val="000000"/>
                <w:sz w:val="20"/>
                <w:szCs w:val="20"/>
              </w:rPr>
              <w:t>- Соединительные трубки – 2 шт.</w:t>
            </w:r>
          </w:p>
          <w:p w14:paraId="534050C1" w14:textId="77777777" w:rsidR="00D45133" w:rsidRPr="00D45133" w:rsidRDefault="00D45133" w:rsidP="00D45133">
            <w:pPr>
              <w:widowControl w:val="0"/>
              <w:tabs>
                <w:tab w:val="left" w:pos="1620"/>
              </w:tabs>
              <w:autoSpaceDE w:val="0"/>
              <w:autoSpaceDN w:val="0"/>
              <w:adjustRightInd w:val="0"/>
              <w:spacing w:after="0" w:line="240" w:lineRule="auto"/>
              <w:rPr>
                <w:rFonts w:ascii="Times New Roman" w:hAnsi="Times New Roman" w:cs="Times New Roman"/>
                <w:color w:val="000000"/>
                <w:sz w:val="20"/>
                <w:szCs w:val="20"/>
              </w:rPr>
            </w:pPr>
            <w:r w:rsidRPr="00D45133">
              <w:rPr>
                <w:rFonts w:ascii="Times New Roman" w:hAnsi="Times New Roman" w:cs="Times New Roman"/>
                <w:color w:val="000000"/>
                <w:sz w:val="20"/>
                <w:szCs w:val="20"/>
              </w:rPr>
              <w:t>- Трубка для входного модуля</w:t>
            </w:r>
          </w:p>
          <w:p w14:paraId="6566E16A" w14:textId="77777777" w:rsidR="00D45133" w:rsidRPr="00D45133" w:rsidRDefault="00D45133" w:rsidP="00D45133">
            <w:pPr>
              <w:widowControl w:val="0"/>
              <w:tabs>
                <w:tab w:val="left" w:pos="1620"/>
              </w:tabs>
              <w:autoSpaceDE w:val="0"/>
              <w:autoSpaceDN w:val="0"/>
              <w:adjustRightInd w:val="0"/>
              <w:spacing w:after="0" w:line="240" w:lineRule="auto"/>
              <w:rPr>
                <w:rFonts w:ascii="Times New Roman" w:hAnsi="Times New Roman" w:cs="Times New Roman"/>
                <w:color w:val="000000"/>
                <w:sz w:val="20"/>
                <w:szCs w:val="20"/>
              </w:rPr>
            </w:pPr>
            <w:r w:rsidRPr="00D45133">
              <w:rPr>
                <w:rFonts w:ascii="Times New Roman" w:hAnsi="Times New Roman" w:cs="Times New Roman"/>
                <w:color w:val="000000"/>
                <w:sz w:val="20"/>
                <w:szCs w:val="20"/>
              </w:rPr>
              <w:t>- Резиновая прокладка</w:t>
            </w:r>
          </w:p>
          <w:p w14:paraId="36E28F87" w14:textId="77777777" w:rsidR="00D45133" w:rsidRPr="00D45133" w:rsidRDefault="00D45133" w:rsidP="00D45133">
            <w:pPr>
              <w:widowControl w:val="0"/>
              <w:tabs>
                <w:tab w:val="left" w:pos="1620"/>
              </w:tabs>
              <w:autoSpaceDE w:val="0"/>
              <w:autoSpaceDN w:val="0"/>
              <w:adjustRightInd w:val="0"/>
              <w:spacing w:after="0" w:line="240" w:lineRule="auto"/>
              <w:rPr>
                <w:rFonts w:ascii="Times New Roman" w:hAnsi="Times New Roman" w:cs="Times New Roman"/>
                <w:color w:val="000000"/>
                <w:sz w:val="20"/>
                <w:szCs w:val="20"/>
              </w:rPr>
            </w:pPr>
            <w:r w:rsidRPr="00D45133">
              <w:rPr>
                <w:rFonts w:ascii="Times New Roman" w:hAnsi="Times New Roman" w:cs="Times New Roman"/>
                <w:color w:val="000000"/>
                <w:sz w:val="20"/>
                <w:szCs w:val="20"/>
              </w:rPr>
              <w:t>- Трубки насоса для отходов – 2 шт.</w:t>
            </w:r>
          </w:p>
          <w:p w14:paraId="2CA8F6BA" w14:textId="77777777" w:rsidR="00D45133" w:rsidRPr="00D45133" w:rsidRDefault="00D45133" w:rsidP="00D45133">
            <w:pPr>
              <w:widowControl w:val="0"/>
              <w:tabs>
                <w:tab w:val="left" w:pos="1620"/>
              </w:tabs>
              <w:autoSpaceDE w:val="0"/>
              <w:autoSpaceDN w:val="0"/>
              <w:adjustRightInd w:val="0"/>
              <w:spacing w:after="0" w:line="240" w:lineRule="auto"/>
              <w:rPr>
                <w:rFonts w:ascii="Times New Roman" w:hAnsi="Times New Roman" w:cs="Times New Roman"/>
                <w:color w:val="000000"/>
                <w:sz w:val="20"/>
                <w:szCs w:val="20"/>
              </w:rPr>
            </w:pPr>
            <w:r w:rsidRPr="00D45133">
              <w:rPr>
                <w:rFonts w:ascii="Times New Roman" w:hAnsi="Times New Roman" w:cs="Times New Roman"/>
                <w:color w:val="000000"/>
                <w:sz w:val="20"/>
                <w:szCs w:val="20"/>
              </w:rPr>
              <w:t>- Трубки насоса для растворов</w:t>
            </w:r>
          </w:p>
          <w:p w14:paraId="690DF863" w14:textId="77777777" w:rsidR="00D45133" w:rsidRPr="00D45133" w:rsidRDefault="00D45133" w:rsidP="00D45133">
            <w:pPr>
              <w:widowControl w:val="0"/>
              <w:tabs>
                <w:tab w:val="left" w:pos="1620"/>
              </w:tabs>
              <w:autoSpaceDE w:val="0"/>
              <w:autoSpaceDN w:val="0"/>
              <w:adjustRightInd w:val="0"/>
              <w:spacing w:after="0" w:line="240" w:lineRule="auto"/>
              <w:rPr>
                <w:rFonts w:ascii="Times New Roman" w:hAnsi="Times New Roman" w:cs="Times New Roman"/>
                <w:color w:val="000000"/>
                <w:sz w:val="20"/>
                <w:szCs w:val="20"/>
              </w:rPr>
            </w:pPr>
            <w:r w:rsidRPr="00D45133">
              <w:rPr>
                <w:rFonts w:ascii="Times New Roman" w:hAnsi="Times New Roman" w:cs="Times New Roman"/>
                <w:color w:val="000000"/>
                <w:sz w:val="20"/>
                <w:szCs w:val="20"/>
              </w:rPr>
              <w:t>- Трубки насоса модуля электродов – 3 шт.</w:t>
            </w:r>
          </w:p>
          <w:p w14:paraId="57FEDE5B" w14:textId="77777777" w:rsidR="00D45133" w:rsidRPr="00D45133" w:rsidRDefault="00D45133" w:rsidP="00D45133">
            <w:pPr>
              <w:widowControl w:val="0"/>
              <w:tabs>
                <w:tab w:val="left" w:pos="1620"/>
              </w:tabs>
              <w:autoSpaceDE w:val="0"/>
              <w:autoSpaceDN w:val="0"/>
              <w:adjustRightInd w:val="0"/>
              <w:spacing w:after="0" w:line="240" w:lineRule="auto"/>
              <w:rPr>
                <w:rFonts w:ascii="Times New Roman" w:hAnsi="Times New Roman" w:cs="Times New Roman"/>
                <w:color w:val="000000"/>
                <w:sz w:val="20"/>
                <w:szCs w:val="20"/>
              </w:rPr>
            </w:pPr>
            <w:r w:rsidRPr="00D45133">
              <w:rPr>
                <w:rFonts w:ascii="Times New Roman" w:hAnsi="Times New Roman" w:cs="Times New Roman"/>
                <w:color w:val="000000"/>
                <w:sz w:val="20"/>
                <w:szCs w:val="20"/>
              </w:rPr>
              <w:t>- Трубка для нагревателя модуля оксиметрии</w:t>
            </w:r>
          </w:p>
          <w:p w14:paraId="67A53494" w14:textId="77777777" w:rsidR="00D45133" w:rsidRPr="00D45133" w:rsidRDefault="00D45133" w:rsidP="00D45133">
            <w:pPr>
              <w:widowControl w:val="0"/>
              <w:tabs>
                <w:tab w:val="left" w:pos="1620"/>
              </w:tabs>
              <w:autoSpaceDE w:val="0"/>
              <w:autoSpaceDN w:val="0"/>
              <w:adjustRightInd w:val="0"/>
              <w:spacing w:after="0" w:line="240" w:lineRule="auto"/>
              <w:rPr>
                <w:rFonts w:ascii="Times New Roman" w:hAnsi="Times New Roman" w:cs="Times New Roman"/>
                <w:color w:val="000000"/>
                <w:sz w:val="20"/>
                <w:szCs w:val="20"/>
              </w:rPr>
            </w:pPr>
            <w:r w:rsidRPr="00D45133">
              <w:rPr>
                <w:rFonts w:ascii="Times New Roman" w:hAnsi="Times New Roman" w:cs="Times New Roman"/>
                <w:color w:val="000000"/>
                <w:sz w:val="20"/>
                <w:szCs w:val="20"/>
              </w:rPr>
              <w:t>- Трубка для модуля оксиметрии с зажимом</w:t>
            </w:r>
          </w:p>
          <w:p w14:paraId="47DF04B5" w14:textId="77777777" w:rsidR="00D45133" w:rsidRPr="00D45133" w:rsidRDefault="00D45133" w:rsidP="00D45133">
            <w:pPr>
              <w:widowControl w:val="0"/>
              <w:tabs>
                <w:tab w:val="left" w:pos="1620"/>
              </w:tabs>
              <w:autoSpaceDE w:val="0"/>
              <w:autoSpaceDN w:val="0"/>
              <w:adjustRightInd w:val="0"/>
              <w:spacing w:after="0" w:line="240" w:lineRule="auto"/>
              <w:rPr>
                <w:rFonts w:ascii="Times New Roman" w:hAnsi="Times New Roman" w:cs="Times New Roman"/>
                <w:color w:val="000000"/>
                <w:sz w:val="20"/>
                <w:szCs w:val="20"/>
              </w:rPr>
            </w:pPr>
            <w:r w:rsidRPr="00D45133">
              <w:rPr>
                <w:rFonts w:ascii="Times New Roman" w:hAnsi="Times New Roman" w:cs="Times New Roman"/>
                <w:color w:val="000000"/>
                <w:sz w:val="20"/>
                <w:szCs w:val="20"/>
              </w:rPr>
              <w:t>- Держатель трубок для жидкостного модуля</w:t>
            </w:r>
          </w:p>
          <w:p w14:paraId="51C45FA8" w14:textId="77777777" w:rsidR="00D45133" w:rsidRPr="00D45133" w:rsidRDefault="00D45133" w:rsidP="00D45133">
            <w:pPr>
              <w:widowControl w:val="0"/>
              <w:tabs>
                <w:tab w:val="left" w:pos="1620"/>
              </w:tabs>
              <w:autoSpaceDE w:val="0"/>
              <w:autoSpaceDN w:val="0"/>
              <w:adjustRightInd w:val="0"/>
              <w:spacing w:after="0" w:line="240" w:lineRule="auto"/>
              <w:rPr>
                <w:rFonts w:ascii="Times New Roman" w:hAnsi="Times New Roman" w:cs="Times New Roman"/>
                <w:color w:val="000000"/>
                <w:sz w:val="20"/>
                <w:szCs w:val="20"/>
              </w:rPr>
            </w:pPr>
            <w:r w:rsidRPr="00D45133">
              <w:rPr>
                <w:rFonts w:ascii="Times New Roman" w:hAnsi="Times New Roman" w:cs="Times New Roman"/>
                <w:color w:val="000000"/>
                <w:sz w:val="20"/>
                <w:szCs w:val="20"/>
              </w:rPr>
              <w:t>- Прокладка входа</w:t>
            </w:r>
          </w:p>
          <w:p w14:paraId="759689F1" w14:textId="77777777" w:rsidR="00D45133" w:rsidRPr="00D45133" w:rsidRDefault="00D45133" w:rsidP="00D45133">
            <w:pPr>
              <w:widowControl w:val="0"/>
              <w:tabs>
                <w:tab w:val="left" w:pos="1620"/>
              </w:tabs>
              <w:autoSpaceDE w:val="0"/>
              <w:autoSpaceDN w:val="0"/>
              <w:adjustRightInd w:val="0"/>
              <w:spacing w:after="0" w:line="240" w:lineRule="auto"/>
              <w:rPr>
                <w:rFonts w:ascii="Times New Roman" w:hAnsi="Times New Roman" w:cs="Times New Roman"/>
                <w:color w:val="000000"/>
                <w:sz w:val="20"/>
                <w:szCs w:val="20"/>
              </w:rPr>
            </w:pPr>
            <w:r w:rsidRPr="00D45133">
              <w:rPr>
                <w:rFonts w:ascii="Times New Roman" w:hAnsi="Times New Roman" w:cs="Times New Roman"/>
                <w:color w:val="000000"/>
                <w:sz w:val="20"/>
                <w:szCs w:val="20"/>
              </w:rPr>
              <w:t>- Фильтр вентилятора</w:t>
            </w:r>
          </w:p>
          <w:p w14:paraId="2B36E18E" w14:textId="77777777" w:rsidR="00D45133" w:rsidRPr="00D45133" w:rsidRDefault="00D45133" w:rsidP="00D45133">
            <w:pPr>
              <w:widowControl w:val="0"/>
              <w:tabs>
                <w:tab w:val="left" w:pos="1620"/>
              </w:tabs>
              <w:autoSpaceDE w:val="0"/>
              <w:autoSpaceDN w:val="0"/>
              <w:adjustRightInd w:val="0"/>
              <w:spacing w:after="0" w:line="240" w:lineRule="auto"/>
              <w:rPr>
                <w:rFonts w:ascii="Times New Roman" w:hAnsi="Times New Roman" w:cs="Times New Roman"/>
                <w:color w:val="000000"/>
                <w:sz w:val="20"/>
                <w:szCs w:val="20"/>
              </w:rPr>
            </w:pPr>
            <w:r w:rsidRPr="00D45133">
              <w:rPr>
                <w:rFonts w:ascii="Times New Roman" w:hAnsi="Times New Roman" w:cs="Times New Roman"/>
                <w:color w:val="000000"/>
                <w:sz w:val="20"/>
                <w:szCs w:val="20"/>
              </w:rPr>
              <w:t>- Соединительный фитинг</w:t>
            </w:r>
          </w:p>
          <w:p w14:paraId="7377D9ED" w14:textId="77777777" w:rsidR="00D45133" w:rsidRPr="00D45133" w:rsidRDefault="00D45133" w:rsidP="00D45133">
            <w:pPr>
              <w:widowControl w:val="0"/>
              <w:tabs>
                <w:tab w:val="left" w:pos="1620"/>
              </w:tabs>
              <w:autoSpaceDE w:val="0"/>
              <w:autoSpaceDN w:val="0"/>
              <w:adjustRightInd w:val="0"/>
              <w:spacing w:after="0" w:line="240" w:lineRule="auto"/>
              <w:rPr>
                <w:rFonts w:ascii="Times New Roman" w:hAnsi="Times New Roman" w:cs="Times New Roman"/>
                <w:color w:val="000000"/>
                <w:sz w:val="20"/>
                <w:szCs w:val="20"/>
              </w:rPr>
            </w:pPr>
            <w:r w:rsidRPr="00D45133">
              <w:rPr>
                <w:rFonts w:ascii="Times New Roman" w:hAnsi="Times New Roman" w:cs="Times New Roman"/>
                <w:color w:val="000000"/>
                <w:sz w:val="20"/>
                <w:szCs w:val="20"/>
              </w:rPr>
              <w:t xml:space="preserve">- Набор для очистки – 10 шт. </w:t>
            </w:r>
          </w:p>
          <w:p w14:paraId="767506C2" w14:textId="57F05507" w:rsidR="00D45133" w:rsidRPr="00D45133" w:rsidRDefault="00D45133" w:rsidP="00D45133">
            <w:pPr>
              <w:autoSpaceDE w:val="0"/>
              <w:spacing w:after="0" w:line="240" w:lineRule="auto"/>
              <w:rPr>
                <w:rFonts w:ascii="Times New Roman" w:hAnsi="Times New Roman" w:cs="Times New Roman"/>
                <w:sz w:val="20"/>
                <w:szCs w:val="20"/>
              </w:rPr>
            </w:pPr>
            <w:r w:rsidRPr="00D45133">
              <w:rPr>
                <w:rFonts w:ascii="Times New Roman" w:hAnsi="Times New Roman" w:cs="Times New Roman"/>
                <w:color w:val="000000"/>
                <w:sz w:val="20"/>
                <w:szCs w:val="20"/>
              </w:rPr>
              <w:t>- Чистящие салфетки – 3 шт.</w:t>
            </w:r>
          </w:p>
        </w:tc>
        <w:tc>
          <w:tcPr>
            <w:tcW w:w="1417" w:type="dxa"/>
            <w:tcBorders>
              <w:top w:val="single" w:sz="6" w:space="0" w:color="auto"/>
              <w:left w:val="single" w:sz="6" w:space="0" w:color="auto"/>
              <w:bottom w:val="single" w:sz="6" w:space="0" w:color="auto"/>
              <w:right w:val="single" w:sz="6" w:space="0" w:color="auto"/>
            </w:tcBorders>
            <w:vAlign w:val="center"/>
          </w:tcPr>
          <w:p w14:paraId="0291445B" w14:textId="6743AF4D" w:rsidR="00D45133" w:rsidRPr="00D45133" w:rsidRDefault="00D45133" w:rsidP="00D45133">
            <w:pPr>
              <w:spacing w:after="0" w:line="240" w:lineRule="auto"/>
              <w:jc w:val="center"/>
              <w:rPr>
                <w:rFonts w:ascii="Times New Roman" w:hAnsi="Times New Roman" w:cs="Times New Roman"/>
                <w:sz w:val="20"/>
                <w:szCs w:val="20"/>
              </w:rPr>
            </w:pPr>
            <w:r w:rsidRPr="00D45133">
              <w:rPr>
                <w:rFonts w:ascii="Times New Roman" w:hAnsi="Times New Roman" w:cs="Times New Roman"/>
                <w:sz w:val="20"/>
                <w:szCs w:val="20"/>
              </w:rPr>
              <w:t>набор</w:t>
            </w:r>
          </w:p>
        </w:tc>
        <w:tc>
          <w:tcPr>
            <w:tcW w:w="993" w:type="dxa"/>
            <w:tcBorders>
              <w:top w:val="single" w:sz="6" w:space="0" w:color="auto"/>
              <w:left w:val="single" w:sz="6" w:space="0" w:color="auto"/>
              <w:bottom w:val="single" w:sz="6" w:space="0" w:color="auto"/>
              <w:right w:val="single" w:sz="6" w:space="0" w:color="auto"/>
            </w:tcBorders>
            <w:vAlign w:val="center"/>
          </w:tcPr>
          <w:p w14:paraId="19F7FE8C" w14:textId="3463DDEF" w:rsidR="00D45133" w:rsidRPr="00D45133" w:rsidRDefault="00D45133" w:rsidP="00D45133">
            <w:pPr>
              <w:spacing w:after="0" w:line="240" w:lineRule="auto"/>
              <w:jc w:val="center"/>
              <w:rPr>
                <w:rFonts w:ascii="Times New Roman" w:hAnsi="Times New Roman" w:cs="Times New Roman"/>
                <w:sz w:val="20"/>
                <w:szCs w:val="20"/>
              </w:rPr>
            </w:pPr>
            <w:r w:rsidRPr="00D45133">
              <w:rPr>
                <w:rFonts w:ascii="Times New Roman" w:hAnsi="Times New Roman" w:cs="Times New Roman"/>
                <w:sz w:val="20"/>
                <w:szCs w:val="20"/>
              </w:rPr>
              <w:t>2</w:t>
            </w:r>
          </w:p>
        </w:tc>
        <w:tc>
          <w:tcPr>
            <w:tcW w:w="2551" w:type="dxa"/>
            <w:tcBorders>
              <w:top w:val="single" w:sz="4" w:space="0" w:color="auto"/>
              <w:left w:val="single" w:sz="4" w:space="0" w:color="auto"/>
              <w:bottom w:val="single" w:sz="4" w:space="0" w:color="auto"/>
              <w:right w:val="single" w:sz="4" w:space="0" w:color="auto"/>
            </w:tcBorders>
            <w:vAlign w:val="center"/>
          </w:tcPr>
          <w:p w14:paraId="59ED1022" w14:textId="08D53005" w:rsidR="00D45133" w:rsidRPr="00DB15A6" w:rsidRDefault="00D45133" w:rsidP="00D45133">
            <w:pPr>
              <w:pStyle w:val="ab"/>
              <w:ind w:right="-40"/>
              <w:jc w:val="center"/>
              <w:rPr>
                <w:rFonts w:ascii="Times New Roman" w:eastAsia="Times New Roman" w:hAnsi="Times New Roman" w:cs="Times New Roman"/>
                <w:color w:val="000000"/>
                <w:sz w:val="20"/>
                <w:szCs w:val="20"/>
              </w:rPr>
            </w:pPr>
            <w:r w:rsidRPr="00DB15A6">
              <w:rPr>
                <w:rFonts w:ascii="Times New Roman" w:hAnsi="Times New Roman" w:cs="Times New Roman"/>
                <w:color w:val="000000"/>
                <w:sz w:val="20"/>
                <w:szCs w:val="20"/>
              </w:rPr>
              <w:t>Начало поставки после заключения договора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7690DFEF" w14:textId="6DDF5051" w:rsidR="00D45133" w:rsidRPr="00DB15A6" w:rsidRDefault="00D45133" w:rsidP="00D45133">
            <w:pPr>
              <w:pStyle w:val="ab"/>
              <w:ind w:left="-40" w:right="-40"/>
              <w:jc w:val="center"/>
              <w:rPr>
                <w:rFonts w:ascii="Times New Roman" w:eastAsia="Times New Roman" w:hAnsi="Times New Roman" w:cs="Times New Roman"/>
                <w:color w:val="000000"/>
                <w:sz w:val="20"/>
                <w:szCs w:val="20"/>
              </w:rPr>
            </w:pPr>
            <w:r w:rsidRPr="00DB15A6">
              <w:rPr>
                <w:rFonts w:ascii="Times New Roman" w:eastAsia="Times New Roman" w:hAnsi="Times New Roman" w:cs="Times New Roman"/>
                <w:color w:val="000000"/>
                <w:sz w:val="20"/>
                <w:szCs w:val="20"/>
              </w:rPr>
              <w:t xml:space="preserve">г. Алматы, </w:t>
            </w:r>
            <w:r w:rsidRPr="00DB15A6">
              <w:rPr>
                <w:rFonts w:ascii="Times New Roman" w:eastAsia="Times New Roman" w:hAnsi="Times New Roman" w:cs="Times New Roman"/>
                <w:color w:val="000000"/>
                <w:sz w:val="20"/>
                <w:szCs w:val="20"/>
              </w:rPr>
              <w:br/>
              <w:t>пр. Абая, 91</w:t>
            </w:r>
          </w:p>
        </w:tc>
      </w:tr>
      <w:tr w:rsidR="00D45133" w:rsidRPr="002C39B5" w14:paraId="502D6BD8" w14:textId="77777777" w:rsidTr="00CE2BE9">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50AFCEF" w14:textId="7D66672A" w:rsidR="00D45133" w:rsidRPr="00DB15A6" w:rsidRDefault="00D45133" w:rsidP="00D45133">
            <w:pPr>
              <w:pStyle w:val="ab"/>
              <w:rPr>
                <w:rFonts w:ascii="Times New Roman" w:eastAsia="Times New Roman" w:hAnsi="Times New Roman" w:cs="Times New Roman"/>
                <w:sz w:val="20"/>
                <w:szCs w:val="20"/>
                <w:lang w:val="en-US"/>
              </w:rPr>
            </w:pPr>
            <w:r w:rsidRPr="00DB15A6">
              <w:rPr>
                <w:rFonts w:ascii="Times New Roman" w:eastAsia="Times New Roman" w:hAnsi="Times New Roman" w:cs="Times New Roman"/>
                <w:sz w:val="20"/>
                <w:szCs w:val="20"/>
                <w:lang w:val="en-US"/>
              </w:rPr>
              <w:t>23</w:t>
            </w:r>
          </w:p>
        </w:tc>
        <w:tc>
          <w:tcPr>
            <w:tcW w:w="4253" w:type="dxa"/>
            <w:tcBorders>
              <w:top w:val="single" w:sz="6" w:space="0" w:color="auto"/>
              <w:left w:val="single" w:sz="6" w:space="0" w:color="auto"/>
              <w:bottom w:val="single" w:sz="6" w:space="0" w:color="auto"/>
              <w:right w:val="single" w:sz="6" w:space="0" w:color="auto"/>
            </w:tcBorders>
            <w:vAlign w:val="center"/>
          </w:tcPr>
          <w:p w14:paraId="31962D60" w14:textId="75090DC5" w:rsidR="00D45133" w:rsidRPr="00D45133" w:rsidRDefault="00D45133" w:rsidP="00D45133">
            <w:pPr>
              <w:autoSpaceDE w:val="0"/>
              <w:snapToGrid w:val="0"/>
              <w:spacing w:after="0" w:line="240" w:lineRule="auto"/>
              <w:rPr>
                <w:rFonts w:ascii="Times New Roman" w:hAnsi="Times New Roman" w:cs="Times New Roman"/>
                <w:color w:val="000000"/>
                <w:sz w:val="20"/>
                <w:szCs w:val="20"/>
              </w:rPr>
            </w:pPr>
            <w:r w:rsidRPr="00D45133">
              <w:rPr>
                <w:rFonts w:ascii="Times New Roman" w:hAnsi="Times New Roman" w:cs="Times New Roman"/>
                <w:sz w:val="20"/>
                <w:szCs w:val="20"/>
              </w:rPr>
              <w:t>Термобумага для принтера в рулоне</w:t>
            </w:r>
          </w:p>
        </w:tc>
        <w:tc>
          <w:tcPr>
            <w:tcW w:w="4536" w:type="dxa"/>
            <w:tcBorders>
              <w:top w:val="single" w:sz="6" w:space="0" w:color="auto"/>
              <w:left w:val="single" w:sz="6" w:space="0" w:color="auto"/>
              <w:bottom w:val="single" w:sz="6" w:space="0" w:color="auto"/>
              <w:right w:val="single" w:sz="6" w:space="0" w:color="auto"/>
            </w:tcBorders>
            <w:vAlign w:val="center"/>
          </w:tcPr>
          <w:p w14:paraId="69577977" w14:textId="0FC6D50A" w:rsidR="00D45133" w:rsidRPr="00D45133" w:rsidRDefault="00D45133" w:rsidP="00D45133">
            <w:pPr>
              <w:autoSpaceDE w:val="0"/>
              <w:spacing w:after="0" w:line="240" w:lineRule="auto"/>
              <w:rPr>
                <w:rFonts w:ascii="Times New Roman" w:hAnsi="Times New Roman" w:cs="Times New Roman"/>
                <w:color w:val="000000"/>
                <w:sz w:val="20"/>
                <w:szCs w:val="20"/>
              </w:rPr>
            </w:pPr>
            <w:r w:rsidRPr="00D45133">
              <w:rPr>
                <w:rFonts w:ascii="Times New Roman" w:hAnsi="Times New Roman" w:cs="Times New Roman"/>
                <w:color w:val="000000"/>
                <w:sz w:val="20"/>
                <w:szCs w:val="20"/>
              </w:rPr>
              <w:t>Применяется для работы термопринтера в анализаторах ABL800</w:t>
            </w:r>
          </w:p>
        </w:tc>
        <w:tc>
          <w:tcPr>
            <w:tcW w:w="1417" w:type="dxa"/>
            <w:tcBorders>
              <w:top w:val="single" w:sz="6" w:space="0" w:color="auto"/>
              <w:left w:val="single" w:sz="6" w:space="0" w:color="auto"/>
              <w:bottom w:val="single" w:sz="6" w:space="0" w:color="auto"/>
              <w:right w:val="single" w:sz="6" w:space="0" w:color="auto"/>
            </w:tcBorders>
            <w:vAlign w:val="center"/>
          </w:tcPr>
          <w:p w14:paraId="5BDBAFE8" w14:textId="25DEB430" w:rsidR="00D45133" w:rsidRPr="00D45133" w:rsidRDefault="00D45133" w:rsidP="00D45133">
            <w:pPr>
              <w:spacing w:after="0" w:line="240" w:lineRule="auto"/>
              <w:jc w:val="center"/>
              <w:rPr>
                <w:rFonts w:ascii="Times New Roman" w:hAnsi="Times New Roman" w:cs="Times New Roman"/>
                <w:color w:val="000000"/>
                <w:sz w:val="20"/>
                <w:szCs w:val="20"/>
              </w:rPr>
            </w:pPr>
            <w:r w:rsidRPr="00D45133">
              <w:rPr>
                <w:rFonts w:ascii="Times New Roman" w:hAnsi="Times New Roman" w:cs="Times New Roman"/>
                <w:sz w:val="20"/>
                <w:szCs w:val="20"/>
              </w:rPr>
              <w:t>упак</w:t>
            </w:r>
          </w:p>
        </w:tc>
        <w:tc>
          <w:tcPr>
            <w:tcW w:w="993" w:type="dxa"/>
            <w:tcBorders>
              <w:top w:val="single" w:sz="6" w:space="0" w:color="auto"/>
              <w:left w:val="single" w:sz="6" w:space="0" w:color="auto"/>
              <w:bottom w:val="single" w:sz="6" w:space="0" w:color="auto"/>
              <w:right w:val="single" w:sz="6" w:space="0" w:color="auto"/>
            </w:tcBorders>
            <w:vAlign w:val="center"/>
          </w:tcPr>
          <w:p w14:paraId="15F843C8" w14:textId="5BCC9EF7" w:rsidR="00D45133" w:rsidRPr="00D45133" w:rsidRDefault="00D45133" w:rsidP="00D45133">
            <w:pPr>
              <w:spacing w:after="0" w:line="240" w:lineRule="auto"/>
              <w:jc w:val="center"/>
              <w:rPr>
                <w:rFonts w:ascii="Times New Roman" w:hAnsi="Times New Roman" w:cs="Times New Roman"/>
                <w:color w:val="000000"/>
                <w:sz w:val="20"/>
                <w:szCs w:val="20"/>
              </w:rPr>
            </w:pPr>
            <w:r w:rsidRPr="00D45133">
              <w:rPr>
                <w:rFonts w:ascii="Times New Roman" w:hAnsi="Times New Roman" w:cs="Times New Roman"/>
                <w:sz w:val="20"/>
                <w:szCs w:val="20"/>
              </w:rPr>
              <w:t>4</w:t>
            </w:r>
          </w:p>
        </w:tc>
        <w:tc>
          <w:tcPr>
            <w:tcW w:w="2551" w:type="dxa"/>
            <w:tcBorders>
              <w:top w:val="single" w:sz="4" w:space="0" w:color="auto"/>
              <w:left w:val="single" w:sz="4" w:space="0" w:color="auto"/>
              <w:bottom w:val="single" w:sz="4" w:space="0" w:color="auto"/>
              <w:right w:val="single" w:sz="4" w:space="0" w:color="auto"/>
            </w:tcBorders>
            <w:vAlign w:val="center"/>
          </w:tcPr>
          <w:p w14:paraId="704D03BB" w14:textId="4219C392" w:rsidR="00D45133" w:rsidRPr="00DB15A6" w:rsidRDefault="00D45133" w:rsidP="00D45133">
            <w:pPr>
              <w:pStyle w:val="ab"/>
              <w:ind w:right="-40"/>
              <w:jc w:val="center"/>
              <w:rPr>
                <w:rFonts w:ascii="Times New Roman" w:hAnsi="Times New Roman" w:cs="Times New Roman"/>
                <w:color w:val="000000"/>
                <w:sz w:val="20"/>
                <w:szCs w:val="20"/>
              </w:rPr>
            </w:pPr>
            <w:r w:rsidRPr="00DB15A6">
              <w:rPr>
                <w:rFonts w:ascii="Times New Roman" w:hAnsi="Times New Roman" w:cs="Times New Roman"/>
                <w:color w:val="000000"/>
                <w:sz w:val="20"/>
                <w:szCs w:val="20"/>
              </w:rPr>
              <w:t>Начало поставки после заключения договора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594FFFD" w14:textId="71707F38" w:rsidR="00D45133" w:rsidRPr="00DB15A6" w:rsidRDefault="00D45133" w:rsidP="00D45133">
            <w:pPr>
              <w:pStyle w:val="ab"/>
              <w:ind w:left="-40" w:right="-40"/>
              <w:jc w:val="center"/>
              <w:rPr>
                <w:rFonts w:ascii="Times New Roman" w:eastAsia="Times New Roman" w:hAnsi="Times New Roman" w:cs="Times New Roman"/>
                <w:color w:val="000000"/>
                <w:sz w:val="20"/>
                <w:szCs w:val="20"/>
              </w:rPr>
            </w:pPr>
            <w:r w:rsidRPr="00DB15A6">
              <w:rPr>
                <w:rFonts w:ascii="Times New Roman" w:eastAsia="Times New Roman" w:hAnsi="Times New Roman" w:cs="Times New Roman"/>
                <w:color w:val="000000"/>
                <w:sz w:val="20"/>
                <w:szCs w:val="20"/>
              </w:rPr>
              <w:t xml:space="preserve">г. Алматы, </w:t>
            </w:r>
            <w:r w:rsidRPr="00DB15A6">
              <w:rPr>
                <w:rFonts w:ascii="Times New Roman" w:eastAsia="Times New Roman" w:hAnsi="Times New Roman" w:cs="Times New Roman"/>
                <w:color w:val="000000"/>
                <w:sz w:val="20"/>
                <w:szCs w:val="20"/>
              </w:rPr>
              <w:br/>
              <w:t>пр. Абая, 91</w:t>
            </w:r>
          </w:p>
        </w:tc>
      </w:tr>
      <w:tr w:rsidR="00D45133" w:rsidRPr="002C39B5" w14:paraId="2D38C289" w14:textId="77777777" w:rsidTr="00361E0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79C6904" w14:textId="71E5A9C0" w:rsidR="00D45133" w:rsidRPr="00DB15A6" w:rsidRDefault="00D45133" w:rsidP="00D45133">
            <w:pPr>
              <w:pStyle w:val="ab"/>
              <w:rPr>
                <w:rFonts w:ascii="Times New Roman" w:eastAsia="Times New Roman" w:hAnsi="Times New Roman" w:cs="Times New Roman"/>
                <w:sz w:val="20"/>
                <w:szCs w:val="20"/>
                <w:lang w:val="en-US"/>
              </w:rPr>
            </w:pPr>
            <w:r w:rsidRPr="00DB15A6">
              <w:rPr>
                <w:rFonts w:ascii="Times New Roman" w:eastAsia="Times New Roman" w:hAnsi="Times New Roman" w:cs="Times New Roman"/>
                <w:sz w:val="20"/>
                <w:szCs w:val="20"/>
                <w:lang w:val="en-US"/>
              </w:rPr>
              <w:t>24</w:t>
            </w:r>
          </w:p>
        </w:tc>
        <w:tc>
          <w:tcPr>
            <w:tcW w:w="4253" w:type="dxa"/>
            <w:tcBorders>
              <w:top w:val="single" w:sz="6" w:space="0" w:color="auto"/>
              <w:left w:val="single" w:sz="6" w:space="0" w:color="auto"/>
              <w:bottom w:val="single" w:sz="6" w:space="0" w:color="auto"/>
              <w:right w:val="single" w:sz="6" w:space="0" w:color="auto"/>
            </w:tcBorders>
            <w:vAlign w:val="center"/>
          </w:tcPr>
          <w:p w14:paraId="36758EED" w14:textId="6D445CB4" w:rsidR="00D45133" w:rsidRPr="00D45133" w:rsidRDefault="00D45133" w:rsidP="00D45133">
            <w:pPr>
              <w:autoSpaceDE w:val="0"/>
              <w:snapToGrid w:val="0"/>
              <w:spacing w:after="0" w:line="240" w:lineRule="auto"/>
              <w:rPr>
                <w:rFonts w:ascii="Times New Roman" w:hAnsi="Times New Roman" w:cs="Times New Roman"/>
                <w:sz w:val="20"/>
                <w:szCs w:val="20"/>
              </w:rPr>
            </w:pPr>
            <w:r w:rsidRPr="00D45133">
              <w:rPr>
                <w:rFonts w:ascii="Times New Roman" w:hAnsi="Times New Roman" w:cs="Times New Roman"/>
                <w:sz w:val="20"/>
                <w:szCs w:val="20"/>
              </w:rPr>
              <w:t xml:space="preserve">Шприцы с сухим гепарином объемом 1.5 мл </w:t>
            </w:r>
          </w:p>
        </w:tc>
        <w:tc>
          <w:tcPr>
            <w:tcW w:w="4536" w:type="dxa"/>
            <w:tcBorders>
              <w:top w:val="single" w:sz="6" w:space="0" w:color="auto"/>
              <w:left w:val="single" w:sz="6" w:space="0" w:color="auto"/>
              <w:bottom w:val="single" w:sz="6" w:space="0" w:color="auto"/>
              <w:right w:val="single" w:sz="6" w:space="0" w:color="auto"/>
            </w:tcBorders>
          </w:tcPr>
          <w:p w14:paraId="52E10443" w14:textId="4BF2A417" w:rsidR="00D45133" w:rsidRPr="00D45133" w:rsidRDefault="00D45133" w:rsidP="00D45133">
            <w:pPr>
              <w:autoSpaceDE w:val="0"/>
              <w:spacing w:after="0" w:line="240" w:lineRule="auto"/>
              <w:rPr>
                <w:rFonts w:ascii="Times New Roman" w:hAnsi="Times New Roman" w:cs="Times New Roman"/>
                <w:sz w:val="20"/>
                <w:szCs w:val="20"/>
              </w:rPr>
            </w:pPr>
            <w:r w:rsidRPr="00D45133">
              <w:rPr>
                <w:rFonts w:ascii="Times New Roman" w:hAnsi="Times New Roman" w:cs="Times New Roman"/>
                <w:color w:val="000000"/>
                <w:sz w:val="20"/>
                <w:szCs w:val="20"/>
              </w:rPr>
              <w:t xml:space="preserve">Шприцы PIСO с сухим гепарином для взятия артериальной крови объёмом 1,5 мл. (PIСO 70) без иглы №100. В одной упаковке 100 шт. гепаринизированных, сбалансированных по электролитам шприцев. Концентрация литиевого сухого гепарина не менее 60 МЕ и не более 67 МЕ </w:t>
            </w:r>
            <w:r w:rsidRPr="00D45133">
              <w:rPr>
                <w:rFonts w:ascii="Times New Roman" w:hAnsi="Times New Roman" w:cs="Times New Roman"/>
                <w:color w:val="000000"/>
                <w:sz w:val="20"/>
                <w:szCs w:val="20"/>
              </w:rPr>
              <w:lastRenderedPageBreak/>
              <w:t xml:space="preserve">(международных единиц). Сбалансированный по электролитам гепарин нанесен на целлюлозные волокна. Объем пробы 0,5-1,5 мл. </w:t>
            </w:r>
            <w:r w:rsidRPr="00D45133">
              <w:rPr>
                <w:rFonts w:ascii="Times New Roman" w:hAnsi="Times New Roman" w:cs="Times New Roman"/>
                <w:sz w:val="20"/>
                <w:szCs w:val="20"/>
              </w:rPr>
              <w:t>(артериальные, без иглы, 1 коробка 100 штук)</w:t>
            </w:r>
          </w:p>
        </w:tc>
        <w:tc>
          <w:tcPr>
            <w:tcW w:w="1417" w:type="dxa"/>
            <w:tcBorders>
              <w:top w:val="single" w:sz="6" w:space="0" w:color="auto"/>
              <w:left w:val="single" w:sz="6" w:space="0" w:color="auto"/>
              <w:bottom w:val="single" w:sz="6" w:space="0" w:color="auto"/>
              <w:right w:val="single" w:sz="6" w:space="0" w:color="auto"/>
            </w:tcBorders>
            <w:vAlign w:val="center"/>
          </w:tcPr>
          <w:p w14:paraId="1D6D612C" w14:textId="7B20F85E" w:rsidR="00D45133" w:rsidRPr="00D45133" w:rsidRDefault="00D45133" w:rsidP="00D45133">
            <w:pPr>
              <w:spacing w:after="0" w:line="240" w:lineRule="auto"/>
              <w:jc w:val="center"/>
              <w:rPr>
                <w:rFonts w:ascii="Times New Roman" w:hAnsi="Times New Roman" w:cs="Times New Roman"/>
                <w:sz w:val="20"/>
                <w:szCs w:val="20"/>
              </w:rPr>
            </w:pPr>
            <w:r w:rsidRPr="00D45133">
              <w:rPr>
                <w:rFonts w:ascii="Times New Roman" w:hAnsi="Times New Roman" w:cs="Times New Roman"/>
                <w:sz w:val="20"/>
                <w:szCs w:val="20"/>
              </w:rPr>
              <w:lastRenderedPageBreak/>
              <w:t>упак</w:t>
            </w:r>
          </w:p>
        </w:tc>
        <w:tc>
          <w:tcPr>
            <w:tcW w:w="993" w:type="dxa"/>
            <w:tcBorders>
              <w:top w:val="single" w:sz="6" w:space="0" w:color="auto"/>
              <w:left w:val="single" w:sz="6" w:space="0" w:color="auto"/>
              <w:bottom w:val="single" w:sz="6" w:space="0" w:color="auto"/>
              <w:right w:val="single" w:sz="6" w:space="0" w:color="auto"/>
            </w:tcBorders>
            <w:vAlign w:val="center"/>
          </w:tcPr>
          <w:p w14:paraId="08359EDE" w14:textId="05A2FF46" w:rsidR="00D45133" w:rsidRPr="00D45133" w:rsidRDefault="00D45133" w:rsidP="00D45133">
            <w:pPr>
              <w:spacing w:after="0" w:line="240" w:lineRule="auto"/>
              <w:jc w:val="center"/>
              <w:rPr>
                <w:rFonts w:ascii="Times New Roman" w:hAnsi="Times New Roman" w:cs="Times New Roman"/>
                <w:sz w:val="20"/>
                <w:szCs w:val="20"/>
              </w:rPr>
            </w:pPr>
            <w:r w:rsidRPr="00D45133">
              <w:rPr>
                <w:rFonts w:ascii="Times New Roman" w:hAnsi="Times New Roman" w:cs="Times New Roman"/>
                <w:sz w:val="20"/>
                <w:szCs w:val="20"/>
              </w:rPr>
              <w:t>25</w:t>
            </w:r>
          </w:p>
        </w:tc>
        <w:tc>
          <w:tcPr>
            <w:tcW w:w="2551" w:type="dxa"/>
            <w:tcBorders>
              <w:top w:val="single" w:sz="4" w:space="0" w:color="auto"/>
              <w:left w:val="single" w:sz="4" w:space="0" w:color="auto"/>
              <w:bottom w:val="single" w:sz="4" w:space="0" w:color="auto"/>
              <w:right w:val="single" w:sz="4" w:space="0" w:color="auto"/>
            </w:tcBorders>
            <w:vAlign w:val="center"/>
          </w:tcPr>
          <w:p w14:paraId="0C1C61E0" w14:textId="139FF1BF" w:rsidR="00D45133" w:rsidRPr="00DB15A6" w:rsidRDefault="00D45133" w:rsidP="00D45133">
            <w:pPr>
              <w:pStyle w:val="ab"/>
              <w:ind w:right="-40"/>
              <w:jc w:val="center"/>
              <w:rPr>
                <w:rFonts w:ascii="Times New Roman" w:eastAsia="Times New Roman" w:hAnsi="Times New Roman" w:cs="Times New Roman"/>
                <w:color w:val="000000"/>
                <w:sz w:val="20"/>
                <w:szCs w:val="20"/>
              </w:rPr>
            </w:pPr>
            <w:r w:rsidRPr="00DB15A6">
              <w:rPr>
                <w:rFonts w:ascii="Times New Roman" w:hAnsi="Times New Roman" w:cs="Times New Roman"/>
                <w:color w:val="000000"/>
                <w:sz w:val="20"/>
                <w:szCs w:val="20"/>
              </w:rPr>
              <w:t>Начало поставки после заключения договора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7E37CD5" w14:textId="6E29F155" w:rsidR="00D45133" w:rsidRPr="00DB15A6" w:rsidRDefault="00D45133" w:rsidP="00D45133">
            <w:pPr>
              <w:pStyle w:val="ab"/>
              <w:ind w:left="-40" w:right="-40"/>
              <w:jc w:val="center"/>
              <w:rPr>
                <w:rFonts w:ascii="Times New Roman" w:eastAsia="Times New Roman" w:hAnsi="Times New Roman" w:cs="Times New Roman"/>
                <w:color w:val="000000"/>
                <w:sz w:val="20"/>
                <w:szCs w:val="20"/>
              </w:rPr>
            </w:pPr>
            <w:r w:rsidRPr="00DB15A6">
              <w:rPr>
                <w:rFonts w:ascii="Times New Roman" w:eastAsia="Times New Roman" w:hAnsi="Times New Roman" w:cs="Times New Roman"/>
                <w:color w:val="000000"/>
                <w:sz w:val="20"/>
                <w:szCs w:val="20"/>
              </w:rPr>
              <w:t xml:space="preserve">г. Алматы, </w:t>
            </w:r>
            <w:r w:rsidRPr="00DB15A6">
              <w:rPr>
                <w:rFonts w:ascii="Times New Roman" w:eastAsia="Times New Roman" w:hAnsi="Times New Roman" w:cs="Times New Roman"/>
                <w:color w:val="000000"/>
                <w:sz w:val="20"/>
                <w:szCs w:val="20"/>
              </w:rPr>
              <w:br/>
              <w:t>пр. Абая, 91</w:t>
            </w:r>
          </w:p>
        </w:tc>
      </w:tr>
      <w:tr w:rsidR="00D45133" w:rsidRPr="002C39B5" w14:paraId="750BEB2C" w14:textId="77777777" w:rsidTr="00361E0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58BBC5C" w14:textId="12AE0C4F" w:rsidR="00D45133" w:rsidRPr="00DB15A6" w:rsidRDefault="00D45133" w:rsidP="00D45133">
            <w:pPr>
              <w:pStyle w:val="ab"/>
              <w:rPr>
                <w:rFonts w:ascii="Times New Roman" w:eastAsia="Times New Roman" w:hAnsi="Times New Roman" w:cs="Times New Roman"/>
                <w:sz w:val="20"/>
                <w:szCs w:val="20"/>
                <w:lang w:val="en-US"/>
              </w:rPr>
            </w:pPr>
            <w:r w:rsidRPr="00DB15A6">
              <w:rPr>
                <w:rFonts w:ascii="Times New Roman" w:eastAsia="Times New Roman" w:hAnsi="Times New Roman" w:cs="Times New Roman"/>
                <w:sz w:val="20"/>
                <w:szCs w:val="20"/>
                <w:lang w:val="en-US"/>
              </w:rPr>
              <w:t>25</w:t>
            </w:r>
          </w:p>
        </w:tc>
        <w:tc>
          <w:tcPr>
            <w:tcW w:w="4253" w:type="dxa"/>
            <w:tcBorders>
              <w:top w:val="single" w:sz="6" w:space="0" w:color="auto"/>
              <w:left w:val="single" w:sz="6" w:space="0" w:color="auto"/>
              <w:bottom w:val="single" w:sz="6" w:space="0" w:color="auto"/>
              <w:right w:val="single" w:sz="6" w:space="0" w:color="auto"/>
            </w:tcBorders>
            <w:vAlign w:val="center"/>
          </w:tcPr>
          <w:p w14:paraId="0CC61747" w14:textId="673E655B" w:rsidR="00D45133" w:rsidRPr="00D45133" w:rsidRDefault="00D45133" w:rsidP="00D45133">
            <w:pPr>
              <w:spacing w:after="0" w:line="240" w:lineRule="auto"/>
              <w:rPr>
                <w:rFonts w:ascii="Times New Roman" w:hAnsi="Times New Roman" w:cs="Times New Roman"/>
                <w:sz w:val="20"/>
                <w:szCs w:val="20"/>
              </w:rPr>
            </w:pPr>
            <w:r w:rsidRPr="00D45133">
              <w:rPr>
                <w:rFonts w:ascii="Times New Roman" w:hAnsi="Times New Roman" w:cs="Times New Roman"/>
                <w:sz w:val="20"/>
                <w:szCs w:val="20"/>
              </w:rPr>
              <w:t xml:space="preserve">Шприцы с сухим гепарином  объемами: 1.5 мл. и размерами игл 23Gx16mm </w:t>
            </w:r>
          </w:p>
        </w:tc>
        <w:tc>
          <w:tcPr>
            <w:tcW w:w="4536" w:type="dxa"/>
            <w:tcBorders>
              <w:top w:val="single" w:sz="6" w:space="0" w:color="auto"/>
              <w:left w:val="single" w:sz="6" w:space="0" w:color="auto"/>
              <w:bottom w:val="single" w:sz="6" w:space="0" w:color="auto"/>
              <w:right w:val="single" w:sz="6" w:space="0" w:color="auto"/>
            </w:tcBorders>
          </w:tcPr>
          <w:p w14:paraId="2677AA07" w14:textId="635941F3" w:rsidR="00D45133" w:rsidRPr="00D45133" w:rsidRDefault="00D45133" w:rsidP="00D45133">
            <w:pPr>
              <w:spacing w:after="0" w:line="240" w:lineRule="auto"/>
              <w:rPr>
                <w:rFonts w:ascii="Times New Roman" w:hAnsi="Times New Roman" w:cs="Times New Roman"/>
                <w:sz w:val="20"/>
                <w:szCs w:val="20"/>
              </w:rPr>
            </w:pPr>
            <w:r w:rsidRPr="00D45133">
              <w:rPr>
                <w:rFonts w:ascii="Times New Roman" w:hAnsi="Times New Roman" w:cs="Times New Roman"/>
                <w:color w:val="000000"/>
                <w:sz w:val="20"/>
                <w:szCs w:val="20"/>
              </w:rPr>
              <w:t>Самозаполняющийся шприц PICO70 для пункции артерии. Шприцы PIСO с сухим гепарином для взятия артериальной крови объёмом 1,5 мл и размерами игл 23 G*16mm №100 В одной упаковке 100 шт. гепаринизированных, сбалансированных по электролитам шприцев. Концентрация литиевого сухого гепарина не менее 60 МЕ и не более 67 МЕ (международных единиц). Сбалансированный по электролитам гепарин нанесен на целлюлозные волокна. Объем пробы 0,3-1,5 мл.</w:t>
            </w:r>
            <w:r w:rsidRPr="00D45133">
              <w:rPr>
                <w:rFonts w:ascii="Times New Roman" w:hAnsi="Times New Roman" w:cs="Times New Roman"/>
                <w:sz w:val="20"/>
                <w:szCs w:val="20"/>
              </w:rPr>
              <w:t xml:space="preserve"> (коробка 100 шт.)</w:t>
            </w:r>
          </w:p>
        </w:tc>
        <w:tc>
          <w:tcPr>
            <w:tcW w:w="1417" w:type="dxa"/>
            <w:tcBorders>
              <w:top w:val="single" w:sz="6" w:space="0" w:color="auto"/>
              <w:left w:val="single" w:sz="6" w:space="0" w:color="auto"/>
              <w:bottom w:val="single" w:sz="6" w:space="0" w:color="auto"/>
              <w:right w:val="single" w:sz="6" w:space="0" w:color="auto"/>
            </w:tcBorders>
            <w:vAlign w:val="center"/>
          </w:tcPr>
          <w:p w14:paraId="57C2A0F7" w14:textId="349285DE" w:rsidR="00D45133" w:rsidRPr="00D45133" w:rsidRDefault="00D45133" w:rsidP="00D45133">
            <w:pPr>
              <w:spacing w:after="0" w:line="240" w:lineRule="auto"/>
              <w:jc w:val="center"/>
              <w:rPr>
                <w:rFonts w:ascii="Times New Roman" w:hAnsi="Times New Roman" w:cs="Times New Roman"/>
                <w:color w:val="000000"/>
                <w:sz w:val="20"/>
                <w:szCs w:val="20"/>
              </w:rPr>
            </w:pPr>
            <w:r w:rsidRPr="00D45133">
              <w:rPr>
                <w:rFonts w:ascii="Times New Roman" w:hAnsi="Times New Roman" w:cs="Times New Roman"/>
                <w:sz w:val="20"/>
                <w:szCs w:val="20"/>
              </w:rPr>
              <w:t>упак</w:t>
            </w:r>
          </w:p>
        </w:tc>
        <w:tc>
          <w:tcPr>
            <w:tcW w:w="993" w:type="dxa"/>
            <w:tcBorders>
              <w:top w:val="single" w:sz="6" w:space="0" w:color="auto"/>
              <w:left w:val="single" w:sz="6" w:space="0" w:color="auto"/>
              <w:bottom w:val="single" w:sz="6" w:space="0" w:color="auto"/>
              <w:right w:val="single" w:sz="6" w:space="0" w:color="auto"/>
            </w:tcBorders>
            <w:vAlign w:val="center"/>
          </w:tcPr>
          <w:p w14:paraId="60A5F613" w14:textId="01A11F4F" w:rsidR="00D45133" w:rsidRPr="00D45133" w:rsidRDefault="00D45133" w:rsidP="00D45133">
            <w:pPr>
              <w:spacing w:after="0" w:line="240" w:lineRule="auto"/>
              <w:jc w:val="center"/>
              <w:rPr>
                <w:rFonts w:ascii="Times New Roman" w:hAnsi="Times New Roman" w:cs="Times New Roman"/>
                <w:sz w:val="20"/>
                <w:szCs w:val="20"/>
              </w:rPr>
            </w:pPr>
            <w:r w:rsidRPr="00D45133">
              <w:rPr>
                <w:rFonts w:ascii="Times New Roman" w:hAnsi="Times New Roman" w:cs="Times New Roman"/>
                <w:sz w:val="20"/>
                <w:szCs w:val="20"/>
              </w:rPr>
              <w:t>40</w:t>
            </w:r>
          </w:p>
        </w:tc>
        <w:tc>
          <w:tcPr>
            <w:tcW w:w="2551" w:type="dxa"/>
            <w:tcBorders>
              <w:top w:val="single" w:sz="4" w:space="0" w:color="auto"/>
              <w:left w:val="single" w:sz="4" w:space="0" w:color="auto"/>
              <w:bottom w:val="single" w:sz="4" w:space="0" w:color="auto"/>
              <w:right w:val="single" w:sz="4" w:space="0" w:color="auto"/>
            </w:tcBorders>
            <w:vAlign w:val="center"/>
          </w:tcPr>
          <w:p w14:paraId="59DE28A4" w14:textId="6936E370" w:rsidR="00D45133" w:rsidRPr="00DB15A6" w:rsidRDefault="00D45133" w:rsidP="00D45133">
            <w:pPr>
              <w:pStyle w:val="ab"/>
              <w:ind w:right="-40"/>
              <w:jc w:val="center"/>
              <w:rPr>
                <w:rFonts w:ascii="Times New Roman" w:eastAsia="Times New Roman" w:hAnsi="Times New Roman" w:cs="Times New Roman"/>
                <w:color w:val="000000"/>
                <w:sz w:val="20"/>
                <w:szCs w:val="20"/>
              </w:rPr>
            </w:pPr>
            <w:r w:rsidRPr="00DB15A6">
              <w:rPr>
                <w:rFonts w:ascii="Times New Roman" w:hAnsi="Times New Roman" w:cs="Times New Roman"/>
                <w:color w:val="000000"/>
                <w:sz w:val="20"/>
                <w:szCs w:val="20"/>
              </w:rPr>
              <w:t>Начало поставки после заключения договора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ACA1171" w14:textId="59774EF8" w:rsidR="00D45133" w:rsidRPr="00DB15A6" w:rsidRDefault="00D45133" w:rsidP="00D45133">
            <w:pPr>
              <w:pStyle w:val="ab"/>
              <w:ind w:left="-40" w:right="-40"/>
              <w:jc w:val="center"/>
              <w:rPr>
                <w:rFonts w:ascii="Times New Roman" w:eastAsia="Times New Roman" w:hAnsi="Times New Roman" w:cs="Times New Roman"/>
                <w:color w:val="000000"/>
                <w:sz w:val="20"/>
                <w:szCs w:val="20"/>
              </w:rPr>
            </w:pPr>
            <w:r w:rsidRPr="00DB15A6">
              <w:rPr>
                <w:rFonts w:ascii="Times New Roman" w:eastAsia="Times New Roman" w:hAnsi="Times New Roman" w:cs="Times New Roman"/>
                <w:color w:val="000000"/>
                <w:sz w:val="20"/>
                <w:szCs w:val="20"/>
              </w:rPr>
              <w:t xml:space="preserve">г. Алматы, </w:t>
            </w:r>
            <w:r w:rsidRPr="00DB15A6">
              <w:rPr>
                <w:rFonts w:ascii="Times New Roman" w:eastAsia="Times New Roman" w:hAnsi="Times New Roman" w:cs="Times New Roman"/>
                <w:color w:val="000000"/>
                <w:sz w:val="20"/>
                <w:szCs w:val="20"/>
              </w:rPr>
              <w:br/>
              <w:t>пр. Абая, 91</w:t>
            </w:r>
          </w:p>
        </w:tc>
      </w:tr>
      <w:tr w:rsidR="00D45133" w:rsidRPr="002C39B5" w14:paraId="1CC97C16" w14:textId="77777777" w:rsidTr="00361E0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549EFFE" w14:textId="3A1AF95B" w:rsidR="00D45133" w:rsidRPr="00DB15A6" w:rsidRDefault="00D45133" w:rsidP="00D45133">
            <w:pPr>
              <w:pStyle w:val="ab"/>
              <w:rPr>
                <w:rFonts w:ascii="Times New Roman" w:eastAsia="Times New Roman" w:hAnsi="Times New Roman" w:cs="Times New Roman"/>
                <w:sz w:val="20"/>
                <w:szCs w:val="20"/>
                <w:lang w:val="en-US"/>
              </w:rPr>
            </w:pPr>
            <w:r w:rsidRPr="00DB15A6">
              <w:rPr>
                <w:rFonts w:ascii="Times New Roman" w:eastAsia="Times New Roman" w:hAnsi="Times New Roman" w:cs="Times New Roman"/>
                <w:sz w:val="20"/>
                <w:szCs w:val="20"/>
              </w:rPr>
              <w:t>26</w:t>
            </w:r>
          </w:p>
        </w:tc>
        <w:tc>
          <w:tcPr>
            <w:tcW w:w="4253" w:type="dxa"/>
            <w:tcBorders>
              <w:top w:val="single" w:sz="6" w:space="0" w:color="auto"/>
              <w:left w:val="single" w:sz="6" w:space="0" w:color="auto"/>
              <w:bottom w:val="single" w:sz="6" w:space="0" w:color="auto"/>
              <w:right w:val="single" w:sz="6" w:space="0" w:color="auto"/>
            </w:tcBorders>
            <w:vAlign w:val="center"/>
          </w:tcPr>
          <w:p w14:paraId="6088CA99" w14:textId="75D7F242" w:rsidR="00D45133" w:rsidRPr="00D45133" w:rsidRDefault="00D45133" w:rsidP="00D45133">
            <w:pPr>
              <w:spacing w:after="0" w:line="240" w:lineRule="auto"/>
              <w:rPr>
                <w:rFonts w:ascii="Times New Roman" w:hAnsi="Times New Roman" w:cs="Times New Roman"/>
                <w:color w:val="000000"/>
                <w:sz w:val="20"/>
                <w:szCs w:val="20"/>
              </w:rPr>
            </w:pPr>
            <w:r w:rsidRPr="00D45133">
              <w:rPr>
                <w:rFonts w:ascii="Times New Roman" w:hAnsi="Times New Roman" w:cs="Times New Roman"/>
                <w:sz w:val="20"/>
                <w:szCs w:val="20"/>
              </w:rPr>
              <w:t xml:space="preserve">Микрокювета для анализатора HemoCue Hb 201+ </w:t>
            </w:r>
          </w:p>
        </w:tc>
        <w:tc>
          <w:tcPr>
            <w:tcW w:w="4536" w:type="dxa"/>
            <w:tcBorders>
              <w:top w:val="single" w:sz="6" w:space="0" w:color="auto"/>
              <w:left w:val="single" w:sz="6" w:space="0" w:color="auto"/>
              <w:bottom w:val="single" w:sz="6" w:space="0" w:color="auto"/>
              <w:right w:val="single" w:sz="6" w:space="0" w:color="auto"/>
            </w:tcBorders>
          </w:tcPr>
          <w:p w14:paraId="7AD13BED" w14:textId="037DA43E" w:rsidR="00D45133" w:rsidRPr="00D45133" w:rsidRDefault="00D45133" w:rsidP="00D45133">
            <w:pPr>
              <w:spacing w:after="0" w:line="240" w:lineRule="auto"/>
              <w:rPr>
                <w:rFonts w:ascii="Times New Roman" w:hAnsi="Times New Roman" w:cs="Times New Roman"/>
                <w:color w:val="000000"/>
                <w:sz w:val="20"/>
                <w:szCs w:val="20"/>
              </w:rPr>
            </w:pPr>
            <w:r w:rsidRPr="00D45133">
              <w:rPr>
                <w:rFonts w:ascii="Times New Roman" w:hAnsi="Times New Roman" w:cs="Times New Roman"/>
                <w:color w:val="000000"/>
                <w:sz w:val="20"/>
                <w:szCs w:val="20"/>
              </w:rPr>
              <w:t>Самозаполняющаяся одноразовая микрокювета из полистирола. Объем - не более 10 мкл. Cодержит сухие реагенты на внутренней поверхности стенок ( не более 600 μg/g микрокюветы дезоксихолата натрия, не более 300 μg/g микрокюветы азида натрия, не более 300 μg/g микрокюветы нитрита натрия, не более 350 μg/g микрокюветы с нереактивными компонентами). Микрокюветы соответствуют директиве по медицинским приборам IVD 98\79\EC имеют маркировку СЕ. Упаковка: 4 коробки по 25 микрокювет. Микрокюветы  индивидуально упакованы. Условия транспортировки  и хранения при температуре от +15 до +30°С. Совместимость с анализаторами для определения гемоглобина HemoCue Hb 201+, имеющимися у заказчика.</w:t>
            </w:r>
          </w:p>
        </w:tc>
        <w:tc>
          <w:tcPr>
            <w:tcW w:w="1417" w:type="dxa"/>
            <w:tcBorders>
              <w:top w:val="single" w:sz="6" w:space="0" w:color="auto"/>
              <w:left w:val="single" w:sz="6" w:space="0" w:color="auto"/>
              <w:bottom w:val="single" w:sz="6" w:space="0" w:color="auto"/>
              <w:right w:val="single" w:sz="6" w:space="0" w:color="auto"/>
            </w:tcBorders>
            <w:vAlign w:val="center"/>
          </w:tcPr>
          <w:p w14:paraId="47F4E5F6" w14:textId="230B8908" w:rsidR="00D45133" w:rsidRPr="00D45133" w:rsidRDefault="00D45133" w:rsidP="00D45133">
            <w:pPr>
              <w:spacing w:after="0" w:line="240" w:lineRule="auto"/>
              <w:jc w:val="center"/>
              <w:rPr>
                <w:rFonts w:ascii="Times New Roman" w:hAnsi="Times New Roman" w:cs="Times New Roman"/>
                <w:color w:val="000000"/>
                <w:sz w:val="20"/>
                <w:szCs w:val="20"/>
              </w:rPr>
            </w:pPr>
            <w:r w:rsidRPr="00D45133">
              <w:rPr>
                <w:rFonts w:ascii="Times New Roman" w:hAnsi="Times New Roman" w:cs="Times New Roman"/>
                <w:sz w:val="20"/>
                <w:szCs w:val="20"/>
              </w:rPr>
              <w:t>упак</w:t>
            </w:r>
          </w:p>
        </w:tc>
        <w:tc>
          <w:tcPr>
            <w:tcW w:w="993" w:type="dxa"/>
            <w:tcBorders>
              <w:top w:val="single" w:sz="6" w:space="0" w:color="auto"/>
              <w:left w:val="single" w:sz="6" w:space="0" w:color="auto"/>
              <w:bottom w:val="single" w:sz="6" w:space="0" w:color="auto"/>
              <w:right w:val="single" w:sz="6" w:space="0" w:color="auto"/>
            </w:tcBorders>
            <w:vAlign w:val="center"/>
          </w:tcPr>
          <w:p w14:paraId="1926F9BE" w14:textId="41E978F5" w:rsidR="00D45133" w:rsidRPr="00D45133" w:rsidRDefault="00D45133" w:rsidP="00D45133">
            <w:pPr>
              <w:spacing w:after="0" w:line="240" w:lineRule="auto"/>
              <w:jc w:val="center"/>
              <w:rPr>
                <w:rFonts w:ascii="Times New Roman" w:hAnsi="Times New Roman" w:cs="Times New Roman"/>
                <w:sz w:val="20"/>
                <w:szCs w:val="20"/>
              </w:rPr>
            </w:pPr>
            <w:r w:rsidRPr="00D45133">
              <w:rPr>
                <w:rFonts w:ascii="Times New Roman" w:hAnsi="Times New Roman" w:cs="Times New Roman"/>
                <w:sz w:val="20"/>
                <w:szCs w:val="20"/>
              </w:rPr>
              <w:t>20</w:t>
            </w:r>
          </w:p>
        </w:tc>
        <w:tc>
          <w:tcPr>
            <w:tcW w:w="2551" w:type="dxa"/>
            <w:tcBorders>
              <w:top w:val="single" w:sz="4" w:space="0" w:color="auto"/>
              <w:left w:val="single" w:sz="4" w:space="0" w:color="auto"/>
              <w:bottom w:val="single" w:sz="4" w:space="0" w:color="auto"/>
              <w:right w:val="single" w:sz="4" w:space="0" w:color="auto"/>
            </w:tcBorders>
            <w:vAlign w:val="center"/>
          </w:tcPr>
          <w:p w14:paraId="0747ACAB" w14:textId="5A359AFD" w:rsidR="00D45133" w:rsidRPr="00DB15A6" w:rsidRDefault="00D45133" w:rsidP="00D45133">
            <w:pPr>
              <w:pStyle w:val="ab"/>
              <w:ind w:right="-40"/>
              <w:jc w:val="center"/>
              <w:rPr>
                <w:rFonts w:ascii="Times New Roman" w:eastAsia="Times New Roman" w:hAnsi="Times New Roman" w:cs="Times New Roman"/>
                <w:color w:val="000000"/>
                <w:sz w:val="20"/>
                <w:szCs w:val="20"/>
              </w:rPr>
            </w:pPr>
            <w:r w:rsidRPr="00DB15A6">
              <w:rPr>
                <w:rFonts w:ascii="Times New Roman" w:hAnsi="Times New Roman" w:cs="Times New Roman"/>
                <w:color w:val="000000"/>
                <w:sz w:val="20"/>
                <w:szCs w:val="20"/>
              </w:rPr>
              <w:t>Начало поставки после заключения договора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3B7C9E7" w14:textId="252FFBF7" w:rsidR="00D45133" w:rsidRPr="00DB15A6" w:rsidRDefault="00D45133" w:rsidP="00D45133">
            <w:pPr>
              <w:pStyle w:val="ab"/>
              <w:ind w:left="-40" w:right="-40"/>
              <w:jc w:val="center"/>
              <w:rPr>
                <w:rFonts w:ascii="Times New Roman" w:eastAsia="Times New Roman" w:hAnsi="Times New Roman" w:cs="Times New Roman"/>
                <w:color w:val="000000"/>
                <w:sz w:val="20"/>
                <w:szCs w:val="20"/>
              </w:rPr>
            </w:pPr>
            <w:r w:rsidRPr="00DB15A6">
              <w:rPr>
                <w:rFonts w:ascii="Times New Roman" w:eastAsia="Times New Roman" w:hAnsi="Times New Roman" w:cs="Times New Roman"/>
                <w:color w:val="000000"/>
                <w:sz w:val="20"/>
                <w:szCs w:val="20"/>
              </w:rPr>
              <w:t xml:space="preserve">г. Алматы, </w:t>
            </w:r>
            <w:r w:rsidRPr="00DB15A6">
              <w:rPr>
                <w:rFonts w:ascii="Times New Roman" w:eastAsia="Times New Roman" w:hAnsi="Times New Roman" w:cs="Times New Roman"/>
                <w:color w:val="000000"/>
                <w:sz w:val="20"/>
                <w:szCs w:val="20"/>
              </w:rPr>
              <w:br/>
              <w:t>пр. Абая, 91</w:t>
            </w:r>
          </w:p>
        </w:tc>
      </w:tr>
      <w:tr w:rsidR="00D45133" w:rsidRPr="002C39B5" w14:paraId="281EFAF6" w14:textId="77777777" w:rsidTr="00361E0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2822C88" w14:textId="37DCFCEA" w:rsidR="00D45133" w:rsidRPr="00DB15A6" w:rsidRDefault="00D45133" w:rsidP="00D45133">
            <w:pPr>
              <w:pStyle w:val="ab"/>
              <w:rPr>
                <w:rFonts w:ascii="Times New Roman" w:eastAsia="Times New Roman" w:hAnsi="Times New Roman" w:cs="Times New Roman"/>
                <w:sz w:val="20"/>
                <w:szCs w:val="20"/>
              </w:rPr>
            </w:pPr>
            <w:r w:rsidRPr="00DB15A6">
              <w:rPr>
                <w:rFonts w:ascii="Times New Roman" w:eastAsia="Times New Roman" w:hAnsi="Times New Roman" w:cs="Times New Roman"/>
                <w:sz w:val="20"/>
                <w:szCs w:val="20"/>
              </w:rPr>
              <w:t>27</w:t>
            </w:r>
          </w:p>
        </w:tc>
        <w:tc>
          <w:tcPr>
            <w:tcW w:w="4253" w:type="dxa"/>
            <w:tcBorders>
              <w:top w:val="single" w:sz="6" w:space="0" w:color="auto"/>
              <w:left w:val="single" w:sz="6" w:space="0" w:color="auto"/>
              <w:bottom w:val="single" w:sz="6" w:space="0" w:color="auto"/>
              <w:right w:val="single" w:sz="6" w:space="0" w:color="auto"/>
            </w:tcBorders>
            <w:vAlign w:val="center"/>
          </w:tcPr>
          <w:p w14:paraId="56F30471" w14:textId="7F5E6227" w:rsidR="00D45133" w:rsidRPr="00D45133" w:rsidRDefault="00D45133" w:rsidP="00D45133">
            <w:pPr>
              <w:spacing w:after="0" w:line="240" w:lineRule="auto"/>
              <w:rPr>
                <w:rFonts w:ascii="Times New Roman" w:hAnsi="Times New Roman" w:cs="Times New Roman"/>
                <w:color w:val="000000"/>
                <w:sz w:val="20"/>
                <w:szCs w:val="20"/>
              </w:rPr>
            </w:pPr>
            <w:r w:rsidRPr="00D45133">
              <w:rPr>
                <w:rFonts w:ascii="Times New Roman" w:hAnsi="Times New Roman" w:cs="Times New Roman"/>
                <w:sz w:val="20"/>
                <w:szCs w:val="20"/>
              </w:rPr>
              <w:t>Гипохлорит-100мл.</w:t>
            </w:r>
          </w:p>
        </w:tc>
        <w:tc>
          <w:tcPr>
            <w:tcW w:w="4536" w:type="dxa"/>
            <w:tcBorders>
              <w:top w:val="single" w:sz="6" w:space="0" w:color="auto"/>
              <w:left w:val="single" w:sz="6" w:space="0" w:color="auto"/>
              <w:bottom w:val="single" w:sz="6" w:space="0" w:color="auto"/>
              <w:right w:val="single" w:sz="6" w:space="0" w:color="auto"/>
            </w:tcBorders>
            <w:vAlign w:val="center"/>
          </w:tcPr>
          <w:p w14:paraId="43FE553E" w14:textId="08E60A5E" w:rsidR="00D45133" w:rsidRPr="00D45133" w:rsidRDefault="00D45133" w:rsidP="00D45133">
            <w:pPr>
              <w:spacing w:after="0" w:line="240" w:lineRule="auto"/>
              <w:rPr>
                <w:rFonts w:ascii="Times New Roman" w:hAnsi="Times New Roman" w:cs="Times New Roman"/>
                <w:color w:val="000000"/>
                <w:sz w:val="20"/>
                <w:szCs w:val="20"/>
              </w:rPr>
            </w:pPr>
            <w:r w:rsidRPr="00D45133">
              <w:rPr>
                <w:rFonts w:ascii="Times New Roman" w:hAnsi="Times New Roman" w:cs="Times New Roman"/>
                <w:color w:val="000000"/>
                <w:sz w:val="20"/>
                <w:szCs w:val="20"/>
              </w:rPr>
              <w:t xml:space="preserve">Объем 100 мл. Применяется для удаления белков в анализаторах ABL. Для диагностики in vitro. </w:t>
            </w:r>
          </w:p>
        </w:tc>
        <w:tc>
          <w:tcPr>
            <w:tcW w:w="1417" w:type="dxa"/>
            <w:tcBorders>
              <w:top w:val="single" w:sz="6" w:space="0" w:color="auto"/>
              <w:left w:val="single" w:sz="6" w:space="0" w:color="auto"/>
              <w:bottom w:val="single" w:sz="6" w:space="0" w:color="auto"/>
              <w:right w:val="single" w:sz="6" w:space="0" w:color="auto"/>
            </w:tcBorders>
            <w:vAlign w:val="center"/>
          </w:tcPr>
          <w:p w14:paraId="0F19157A" w14:textId="36E93CF6" w:rsidR="00D45133" w:rsidRPr="00D45133" w:rsidRDefault="00D45133" w:rsidP="00D45133">
            <w:pPr>
              <w:spacing w:after="0" w:line="240" w:lineRule="auto"/>
              <w:jc w:val="center"/>
              <w:rPr>
                <w:rFonts w:ascii="Times New Roman" w:hAnsi="Times New Roman" w:cs="Times New Roman"/>
                <w:color w:val="000000"/>
                <w:sz w:val="20"/>
                <w:szCs w:val="20"/>
              </w:rPr>
            </w:pPr>
            <w:r w:rsidRPr="00D45133">
              <w:rPr>
                <w:rFonts w:ascii="Times New Roman" w:hAnsi="Times New Roman" w:cs="Times New Roman"/>
                <w:sz w:val="20"/>
                <w:szCs w:val="20"/>
              </w:rPr>
              <w:t>флак</w:t>
            </w:r>
          </w:p>
        </w:tc>
        <w:tc>
          <w:tcPr>
            <w:tcW w:w="993" w:type="dxa"/>
            <w:tcBorders>
              <w:top w:val="single" w:sz="6" w:space="0" w:color="auto"/>
              <w:left w:val="single" w:sz="6" w:space="0" w:color="auto"/>
              <w:bottom w:val="single" w:sz="6" w:space="0" w:color="auto"/>
              <w:right w:val="single" w:sz="6" w:space="0" w:color="auto"/>
            </w:tcBorders>
            <w:vAlign w:val="center"/>
          </w:tcPr>
          <w:p w14:paraId="505996A7" w14:textId="6CD4BB4A" w:rsidR="00D45133" w:rsidRPr="00D45133" w:rsidRDefault="00D45133" w:rsidP="00D45133">
            <w:pPr>
              <w:spacing w:after="0" w:line="240" w:lineRule="auto"/>
              <w:jc w:val="center"/>
              <w:rPr>
                <w:rFonts w:ascii="Times New Roman" w:hAnsi="Times New Roman" w:cs="Times New Roman"/>
                <w:sz w:val="20"/>
                <w:szCs w:val="20"/>
              </w:rPr>
            </w:pPr>
            <w:r w:rsidRPr="00D45133">
              <w:rPr>
                <w:rFonts w:ascii="Times New Roman" w:hAnsi="Times New Roman" w:cs="Times New Roman"/>
                <w:sz w:val="20"/>
                <w:szCs w:val="20"/>
              </w:rPr>
              <w:t>2</w:t>
            </w:r>
          </w:p>
        </w:tc>
        <w:tc>
          <w:tcPr>
            <w:tcW w:w="2551" w:type="dxa"/>
            <w:tcBorders>
              <w:top w:val="single" w:sz="4" w:space="0" w:color="auto"/>
              <w:left w:val="single" w:sz="4" w:space="0" w:color="auto"/>
              <w:bottom w:val="single" w:sz="4" w:space="0" w:color="auto"/>
              <w:right w:val="single" w:sz="4" w:space="0" w:color="auto"/>
            </w:tcBorders>
            <w:vAlign w:val="center"/>
          </w:tcPr>
          <w:p w14:paraId="17F55A64" w14:textId="54AA3D85" w:rsidR="00D45133" w:rsidRPr="00DB15A6" w:rsidRDefault="00D45133" w:rsidP="00D45133">
            <w:pPr>
              <w:pStyle w:val="ab"/>
              <w:ind w:right="-40"/>
              <w:jc w:val="center"/>
              <w:rPr>
                <w:rFonts w:ascii="Times New Roman" w:hAnsi="Times New Roman" w:cs="Times New Roman"/>
                <w:color w:val="000000"/>
                <w:sz w:val="20"/>
                <w:szCs w:val="20"/>
              </w:rPr>
            </w:pPr>
            <w:r w:rsidRPr="00DB15A6">
              <w:rPr>
                <w:rFonts w:ascii="Times New Roman" w:hAnsi="Times New Roman" w:cs="Times New Roman"/>
                <w:color w:val="000000"/>
                <w:sz w:val="20"/>
                <w:szCs w:val="20"/>
              </w:rPr>
              <w:t>Начало поставки после заключения договора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A995A03" w14:textId="4306DCE1" w:rsidR="00D45133" w:rsidRPr="00DB15A6" w:rsidRDefault="00D45133" w:rsidP="00D45133">
            <w:pPr>
              <w:pStyle w:val="ab"/>
              <w:ind w:left="-40" w:right="-40"/>
              <w:jc w:val="center"/>
              <w:rPr>
                <w:rFonts w:ascii="Times New Roman" w:eastAsia="Times New Roman" w:hAnsi="Times New Roman" w:cs="Times New Roman"/>
                <w:color w:val="000000"/>
                <w:sz w:val="20"/>
                <w:szCs w:val="20"/>
              </w:rPr>
            </w:pPr>
            <w:r w:rsidRPr="00DB15A6">
              <w:rPr>
                <w:rFonts w:ascii="Times New Roman" w:eastAsia="Times New Roman" w:hAnsi="Times New Roman" w:cs="Times New Roman"/>
                <w:color w:val="000000"/>
                <w:sz w:val="20"/>
                <w:szCs w:val="20"/>
              </w:rPr>
              <w:t xml:space="preserve">г. Алматы, </w:t>
            </w:r>
            <w:r w:rsidRPr="00DB15A6">
              <w:rPr>
                <w:rFonts w:ascii="Times New Roman" w:eastAsia="Times New Roman" w:hAnsi="Times New Roman" w:cs="Times New Roman"/>
                <w:color w:val="000000"/>
                <w:sz w:val="20"/>
                <w:szCs w:val="20"/>
              </w:rPr>
              <w:br/>
              <w:t>пр. Абая, 91</w:t>
            </w:r>
          </w:p>
        </w:tc>
      </w:tr>
    </w:tbl>
    <w:p w14:paraId="78AA114F" w14:textId="77777777" w:rsidR="00282A29" w:rsidRPr="002C39B5" w:rsidRDefault="00282A29" w:rsidP="00282A29">
      <w:pPr>
        <w:pStyle w:val="a5"/>
        <w:tabs>
          <w:tab w:val="left" w:pos="-284"/>
        </w:tabs>
        <w:ind w:left="0" w:right="-425"/>
        <w:jc w:val="both"/>
        <w:rPr>
          <w:spacing w:val="-2"/>
          <w:sz w:val="20"/>
          <w:szCs w:val="20"/>
        </w:rPr>
      </w:pPr>
      <w:r w:rsidRPr="002C39B5">
        <w:rPr>
          <w:spacing w:val="3"/>
          <w:sz w:val="20"/>
          <w:szCs w:val="20"/>
        </w:rPr>
        <w:t>Ф.И.О., должность и подпись</w:t>
      </w:r>
      <w:r w:rsidRPr="002C39B5">
        <w:rPr>
          <w:spacing w:val="-2"/>
          <w:sz w:val="20"/>
          <w:szCs w:val="20"/>
        </w:rPr>
        <w:t xml:space="preserve"> первого руководителя</w:t>
      </w:r>
    </w:p>
    <w:p w14:paraId="2F67022E" w14:textId="77777777" w:rsidR="00282A29" w:rsidRPr="002C39B5" w:rsidRDefault="00282A29" w:rsidP="00282A29">
      <w:pPr>
        <w:pStyle w:val="a5"/>
        <w:tabs>
          <w:tab w:val="left" w:pos="-284"/>
        </w:tabs>
        <w:ind w:left="0" w:right="-425"/>
        <w:jc w:val="both"/>
        <w:rPr>
          <w:sz w:val="20"/>
          <w:szCs w:val="20"/>
        </w:rPr>
      </w:pPr>
      <w:r w:rsidRPr="002C39B5">
        <w:rPr>
          <w:spacing w:val="-2"/>
          <w:sz w:val="20"/>
          <w:szCs w:val="20"/>
        </w:rPr>
        <w:t>м.п. (при наличии)</w:t>
      </w:r>
    </w:p>
    <w:p w14:paraId="1DCB6991" w14:textId="77777777" w:rsidR="00282A29" w:rsidRPr="002C39B5" w:rsidRDefault="00282A29" w:rsidP="00EE1C6B">
      <w:pPr>
        <w:pStyle w:val="Style9"/>
        <w:spacing w:line="240" w:lineRule="auto"/>
        <w:ind w:left="1134" w:firstLine="0"/>
        <w:rPr>
          <w:sz w:val="20"/>
          <w:szCs w:val="20"/>
          <w:shd w:val="clear" w:color="auto" w:fill="FFFF00"/>
        </w:rPr>
      </w:pPr>
    </w:p>
    <w:sectPr w:rsidR="00282A29" w:rsidRPr="002C39B5" w:rsidSect="000A7A08">
      <w:footerReference w:type="even" r:id="rId10"/>
      <w:footerReference w:type="default" r:id="rId11"/>
      <w:pgSz w:w="16838" w:h="11906" w:orient="landscape"/>
      <w:pgMar w:top="1418" w:right="567" w:bottom="567" w:left="567"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37F2B" w14:textId="77777777" w:rsidR="000A7A08" w:rsidRDefault="000A7A08">
      <w:pPr>
        <w:spacing w:after="0" w:line="240" w:lineRule="auto"/>
      </w:pPr>
      <w:r>
        <w:separator/>
      </w:r>
    </w:p>
  </w:endnote>
  <w:endnote w:type="continuationSeparator" w:id="0">
    <w:p w14:paraId="6A9FE577" w14:textId="77777777" w:rsidR="000A7A08" w:rsidRDefault="000A7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32A72" w14:textId="77777777" w:rsidR="00B77AE9" w:rsidRDefault="00B77AE9"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77200A70" w14:textId="77777777" w:rsidR="00B77AE9" w:rsidRDefault="00B77AE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D09A1" w14:textId="77777777" w:rsidR="00B77AE9" w:rsidRPr="00953DB1" w:rsidRDefault="00B77AE9"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Pr>
        <w:rStyle w:val="a9"/>
        <w:rFonts w:eastAsiaTheme="majorEastAsia"/>
        <w:noProof/>
        <w:sz w:val="20"/>
        <w:szCs w:val="20"/>
      </w:rPr>
      <w:t>12</w:t>
    </w:r>
    <w:r w:rsidRPr="00953DB1">
      <w:rPr>
        <w:rStyle w:val="a9"/>
        <w:rFonts w:eastAsiaTheme="majorEastAsia"/>
        <w:sz w:val="20"/>
        <w:szCs w:val="20"/>
      </w:rPr>
      <w:fldChar w:fldCharType="end"/>
    </w:r>
  </w:p>
  <w:p w14:paraId="4BE70901" w14:textId="77777777" w:rsidR="00B77AE9" w:rsidRDefault="00B77AE9">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86719" w14:textId="77777777" w:rsidR="00B77AE9" w:rsidRDefault="00B77AE9"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4647F53C" w14:textId="77777777" w:rsidR="00B77AE9" w:rsidRDefault="00B77AE9">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CA9A" w14:textId="77777777" w:rsidR="00B77AE9" w:rsidRPr="00953DB1" w:rsidRDefault="00B77AE9"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Pr>
        <w:rStyle w:val="a9"/>
        <w:rFonts w:eastAsiaTheme="majorEastAsia"/>
        <w:noProof/>
        <w:sz w:val="20"/>
        <w:szCs w:val="20"/>
      </w:rPr>
      <w:t>14</w:t>
    </w:r>
    <w:r w:rsidRPr="00953DB1">
      <w:rPr>
        <w:rStyle w:val="a9"/>
        <w:rFonts w:eastAsiaTheme="majorEastAsia"/>
        <w:sz w:val="20"/>
        <w:szCs w:val="20"/>
      </w:rPr>
      <w:fldChar w:fldCharType="end"/>
    </w:r>
  </w:p>
  <w:p w14:paraId="3DBC4778" w14:textId="77777777" w:rsidR="00B77AE9" w:rsidRDefault="00B77AE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6CCBD" w14:textId="77777777" w:rsidR="000A7A08" w:rsidRDefault="000A7A08">
      <w:pPr>
        <w:spacing w:after="0" w:line="240" w:lineRule="auto"/>
      </w:pPr>
      <w:r>
        <w:separator/>
      </w:r>
    </w:p>
  </w:footnote>
  <w:footnote w:type="continuationSeparator" w:id="0">
    <w:p w14:paraId="0C274102" w14:textId="77777777" w:rsidR="000A7A08" w:rsidRDefault="000A7A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00000003"/>
    <w:multiLevelType w:val="multilevel"/>
    <w:tmpl w:val="00000003"/>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15:restartNumberingAfterBreak="0">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855AEE"/>
    <w:multiLevelType w:val="hybridMultilevel"/>
    <w:tmpl w:val="284C7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9" w15:restartNumberingAfterBreak="0">
    <w:nsid w:val="2A6A5202"/>
    <w:multiLevelType w:val="hybridMultilevel"/>
    <w:tmpl w:val="C3540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2" w15:restartNumberingAfterBreak="0">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3" w15:restartNumberingAfterBreak="0">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4" w15:restartNumberingAfterBreak="0">
    <w:nsid w:val="47345822"/>
    <w:multiLevelType w:val="hybridMultilevel"/>
    <w:tmpl w:val="5FE43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AF31393"/>
    <w:multiLevelType w:val="hybridMultilevel"/>
    <w:tmpl w:val="55646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CAD4A27"/>
    <w:multiLevelType w:val="hybridMultilevel"/>
    <w:tmpl w:val="ED903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18" w15:restartNumberingAfterBreak="0">
    <w:nsid w:val="58754A0F"/>
    <w:multiLevelType w:val="hybridMultilevel"/>
    <w:tmpl w:val="E146D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0" w15:restartNumberingAfterBreak="0">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1" w15:restartNumberingAfterBreak="0">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3" w15:restartNumberingAfterBreak="0">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5" w15:restartNumberingAfterBreak="0">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6" w15:restartNumberingAfterBreak="0">
    <w:nsid w:val="783A2CB5"/>
    <w:multiLevelType w:val="hybridMultilevel"/>
    <w:tmpl w:val="1A429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16cid:durableId="1961913235">
    <w:abstractNumId w:val="20"/>
  </w:num>
  <w:num w:numId="2" w16cid:durableId="1660421377">
    <w:abstractNumId w:val="21"/>
  </w:num>
  <w:num w:numId="3" w16cid:durableId="1891109119">
    <w:abstractNumId w:val="6"/>
  </w:num>
  <w:num w:numId="4" w16cid:durableId="1340499380">
    <w:abstractNumId w:val="23"/>
  </w:num>
  <w:num w:numId="5" w16cid:durableId="4940786">
    <w:abstractNumId w:val="10"/>
  </w:num>
  <w:num w:numId="6" w16cid:durableId="1634751249">
    <w:abstractNumId w:val="27"/>
  </w:num>
  <w:num w:numId="7" w16cid:durableId="180633039">
    <w:abstractNumId w:val="22"/>
  </w:num>
  <w:num w:numId="8" w16cid:durableId="742681137">
    <w:abstractNumId w:val="15"/>
  </w:num>
  <w:num w:numId="9" w16cid:durableId="1805387451">
    <w:abstractNumId w:val="24"/>
  </w:num>
  <w:num w:numId="10" w16cid:durableId="661392355">
    <w:abstractNumId w:val="17"/>
  </w:num>
  <w:num w:numId="11" w16cid:durableId="916673506">
    <w:abstractNumId w:val="5"/>
  </w:num>
  <w:num w:numId="12" w16cid:durableId="437334481">
    <w:abstractNumId w:val="25"/>
  </w:num>
  <w:num w:numId="13" w16cid:durableId="1863588592">
    <w:abstractNumId w:val="4"/>
  </w:num>
  <w:num w:numId="14" w16cid:durableId="771434177">
    <w:abstractNumId w:val="8"/>
  </w:num>
  <w:num w:numId="15" w16cid:durableId="431509523">
    <w:abstractNumId w:val="11"/>
  </w:num>
  <w:num w:numId="16" w16cid:durableId="1023483439">
    <w:abstractNumId w:val="19"/>
  </w:num>
  <w:num w:numId="17" w16cid:durableId="1500194169">
    <w:abstractNumId w:val="13"/>
  </w:num>
  <w:num w:numId="18" w16cid:durableId="332877130">
    <w:abstractNumId w:val="12"/>
  </w:num>
  <w:num w:numId="19" w16cid:durableId="1109743060">
    <w:abstractNumId w:val="3"/>
  </w:num>
  <w:num w:numId="20" w16cid:durableId="1480725548">
    <w:abstractNumId w:val="7"/>
  </w:num>
  <w:num w:numId="21" w16cid:durableId="1246383805">
    <w:abstractNumId w:val="16"/>
  </w:num>
  <w:num w:numId="22" w16cid:durableId="890072381">
    <w:abstractNumId w:val="0"/>
  </w:num>
  <w:num w:numId="23" w16cid:durableId="455411918">
    <w:abstractNumId w:val="1"/>
  </w:num>
  <w:num w:numId="24" w16cid:durableId="1066303036">
    <w:abstractNumId w:val="2"/>
  </w:num>
  <w:num w:numId="25" w16cid:durableId="610547997">
    <w:abstractNumId w:val="26"/>
  </w:num>
  <w:num w:numId="26" w16cid:durableId="52117914">
    <w:abstractNumId w:val="14"/>
  </w:num>
  <w:num w:numId="27" w16cid:durableId="1172111489">
    <w:abstractNumId w:val="18"/>
  </w:num>
  <w:num w:numId="28" w16cid:durableId="92295360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2B1"/>
    <w:rsid w:val="0000227C"/>
    <w:rsid w:val="00003567"/>
    <w:rsid w:val="000156EE"/>
    <w:rsid w:val="000238E1"/>
    <w:rsid w:val="0003079B"/>
    <w:rsid w:val="00032E4B"/>
    <w:rsid w:val="0003384A"/>
    <w:rsid w:val="000412F2"/>
    <w:rsid w:val="00046677"/>
    <w:rsid w:val="00046CA3"/>
    <w:rsid w:val="0004743C"/>
    <w:rsid w:val="000503A1"/>
    <w:rsid w:val="0005094D"/>
    <w:rsid w:val="00056C0C"/>
    <w:rsid w:val="00060D1A"/>
    <w:rsid w:val="0006103C"/>
    <w:rsid w:val="0006452C"/>
    <w:rsid w:val="00072127"/>
    <w:rsid w:val="0007225B"/>
    <w:rsid w:val="00072D69"/>
    <w:rsid w:val="000866CA"/>
    <w:rsid w:val="00090F4F"/>
    <w:rsid w:val="000A7A08"/>
    <w:rsid w:val="000B438C"/>
    <w:rsid w:val="000C1839"/>
    <w:rsid w:val="000C3EA6"/>
    <w:rsid w:val="000C453D"/>
    <w:rsid w:val="000D0D82"/>
    <w:rsid w:val="000D1188"/>
    <w:rsid w:val="000E3231"/>
    <w:rsid w:val="000F176D"/>
    <w:rsid w:val="000F2EDC"/>
    <w:rsid w:val="000F55B6"/>
    <w:rsid w:val="00103154"/>
    <w:rsid w:val="00105225"/>
    <w:rsid w:val="00106DB6"/>
    <w:rsid w:val="00130AF2"/>
    <w:rsid w:val="00133754"/>
    <w:rsid w:val="0013659D"/>
    <w:rsid w:val="00152C29"/>
    <w:rsid w:val="001571CA"/>
    <w:rsid w:val="00167986"/>
    <w:rsid w:val="00170370"/>
    <w:rsid w:val="0019475C"/>
    <w:rsid w:val="001A16E2"/>
    <w:rsid w:val="001A2D09"/>
    <w:rsid w:val="001A3392"/>
    <w:rsid w:val="001B0000"/>
    <w:rsid w:val="001B0B8C"/>
    <w:rsid w:val="001B18FA"/>
    <w:rsid w:val="001B4D84"/>
    <w:rsid w:val="001C7128"/>
    <w:rsid w:val="001E1676"/>
    <w:rsid w:val="001F03DB"/>
    <w:rsid w:val="001F0E31"/>
    <w:rsid w:val="001F5415"/>
    <w:rsid w:val="001F54A9"/>
    <w:rsid w:val="002053D9"/>
    <w:rsid w:val="00206450"/>
    <w:rsid w:val="002108EB"/>
    <w:rsid w:val="00211601"/>
    <w:rsid w:val="00212173"/>
    <w:rsid w:val="002141E4"/>
    <w:rsid w:val="00220BF2"/>
    <w:rsid w:val="0022237A"/>
    <w:rsid w:val="002242E4"/>
    <w:rsid w:val="00233F8E"/>
    <w:rsid w:val="00234231"/>
    <w:rsid w:val="002412E8"/>
    <w:rsid w:val="0024359B"/>
    <w:rsid w:val="002454E7"/>
    <w:rsid w:val="00247801"/>
    <w:rsid w:val="00251297"/>
    <w:rsid w:val="00251694"/>
    <w:rsid w:val="0026660D"/>
    <w:rsid w:val="00282A29"/>
    <w:rsid w:val="0028601C"/>
    <w:rsid w:val="002864BA"/>
    <w:rsid w:val="002A2A46"/>
    <w:rsid w:val="002A3434"/>
    <w:rsid w:val="002B56A4"/>
    <w:rsid w:val="002C09C8"/>
    <w:rsid w:val="002C1333"/>
    <w:rsid w:val="002C39B5"/>
    <w:rsid w:val="002D3AA2"/>
    <w:rsid w:val="002D71FF"/>
    <w:rsid w:val="002E4AC6"/>
    <w:rsid w:val="002F7B02"/>
    <w:rsid w:val="00303E91"/>
    <w:rsid w:val="00305B08"/>
    <w:rsid w:val="0031182B"/>
    <w:rsid w:val="003213EE"/>
    <w:rsid w:val="003322A1"/>
    <w:rsid w:val="00334D40"/>
    <w:rsid w:val="00352BD7"/>
    <w:rsid w:val="0035557B"/>
    <w:rsid w:val="00375E64"/>
    <w:rsid w:val="003860F4"/>
    <w:rsid w:val="00386881"/>
    <w:rsid w:val="003A6AB5"/>
    <w:rsid w:val="003C56E5"/>
    <w:rsid w:val="003D7C4E"/>
    <w:rsid w:val="003E461A"/>
    <w:rsid w:val="003F5C4C"/>
    <w:rsid w:val="0040147C"/>
    <w:rsid w:val="00405290"/>
    <w:rsid w:val="00406C3C"/>
    <w:rsid w:val="0040713B"/>
    <w:rsid w:val="0041741A"/>
    <w:rsid w:val="004208A2"/>
    <w:rsid w:val="00420DCD"/>
    <w:rsid w:val="0043274B"/>
    <w:rsid w:val="004361EB"/>
    <w:rsid w:val="0043674D"/>
    <w:rsid w:val="004414F2"/>
    <w:rsid w:val="00441709"/>
    <w:rsid w:val="00450C30"/>
    <w:rsid w:val="00453B18"/>
    <w:rsid w:val="00471DE0"/>
    <w:rsid w:val="0047756A"/>
    <w:rsid w:val="00477753"/>
    <w:rsid w:val="004817E5"/>
    <w:rsid w:val="00482A6E"/>
    <w:rsid w:val="004A22FC"/>
    <w:rsid w:val="004A2712"/>
    <w:rsid w:val="004A4742"/>
    <w:rsid w:val="004B3985"/>
    <w:rsid w:val="004B5A59"/>
    <w:rsid w:val="004B67FB"/>
    <w:rsid w:val="004E2303"/>
    <w:rsid w:val="004E3952"/>
    <w:rsid w:val="004E4F29"/>
    <w:rsid w:val="004E78BB"/>
    <w:rsid w:val="004F1D2B"/>
    <w:rsid w:val="00504212"/>
    <w:rsid w:val="0051262D"/>
    <w:rsid w:val="00514474"/>
    <w:rsid w:val="005219EB"/>
    <w:rsid w:val="00522D42"/>
    <w:rsid w:val="0054172C"/>
    <w:rsid w:val="00552110"/>
    <w:rsid w:val="00552659"/>
    <w:rsid w:val="005657CB"/>
    <w:rsid w:val="00567F8A"/>
    <w:rsid w:val="005711D8"/>
    <w:rsid w:val="005729B5"/>
    <w:rsid w:val="00586104"/>
    <w:rsid w:val="005937A3"/>
    <w:rsid w:val="005A61FA"/>
    <w:rsid w:val="005B4630"/>
    <w:rsid w:val="005B5889"/>
    <w:rsid w:val="005C64F4"/>
    <w:rsid w:val="005D4230"/>
    <w:rsid w:val="005D4D2D"/>
    <w:rsid w:val="005D52D5"/>
    <w:rsid w:val="005D6956"/>
    <w:rsid w:val="00612E8B"/>
    <w:rsid w:val="00622D8E"/>
    <w:rsid w:val="00624EC3"/>
    <w:rsid w:val="006304E9"/>
    <w:rsid w:val="00635118"/>
    <w:rsid w:val="00636C5C"/>
    <w:rsid w:val="006411F3"/>
    <w:rsid w:val="00651CC1"/>
    <w:rsid w:val="006534BD"/>
    <w:rsid w:val="0065417F"/>
    <w:rsid w:val="0065544A"/>
    <w:rsid w:val="00656FE9"/>
    <w:rsid w:val="00663040"/>
    <w:rsid w:val="00684D74"/>
    <w:rsid w:val="00691622"/>
    <w:rsid w:val="006A4FBC"/>
    <w:rsid w:val="006A797F"/>
    <w:rsid w:val="006D7E07"/>
    <w:rsid w:val="006E40EF"/>
    <w:rsid w:val="006E5643"/>
    <w:rsid w:val="006F4206"/>
    <w:rsid w:val="0070485B"/>
    <w:rsid w:val="00712FF8"/>
    <w:rsid w:val="007169C7"/>
    <w:rsid w:val="00732756"/>
    <w:rsid w:val="00753041"/>
    <w:rsid w:val="00754387"/>
    <w:rsid w:val="007650B6"/>
    <w:rsid w:val="0076790C"/>
    <w:rsid w:val="00782220"/>
    <w:rsid w:val="00786088"/>
    <w:rsid w:val="007870DD"/>
    <w:rsid w:val="0079317D"/>
    <w:rsid w:val="00796DA4"/>
    <w:rsid w:val="007A1A83"/>
    <w:rsid w:val="007A7EA2"/>
    <w:rsid w:val="007D5EF7"/>
    <w:rsid w:val="007D6521"/>
    <w:rsid w:val="007F150E"/>
    <w:rsid w:val="007F2376"/>
    <w:rsid w:val="007F2D99"/>
    <w:rsid w:val="008018EF"/>
    <w:rsid w:val="008112E8"/>
    <w:rsid w:val="00816879"/>
    <w:rsid w:val="008303E4"/>
    <w:rsid w:val="00830E9C"/>
    <w:rsid w:val="0083180B"/>
    <w:rsid w:val="008350D7"/>
    <w:rsid w:val="00840EB9"/>
    <w:rsid w:val="00842DAA"/>
    <w:rsid w:val="00844005"/>
    <w:rsid w:val="0084421E"/>
    <w:rsid w:val="008468F1"/>
    <w:rsid w:val="00864DA5"/>
    <w:rsid w:val="00865C81"/>
    <w:rsid w:val="00865E2F"/>
    <w:rsid w:val="00872533"/>
    <w:rsid w:val="00876B37"/>
    <w:rsid w:val="00881ED4"/>
    <w:rsid w:val="00894380"/>
    <w:rsid w:val="008A2889"/>
    <w:rsid w:val="008B0F66"/>
    <w:rsid w:val="008B527E"/>
    <w:rsid w:val="008C16C4"/>
    <w:rsid w:val="008C4FBA"/>
    <w:rsid w:val="008D297B"/>
    <w:rsid w:val="008E0779"/>
    <w:rsid w:val="008E3EFB"/>
    <w:rsid w:val="008E4F2B"/>
    <w:rsid w:val="008E55FD"/>
    <w:rsid w:val="008E6D36"/>
    <w:rsid w:val="008F7404"/>
    <w:rsid w:val="009104D7"/>
    <w:rsid w:val="00911C0A"/>
    <w:rsid w:val="00912C4E"/>
    <w:rsid w:val="00921436"/>
    <w:rsid w:val="009236A1"/>
    <w:rsid w:val="00933ED5"/>
    <w:rsid w:val="009437FA"/>
    <w:rsid w:val="0095056D"/>
    <w:rsid w:val="00952578"/>
    <w:rsid w:val="00952B55"/>
    <w:rsid w:val="00960693"/>
    <w:rsid w:val="0096291A"/>
    <w:rsid w:val="00975EDC"/>
    <w:rsid w:val="009767A1"/>
    <w:rsid w:val="00976B1D"/>
    <w:rsid w:val="00983809"/>
    <w:rsid w:val="00985E3B"/>
    <w:rsid w:val="00992C3C"/>
    <w:rsid w:val="00995455"/>
    <w:rsid w:val="009A7CFC"/>
    <w:rsid w:val="009D16B2"/>
    <w:rsid w:val="009D3595"/>
    <w:rsid w:val="009E37B8"/>
    <w:rsid w:val="009F19A0"/>
    <w:rsid w:val="009F6833"/>
    <w:rsid w:val="00A0133A"/>
    <w:rsid w:val="00A03AAD"/>
    <w:rsid w:val="00A0543D"/>
    <w:rsid w:val="00A15399"/>
    <w:rsid w:val="00A1576C"/>
    <w:rsid w:val="00A15C7E"/>
    <w:rsid w:val="00A17AA0"/>
    <w:rsid w:val="00A3472C"/>
    <w:rsid w:val="00A37626"/>
    <w:rsid w:val="00A55555"/>
    <w:rsid w:val="00A70443"/>
    <w:rsid w:val="00A70C47"/>
    <w:rsid w:val="00A736DF"/>
    <w:rsid w:val="00AA035D"/>
    <w:rsid w:val="00AA5D5D"/>
    <w:rsid w:val="00AA6BD0"/>
    <w:rsid w:val="00AB3DBD"/>
    <w:rsid w:val="00AC0297"/>
    <w:rsid w:val="00AC489B"/>
    <w:rsid w:val="00AD743B"/>
    <w:rsid w:val="00AE5B58"/>
    <w:rsid w:val="00AF3706"/>
    <w:rsid w:val="00AF6B9C"/>
    <w:rsid w:val="00B05247"/>
    <w:rsid w:val="00B0700B"/>
    <w:rsid w:val="00B11FBB"/>
    <w:rsid w:val="00B1292E"/>
    <w:rsid w:val="00B15D80"/>
    <w:rsid w:val="00B241D8"/>
    <w:rsid w:val="00B24B4B"/>
    <w:rsid w:val="00B264B5"/>
    <w:rsid w:val="00B33D61"/>
    <w:rsid w:val="00B400BC"/>
    <w:rsid w:val="00B528CA"/>
    <w:rsid w:val="00B5392D"/>
    <w:rsid w:val="00B636BB"/>
    <w:rsid w:val="00B67927"/>
    <w:rsid w:val="00B762A0"/>
    <w:rsid w:val="00B77AE9"/>
    <w:rsid w:val="00B77FAA"/>
    <w:rsid w:val="00B82319"/>
    <w:rsid w:val="00BA0339"/>
    <w:rsid w:val="00BA2D36"/>
    <w:rsid w:val="00BA47F6"/>
    <w:rsid w:val="00BB10B9"/>
    <w:rsid w:val="00BB3628"/>
    <w:rsid w:val="00BB781F"/>
    <w:rsid w:val="00BD1341"/>
    <w:rsid w:val="00BD530E"/>
    <w:rsid w:val="00BE5B3D"/>
    <w:rsid w:val="00BF09FC"/>
    <w:rsid w:val="00BF0B64"/>
    <w:rsid w:val="00BF1455"/>
    <w:rsid w:val="00BF35F9"/>
    <w:rsid w:val="00C04AB4"/>
    <w:rsid w:val="00C1082D"/>
    <w:rsid w:val="00C123ED"/>
    <w:rsid w:val="00C2437E"/>
    <w:rsid w:val="00C27DE5"/>
    <w:rsid w:val="00C4690F"/>
    <w:rsid w:val="00C57A90"/>
    <w:rsid w:val="00C65436"/>
    <w:rsid w:val="00C770BC"/>
    <w:rsid w:val="00C816DB"/>
    <w:rsid w:val="00C83158"/>
    <w:rsid w:val="00C83EBA"/>
    <w:rsid w:val="00C85408"/>
    <w:rsid w:val="00C921CE"/>
    <w:rsid w:val="00C95F02"/>
    <w:rsid w:val="00CA6359"/>
    <w:rsid w:val="00CB4F29"/>
    <w:rsid w:val="00CB6FED"/>
    <w:rsid w:val="00CC1230"/>
    <w:rsid w:val="00CC39DD"/>
    <w:rsid w:val="00CC6BD6"/>
    <w:rsid w:val="00CD0A1C"/>
    <w:rsid w:val="00CD3345"/>
    <w:rsid w:val="00CD5F84"/>
    <w:rsid w:val="00CF40E6"/>
    <w:rsid w:val="00CF5575"/>
    <w:rsid w:val="00CF6BFE"/>
    <w:rsid w:val="00D00B91"/>
    <w:rsid w:val="00D01057"/>
    <w:rsid w:val="00D022B1"/>
    <w:rsid w:val="00D047AA"/>
    <w:rsid w:val="00D06F2C"/>
    <w:rsid w:val="00D303BF"/>
    <w:rsid w:val="00D31B74"/>
    <w:rsid w:val="00D35C7D"/>
    <w:rsid w:val="00D45133"/>
    <w:rsid w:val="00D56B9F"/>
    <w:rsid w:val="00D638B3"/>
    <w:rsid w:val="00D71DB6"/>
    <w:rsid w:val="00D828B6"/>
    <w:rsid w:val="00D9199C"/>
    <w:rsid w:val="00D94058"/>
    <w:rsid w:val="00DB15A6"/>
    <w:rsid w:val="00DB298B"/>
    <w:rsid w:val="00DB3CF7"/>
    <w:rsid w:val="00DC519E"/>
    <w:rsid w:val="00DC5A41"/>
    <w:rsid w:val="00DC5FE5"/>
    <w:rsid w:val="00DD215B"/>
    <w:rsid w:val="00DD26C4"/>
    <w:rsid w:val="00DD713B"/>
    <w:rsid w:val="00DF0DA0"/>
    <w:rsid w:val="00DF1455"/>
    <w:rsid w:val="00DF2454"/>
    <w:rsid w:val="00DF2AC2"/>
    <w:rsid w:val="00DF6711"/>
    <w:rsid w:val="00DF6A4A"/>
    <w:rsid w:val="00E005C9"/>
    <w:rsid w:val="00E06C87"/>
    <w:rsid w:val="00E1563F"/>
    <w:rsid w:val="00E21986"/>
    <w:rsid w:val="00E23C15"/>
    <w:rsid w:val="00E46DCF"/>
    <w:rsid w:val="00E4740C"/>
    <w:rsid w:val="00E521DF"/>
    <w:rsid w:val="00E667E9"/>
    <w:rsid w:val="00E67CB3"/>
    <w:rsid w:val="00E85E48"/>
    <w:rsid w:val="00E93282"/>
    <w:rsid w:val="00E95D56"/>
    <w:rsid w:val="00EA0F31"/>
    <w:rsid w:val="00EB4119"/>
    <w:rsid w:val="00EC707A"/>
    <w:rsid w:val="00EC7A56"/>
    <w:rsid w:val="00ED48A7"/>
    <w:rsid w:val="00EE1BD7"/>
    <w:rsid w:val="00EE1C6B"/>
    <w:rsid w:val="00EE2974"/>
    <w:rsid w:val="00EE5C0D"/>
    <w:rsid w:val="00EF0D1F"/>
    <w:rsid w:val="00EF733F"/>
    <w:rsid w:val="00F01427"/>
    <w:rsid w:val="00F0152A"/>
    <w:rsid w:val="00F02F2D"/>
    <w:rsid w:val="00F14EB3"/>
    <w:rsid w:val="00F15E22"/>
    <w:rsid w:val="00F16722"/>
    <w:rsid w:val="00F2328F"/>
    <w:rsid w:val="00F233E5"/>
    <w:rsid w:val="00F36F51"/>
    <w:rsid w:val="00F44BD5"/>
    <w:rsid w:val="00F4523F"/>
    <w:rsid w:val="00F45613"/>
    <w:rsid w:val="00F4670E"/>
    <w:rsid w:val="00F46A79"/>
    <w:rsid w:val="00F5118B"/>
    <w:rsid w:val="00F5588E"/>
    <w:rsid w:val="00F55C85"/>
    <w:rsid w:val="00F572CA"/>
    <w:rsid w:val="00F619ED"/>
    <w:rsid w:val="00F631CE"/>
    <w:rsid w:val="00F646C1"/>
    <w:rsid w:val="00F77352"/>
    <w:rsid w:val="00F843DD"/>
    <w:rsid w:val="00F862AF"/>
    <w:rsid w:val="00F865D9"/>
    <w:rsid w:val="00FA3AED"/>
    <w:rsid w:val="00FA5187"/>
    <w:rsid w:val="00FA76D5"/>
    <w:rsid w:val="00FB4BE9"/>
    <w:rsid w:val="00FB4CE4"/>
    <w:rsid w:val="00FC041F"/>
    <w:rsid w:val="00FC6948"/>
    <w:rsid w:val="00FC7EED"/>
    <w:rsid w:val="00FD0D78"/>
    <w:rsid w:val="00FD4565"/>
    <w:rsid w:val="00FD4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3AEA8"/>
  <w15:docId w15:val="{2CE1A32E-1CA5-4340-BD26-2D47D9CF8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3EA6"/>
  </w:style>
  <w:style w:type="paragraph" w:styleId="1">
    <w:name w:val="heading 1"/>
    <w:basedOn w:val="a"/>
    <w:next w:val="a"/>
    <w:link w:val="10"/>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uiPriority w:val="99"/>
    <w:rsid w:val="00D022B1"/>
    <w:rPr>
      <w:rFonts w:ascii="Times New Roman" w:eastAsia="Calibri" w:hAnsi="Times New Roman" w:cs="Times New Roman"/>
      <w:sz w:val="24"/>
      <w:szCs w:val="24"/>
      <w:lang w:eastAsia="en-US"/>
    </w:rPr>
  </w:style>
  <w:style w:type="paragraph" w:styleId="ab">
    <w:name w:val="No Spacing"/>
    <w:link w:val="ac"/>
    <w:uiPriority w:val="1"/>
    <w:qFormat/>
    <w:rsid w:val="00D022B1"/>
    <w:pPr>
      <w:spacing w:after="0" w:line="240" w:lineRule="auto"/>
    </w:pPr>
  </w:style>
  <w:style w:type="character" w:styleId="ad">
    <w:name w:val="Hyperlink"/>
    <w:basedOn w:val="a0"/>
    <w:uiPriority w:val="99"/>
    <w:unhideWhenUsed/>
    <w:rsid w:val="009F19A0"/>
    <w:rPr>
      <w:color w:val="0000FF" w:themeColor="hyperlink"/>
      <w:u w:val="single"/>
    </w:rPr>
  </w:style>
  <w:style w:type="paragraph" w:styleId="ae">
    <w:name w:val="header"/>
    <w:basedOn w:val="a"/>
    <w:link w:val="af"/>
    <w:uiPriority w:val="99"/>
    <w:semiHidden/>
    <w:unhideWhenUsed/>
    <w:rsid w:val="00E667E9"/>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E667E9"/>
  </w:style>
  <w:style w:type="character" w:customStyle="1" w:styleId="af0">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1">
    <w:name w:val="Balloon Text"/>
    <w:basedOn w:val="a"/>
    <w:link w:val="af2"/>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2">
    <w:name w:val="Текст выноски Знак"/>
    <w:basedOn w:val="a0"/>
    <w:link w:val="af1"/>
    <w:uiPriority w:val="99"/>
    <w:semiHidden/>
    <w:rsid w:val="002141E4"/>
    <w:rPr>
      <w:rFonts w:ascii="Tahoma" w:eastAsiaTheme="minorHAnsi" w:hAnsi="Tahoma" w:cs="Tahoma"/>
      <w:sz w:val="16"/>
      <w:szCs w:val="16"/>
      <w:lang w:eastAsia="en-US"/>
    </w:rPr>
  </w:style>
  <w:style w:type="character" w:styleId="af3">
    <w:name w:val="annotation reference"/>
    <w:basedOn w:val="a0"/>
    <w:uiPriority w:val="99"/>
    <w:semiHidden/>
    <w:unhideWhenUsed/>
    <w:rsid w:val="002141E4"/>
    <w:rPr>
      <w:sz w:val="16"/>
      <w:szCs w:val="16"/>
    </w:rPr>
  </w:style>
  <w:style w:type="paragraph" w:styleId="af4">
    <w:name w:val="annotation text"/>
    <w:basedOn w:val="a"/>
    <w:link w:val="af5"/>
    <w:uiPriority w:val="99"/>
    <w:unhideWhenUsed/>
    <w:rsid w:val="002141E4"/>
    <w:pPr>
      <w:spacing w:line="240" w:lineRule="auto"/>
    </w:pPr>
    <w:rPr>
      <w:rFonts w:eastAsiaTheme="minorHAnsi"/>
      <w:sz w:val="20"/>
      <w:szCs w:val="20"/>
      <w:lang w:eastAsia="en-US"/>
    </w:rPr>
  </w:style>
  <w:style w:type="character" w:customStyle="1" w:styleId="af5">
    <w:name w:val="Текст примечания Знак"/>
    <w:basedOn w:val="a0"/>
    <w:link w:val="af4"/>
    <w:uiPriority w:val="99"/>
    <w:rsid w:val="002141E4"/>
    <w:rPr>
      <w:rFonts w:eastAsiaTheme="minorHAnsi"/>
      <w:sz w:val="20"/>
      <w:szCs w:val="20"/>
      <w:lang w:eastAsia="en-US"/>
    </w:rPr>
  </w:style>
  <w:style w:type="paragraph" w:styleId="af6">
    <w:name w:val="annotation subject"/>
    <w:basedOn w:val="af4"/>
    <w:next w:val="af4"/>
    <w:link w:val="af7"/>
    <w:uiPriority w:val="99"/>
    <w:semiHidden/>
    <w:unhideWhenUsed/>
    <w:rsid w:val="002141E4"/>
    <w:rPr>
      <w:b/>
      <w:bCs/>
    </w:rPr>
  </w:style>
  <w:style w:type="character" w:customStyle="1" w:styleId="af7">
    <w:name w:val="Тема примечания Знак"/>
    <w:basedOn w:val="af5"/>
    <w:link w:val="af6"/>
    <w:uiPriority w:val="99"/>
    <w:semiHidden/>
    <w:rsid w:val="002141E4"/>
    <w:rPr>
      <w:rFonts w:eastAsiaTheme="minorHAnsi"/>
      <w:b/>
      <w:bCs/>
      <w:sz w:val="20"/>
      <w:szCs w:val="20"/>
      <w:lang w:eastAsia="en-US"/>
    </w:rPr>
  </w:style>
  <w:style w:type="paragraph" w:customStyle="1" w:styleId="TableParagraph">
    <w:name w:val="Table Paragraph"/>
    <w:basedOn w:val="a"/>
    <w:uiPriority w:val="1"/>
    <w:qFormat/>
    <w:rsid w:val="00A70443"/>
    <w:pPr>
      <w:widowControl w:val="0"/>
      <w:spacing w:after="0" w:line="240" w:lineRule="auto"/>
    </w:pPr>
    <w:rPr>
      <w:rFonts w:eastAsiaTheme="minorHAnsi"/>
      <w:lang w:val="en-US" w:eastAsia="en-US"/>
    </w:rPr>
  </w:style>
  <w:style w:type="paragraph" w:customStyle="1" w:styleId="content">
    <w:name w:val="content"/>
    <w:basedOn w:val="a"/>
    <w:rsid w:val="00E67C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a0"/>
    <w:rsid w:val="00E67CB3"/>
  </w:style>
  <w:style w:type="paragraph" w:styleId="af8">
    <w:name w:val="Body Text"/>
    <w:basedOn w:val="a"/>
    <w:link w:val="af9"/>
    <w:unhideWhenUsed/>
    <w:rsid w:val="00A15399"/>
    <w:pPr>
      <w:spacing w:after="120"/>
    </w:pPr>
  </w:style>
  <w:style w:type="character" w:customStyle="1" w:styleId="af9">
    <w:name w:val="Основной текст Знак"/>
    <w:basedOn w:val="a0"/>
    <w:link w:val="af8"/>
    <w:uiPriority w:val="99"/>
    <w:rsid w:val="00A15399"/>
  </w:style>
  <w:style w:type="character" w:styleId="afa">
    <w:name w:val="Strong"/>
    <w:uiPriority w:val="22"/>
    <w:qFormat/>
    <w:rsid w:val="005A61FA"/>
    <w:rPr>
      <w:b/>
      <w:bCs/>
    </w:rPr>
  </w:style>
  <w:style w:type="character" w:customStyle="1" w:styleId="ac">
    <w:name w:val="Без интервала Знак"/>
    <w:link w:val="ab"/>
    <w:uiPriority w:val="1"/>
    <w:rsid w:val="00E21986"/>
  </w:style>
  <w:style w:type="character" w:customStyle="1" w:styleId="y2iqfc">
    <w:name w:val="y2iqfc"/>
    <w:rsid w:val="00E21986"/>
  </w:style>
  <w:style w:type="paragraph" w:styleId="HTML">
    <w:name w:val="HTML Preformatted"/>
    <w:basedOn w:val="a"/>
    <w:link w:val="HTML0"/>
    <w:uiPriority w:val="99"/>
    <w:unhideWhenUsed/>
    <w:rsid w:val="00E21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E2198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03925">
      <w:bodyDiv w:val="1"/>
      <w:marLeft w:val="0"/>
      <w:marRight w:val="0"/>
      <w:marTop w:val="0"/>
      <w:marBottom w:val="0"/>
      <w:divBdr>
        <w:top w:val="none" w:sz="0" w:space="0" w:color="auto"/>
        <w:left w:val="none" w:sz="0" w:space="0" w:color="auto"/>
        <w:bottom w:val="none" w:sz="0" w:space="0" w:color="auto"/>
        <w:right w:val="none" w:sz="0" w:space="0" w:color="auto"/>
      </w:divBdr>
    </w:div>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53965156">
      <w:bodyDiv w:val="1"/>
      <w:marLeft w:val="0"/>
      <w:marRight w:val="0"/>
      <w:marTop w:val="0"/>
      <w:marBottom w:val="0"/>
      <w:divBdr>
        <w:top w:val="none" w:sz="0" w:space="0" w:color="auto"/>
        <w:left w:val="none" w:sz="0" w:space="0" w:color="auto"/>
        <w:bottom w:val="none" w:sz="0" w:space="0" w:color="auto"/>
        <w:right w:val="none" w:sz="0" w:space="0" w:color="auto"/>
      </w:divBdr>
    </w:div>
    <w:div w:id="97338477">
      <w:bodyDiv w:val="1"/>
      <w:marLeft w:val="0"/>
      <w:marRight w:val="0"/>
      <w:marTop w:val="0"/>
      <w:marBottom w:val="0"/>
      <w:divBdr>
        <w:top w:val="none" w:sz="0" w:space="0" w:color="auto"/>
        <w:left w:val="none" w:sz="0" w:space="0" w:color="auto"/>
        <w:bottom w:val="none" w:sz="0" w:space="0" w:color="auto"/>
        <w:right w:val="none" w:sz="0" w:space="0" w:color="auto"/>
      </w:divBdr>
    </w:div>
    <w:div w:id="101534334">
      <w:bodyDiv w:val="1"/>
      <w:marLeft w:val="0"/>
      <w:marRight w:val="0"/>
      <w:marTop w:val="0"/>
      <w:marBottom w:val="0"/>
      <w:divBdr>
        <w:top w:val="none" w:sz="0" w:space="0" w:color="auto"/>
        <w:left w:val="none" w:sz="0" w:space="0" w:color="auto"/>
        <w:bottom w:val="none" w:sz="0" w:space="0" w:color="auto"/>
        <w:right w:val="none" w:sz="0" w:space="0" w:color="auto"/>
      </w:divBdr>
    </w:div>
    <w:div w:id="118769454">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298611937">
      <w:bodyDiv w:val="1"/>
      <w:marLeft w:val="0"/>
      <w:marRight w:val="0"/>
      <w:marTop w:val="0"/>
      <w:marBottom w:val="0"/>
      <w:divBdr>
        <w:top w:val="none" w:sz="0" w:space="0" w:color="auto"/>
        <w:left w:val="none" w:sz="0" w:space="0" w:color="auto"/>
        <w:bottom w:val="none" w:sz="0" w:space="0" w:color="auto"/>
        <w:right w:val="none" w:sz="0" w:space="0" w:color="auto"/>
      </w:divBdr>
    </w:div>
    <w:div w:id="305473410">
      <w:bodyDiv w:val="1"/>
      <w:marLeft w:val="0"/>
      <w:marRight w:val="0"/>
      <w:marTop w:val="0"/>
      <w:marBottom w:val="0"/>
      <w:divBdr>
        <w:top w:val="none" w:sz="0" w:space="0" w:color="auto"/>
        <w:left w:val="none" w:sz="0" w:space="0" w:color="auto"/>
        <w:bottom w:val="none" w:sz="0" w:space="0" w:color="auto"/>
        <w:right w:val="none" w:sz="0" w:space="0" w:color="auto"/>
      </w:divBdr>
    </w:div>
    <w:div w:id="339086657">
      <w:bodyDiv w:val="1"/>
      <w:marLeft w:val="0"/>
      <w:marRight w:val="0"/>
      <w:marTop w:val="0"/>
      <w:marBottom w:val="0"/>
      <w:divBdr>
        <w:top w:val="none" w:sz="0" w:space="0" w:color="auto"/>
        <w:left w:val="none" w:sz="0" w:space="0" w:color="auto"/>
        <w:bottom w:val="none" w:sz="0" w:space="0" w:color="auto"/>
        <w:right w:val="none" w:sz="0" w:space="0" w:color="auto"/>
      </w:divBdr>
    </w:div>
    <w:div w:id="366368372">
      <w:bodyDiv w:val="1"/>
      <w:marLeft w:val="0"/>
      <w:marRight w:val="0"/>
      <w:marTop w:val="0"/>
      <w:marBottom w:val="0"/>
      <w:divBdr>
        <w:top w:val="none" w:sz="0" w:space="0" w:color="auto"/>
        <w:left w:val="none" w:sz="0" w:space="0" w:color="auto"/>
        <w:bottom w:val="none" w:sz="0" w:space="0" w:color="auto"/>
        <w:right w:val="none" w:sz="0" w:space="0" w:color="auto"/>
      </w:divBdr>
    </w:div>
    <w:div w:id="448745276">
      <w:bodyDiv w:val="1"/>
      <w:marLeft w:val="0"/>
      <w:marRight w:val="0"/>
      <w:marTop w:val="0"/>
      <w:marBottom w:val="0"/>
      <w:divBdr>
        <w:top w:val="none" w:sz="0" w:space="0" w:color="auto"/>
        <w:left w:val="none" w:sz="0" w:space="0" w:color="auto"/>
        <w:bottom w:val="none" w:sz="0" w:space="0" w:color="auto"/>
        <w:right w:val="none" w:sz="0" w:space="0" w:color="auto"/>
      </w:divBdr>
    </w:div>
    <w:div w:id="562914785">
      <w:bodyDiv w:val="1"/>
      <w:marLeft w:val="0"/>
      <w:marRight w:val="0"/>
      <w:marTop w:val="0"/>
      <w:marBottom w:val="0"/>
      <w:divBdr>
        <w:top w:val="none" w:sz="0" w:space="0" w:color="auto"/>
        <w:left w:val="none" w:sz="0" w:space="0" w:color="auto"/>
        <w:bottom w:val="none" w:sz="0" w:space="0" w:color="auto"/>
        <w:right w:val="none" w:sz="0" w:space="0" w:color="auto"/>
      </w:divBdr>
    </w:div>
    <w:div w:id="573859178">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688872925">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751316211">
      <w:bodyDiv w:val="1"/>
      <w:marLeft w:val="0"/>
      <w:marRight w:val="0"/>
      <w:marTop w:val="0"/>
      <w:marBottom w:val="0"/>
      <w:divBdr>
        <w:top w:val="none" w:sz="0" w:space="0" w:color="auto"/>
        <w:left w:val="none" w:sz="0" w:space="0" w:color="auto"/>
        <w:bottom w:val="none" w:sz="0" w:space="0" w:color="auto"/>
        <w:right w:val="none" w:sz="0" w:space="0" w:color="auto"/>
      </w:divBdr>
    </w:div>
    <w:div w:id="842596515">
      <w:bodyDiv w:val="1"/>
      <w:marLeft w:val="0"/>
      <w:marRight w:val="0"/>
      <w:marTop w:val="0"/>
      <w:marBottom w:val="0"/>
      <w:divBdr>
        <w:top w:val="none" w:sz="0" w:space="0" w:color="auto"/>
        <w:left w:val="none" w:sz="0" w:space="0" w:color="auto"/>
        <w:bottom w:val="none" w:sz="0" w:space="0" w:color="auto"/>
        <w:right w:val="none" w:sz="0" w:space="0" w:color="auto"/>
      </w:divBdr>
    </w:div>
    <w:div w:id="906065932">
      <w:bodyDiv w:val="1"/>
      <w:marLeft w:val="0"/>
      <w:marRight w:val="0"/>
      <w:marTop w:val="0"/>
      <w:marBottom w:val="0"/>
      <w:divBdr>
        <w:top w:val="none" w:sz="0" w:space="0" w:color="auto"/>
        <w:left w:val="none" w:sz="0" w:space="0" w:color="auto"/>
        <w:bottom w:val="none" w:sz="0" w:space="0" w:color="auto"/>
        <w:right w:val="none" w:sz="0" w:space="0" w:color="auto"/>
      </w:divBdr>
    </w:div>
    <w:div w:id="929434856">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990520581">
      <w:bodyDiv w:val="1"/>
      <w:marLeft w:val="0"/>
      <w:marRight w:val="0"/>
      <w:marTop w:val="0"/>
      <w:marBottom w:val="0"/>
      <w:divBdr>
        <w:top w:val="none" w:sz="0" w:space="0" w:color="auto"/>
        <w:left w:val="none" w:sz="0" w:space="0" w:color="auto"/>
        <w:bottom w:val="none" w:sz="0" w:space="0" w:color="auto"/>
        <w:right w:val="none" w:sz="0" w:space="0" w:color="auto"/>
      </w:divBdr>
    </w:div>
    <w:div w:id="1039891549">
      <w:bodyDiv w:val="1"/>
      <w:marLeft w:val="0"/>
      <w:marRight w:val="0"/>
      <w:marTop w:val="0"/>
      <w:marBottom w:val="0"/>
      <w:divBdr>
        <w:top w:val="none" w:sz="0" w:space="0" w:color="auto"/>
        <w:left w:val="none" w:sz="0" w:space="0" w:color="auto"/>
        <w:bottom w:val="none" w:sz="0" w:space="0" w:color="auto"/>
        <w:right w:val="none" w:sz="0" w:space="0" w:color="auto"/>
      </w:divBdr>
    </w:div>
    <w:div w:id="1091581274">
      <w:bodyDiv w:val="1"/>
      <w:marLeft w:val="0"/>
      <w:marRight w:val="0"/>
      <w:marTop w:val="0"/>
      <w:marBottom w:val="0"/>
      <w:divBdr>
        <w:top w:val="none" w:sz="0" w:space="0" w:color="auto"/>
        <w:left w:val="none" w:sz="0" w:space="0" w:color="auto"/>
        <w:bottom w:val="none" w:sz="0" w:space="0" w:color="auto"/>
        <w:right w:val="none" w:sz="0" w:space="0" w:color="auto"/>
      </w:divBdr>
    </w:div>
    <w:div w:id="1111438767">
      <w:bodyDiv w:val="1"/>
      <w:marLeft w:val="0"/>
      <w:marRight w:val="0"/>
      <w:marTop w:val="0"/>
      <w:marBottom w:val="0"/>
      <w:divBdr>
        <w:top w:val="none" w:sz="0" w:space="0" w:color="auto"/>
        <w:left w:val="none" w:sz="0" w:space="0" w:color="auto"/>
        <w:bottom w:val="none" w:sz="0" w:space="0" w:color="auto"/>
        <w:right w:val="none" w:sz="0" w:space="0" w:color="auto"/>
      </w:divBdr>
    </w:div>
    <w:div w:id="1152523852">
      <w:bodyDiv w:val="1"/>
      <w:marLeft w:val="0"/>
      <w:marRight w:val="0"/>
      <w:marTop w:val="0"/>
      <w:marBottom w:val="0"/>
      <w:divBdr>
        <w:top w:val="none" w:sz="0" w:space="0" w:color="auto"/>
        <w:left w:val="none" w:sz="0" w:space="0" w:color="auto"/>
        <w:bottom w:val="none" w:sz="0" w:space="0" w:color="auto"/>
        <w:right w:val="none" w:sz="0" w:space="0" w:color="auto"/>
      </w:divBdr>
    </w:div>
    <w:div w:id="1174225922">
      <w:bodyDiv w:val="1"/>
      <w:marLeft w:val="0"/>
      <w:marRight w:val="0"/>
      <w:marTop w:val="0"/>
      <w:marBottom w:val="0"/>
      <w:divBdr>
        <w:top w:val="none" w:sz="0" w:space="0" w:color="auto"/>
        <w:left w:val="none" w:sz="0" w:space="0" w:color="auto"/>
        <w:bottom w:val="none" w:sz="0" w:space="0" w:color="auto"/>
        <w:right w:val="none" w:sz="0" w:space="0" w:color="auto"/>
      </w:divBdr>
    </w:div>
    <w:div w:id="1216742513">
      <w:bodyDiv w:val="1"/>
      <w:marLeft w:val="0"/>
      <w:marRight w:val="0"/>
      <w:marTop w:val="0"/>
      <w:marBottom w:val="0"/>
      <w:divBdr>
        <w:top w:val="none" w:sz="0" w:space="0" w:color="auto"/>
        <w:left w:val="none" w:sz="0" w:space="0" w:color="auto"/>
        <w:bottom w:val="none" w:sz="0" w:space="0" w:color="auto"/>
        <w:right w:val="none" w:sz="0" w:space="0" w:color="auto"/>
      </w:divBdr>
    </w:div>
    <w:div w:id="1294751905">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378166012">
      <w:bodyDiv w:val="1"/>
      <w:marLeft w:val="0"/>
      <w:marRight w:val="0"/>
      <w:marTop w:val="0"/>
      <w:marBottom w:val="0"/>
      <w:divBdr>
        <w:top w:val="none" w:sz="0" w:space="0" w:color="auto"/>
        <w:left w:val="none" w:sz="0" w:space="0" w:color="auto"/>
        <w:bottom w:val="none" w:sz="0" w:space="0" w:color="auto"/>
        <w:right w:val="none" w:sz="0" w:space="0" w:color="auto"/>
      </w:divBdr>
    </w:div>
    <w:div w:id="1416513395">
      <w:bodyDiv w:val="1"/>
      <w:marLeft w:val="0"/>
      <w:marRight w:val="0"/>
      <w:marTop w:val="0"/>
      <w:marBottom w:val="0"/>
      <w:divBdr>
        <w:top w:val="none" w:sz="0" w:space="0" w:color="auto"/>
        <w:left w:val="none" w:sz="0" w:space="0" w:color="auto"/>
        <w:bottom w:val="none" w:sz="0" w:space="0" w:color="auto"/>
        <w:right w:val="none" w:sz="0" w:space="0" w:color="auto"/>
      </w:divBdr>
    </w:div>
    <w:div w:id="1438677330">
      <w:bodyDiv w:val="1"/>
      <w:marLeft w:val="0"/>
      <w:marRight w:val="0"/>
      <w:marTop w:val="0"/>
      <w:marBottom w:val="0"/>
      <w:divBdr>
        <w:top w:val="none" w:sz="0" w:space="0" w:color="auto"/>
        <w:left w:val="none" w:sz="0" w:space="0" w:color="auto"/>
        <w:bottom w:val="none" w:sz="0" w:space="0" w:color="auto"/>
        <w:right w:val="none" w:sz="0" w:space="0" w:color="auto"/>
      </w:divBdr>
    </w:div>
    <w:div w:id="1465780153">
      <w:bodyDiv w:val="1"/>
      <w:marLeft w:val="0"/>
      <w:marRight w:val="0"/>
      <w:marTop w:val="0"/>
      <w:marBottom w:val="0"/>
      <w:divBdr>
        <w:top w:val="none" w:sz="0" w:space="0" w:color="auto"/>
        <w:left w:val="none" w:sz="0" w:space="0" w:color="auto"/>
        <w:bottom w:val="none" w:sz="0" w:space="0" w:color="auto"/>
        <w:right w:val="none" w:sz="0" w:space="0" w:color="auto"/>
      </w:divBdr>
    </w:div>
    <w:div w:id="1469325853">
      <w:bodyDiv w:val="1"/>
      <w:marLeft w:val="0"/>
      <w:marRight w:val="0"/>
      <w:marTop w:val="0"/>
      <w:marBottom w:val="0"/>
      <w:divBdr>
        <w:top w:val="none" w:sz="0" w:space="0" w:color="auto"/>
        <w:left w:val="none" w:sz="0" w:space="0" w:color="auto"/>
        <w:bottom w:val="none" w:sz="0" w:space="0" w:color="auto"/>
        <w:right w:val="none" w:sz="0" w:space="0" w:color="auto"/>
      </w:divBdr>
    </w:div>
    <w:div w:id="1487431525">
      <w:bodyDiv w:val="1"/>
      <w:marLeft w:val="0"/>
      <w:marRight w:val="0"/>
      <w:marTop w:val="0"/>
      <w:marBottom w:val="0"/>
      <w:divBdr>
        <w:top w:val="none" w:sz="0" w:space="0" w:color="auto"/>
        <w:left w:val="none" w:sz="0" w:space="0" w:color="auto"/>
        <w:bottom w:val="none" w:sz="0" w:space="0" w:color="auto"/>
        <w:right w:val="none" w:sz="0" w:space="0" w:color="auto"/>
      </w:divBdr>
    </w:div>
    <w:div w:id="1493914057">
      <w:bodyDiv w:val="1"/>
      <w:marLeft w:val="0"/>
      <w:marRight w:val="0"/>
      <w:marTop w:val="0"/>
      <w:marBottom w:val="0"/>
      <w:divBdr>
        <w:top w:val="none" w:sz="0" w:space="0" w:color="auto"/>
        <w:left w:val="none" w:sz="0" w:space="0" w:color="auto"/>
        <w:bottom w:val="none" w:sz="0" w:space="0" w:color="auto"/>
        <w:right w:val="none" w:sz="0" w:space="0" w:color="auto"/>
      </w:divBdr>
    </w:div>
    <w:div w:id="1499464962">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551990239">
      <w:bodyDiv w:val="1"/>
      <w:marLeft w:val="0"/>
      <w:marRight w:val="0"/>
      <w:marTop w:val="0"/>
      <w:marBottom w:val="0"/>
      <w:divBdr>
        <w:top w:val="none" w:sz="0" w:space="0" w:color="auto"/>
        <w:left w:val="none" w:sz="0" w:space="0" w:color="auto"/>
        <w:bottom w:val="none" w:sz="0" w:space="0" w:color="auto"/>
        <w:right w:val="none" w:sz="0" w:space="0" w:color="auto"/>
      </w:divBdr>
    </w:div>
    <w:div w:id="1574004752">
      <w:bodyDiv w:val="1"/>
      <w:marLeft w:val="0"/>
      <w:marRight w:val="0"/>
      <w:marTop w:val="0"/>
      <w:marBottom w:val="0"/>
      <w:divBdr>
        <w:top w:val="none" w:sz="0" w:space="0" w:color="auto"/>
        <w:left w:val="none" w:sz="0" w:space="0" w:color="auto"/>
        <w:bottom w:val="none" w:sz="0" w:space="0" w:color="auto"/>
        <w:right w:val="none" w:sz="0" w:space="0" w:color="auto"/>
      </w:divBdr>
    </w:div>
    <w:div w:id="1634872350">
      <w:bodyDiv w:val="1"/>
      <w:marLeft w:val="0"/>
      <w:marRight w:val="0"/>
      <w:marTop w:val="0"/>
      <w:marBottom w:val="0"/>
      <w:divBdr>
        <w:top w:val="none" w:sz="0" w:space="0" w:color="auto"/>
        <w:left w:val="none" w:sz="0" w:space="0" w:color="auto"/>
        <w:bottom w:val="none" w:sz="0" w:space="0" w:color="auto"/>
        <w:right w:val="none" w:sz="0" w:space="0" w:color="auto"/>
      </w:divBdr>
    </w:div>
    <w:div w:id="1638143323">
      <w:bodyDiv w:val="1"/>
      <w:marLeft w:val="0"/>
      <w:marRight w:val="0"/>
      <w:marTop w:val="0"/>
      <w:marBottom w:val="0"/>
      <w:divBdr>
        <w:top w:val="none" w:sz="0" w:space="0" w:color="auto"/>
        <w:left w:val="none" w:sz="0" w:space="0" w:color="auto"/>
        <w:bottom w:val="none" w:sz="0" w:space="0" w:color="auto"/>
        <w:right w:val="none" w:sz="0" w:space="0" w:color="auto"/>
      </w:divBdr>
    </w:div>
    <w:div w:id="1647592183">
      <w:bodyDiv w:val="1"/>
      <w:marLeft w:val="0"/>
      <w:marRight w:val="0"/>
      <w:marTop w:val="0"/>
      <w:marBottom w:val="0"/>
      <w:divBdr>
        <w:top w:val="none" w:sz="0" w:space="0" w:color="auto"/>
        <w:left w:val="none" w:sz="0" w:space="0" w:color="auto"/>
        <w:bottom w:val="none" w:sz="0" w:space="0" w:color="auto"/>
        <w:right w:val="none" w:sz="0" w:space="0" w:color="auto"/>
      </w:divBdr>
    </w:div>
    <w:div w:id="1649944554">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660693408">
      <w:bodyDiv w:val="1"/>
      <w:marLeft w:val="0"/>
      <w:marRight w:val="0"/>
      <w:marTop w:val="0"/>
      <w:marBottom w:val="0"/>
      <w:divBdr>
        <w:top w:val="none" w:sz="0" w:space="0" w:color="auto"/>
        <w:left w:val="none" w:sz="0" w:space="0" w:color="auto"/>
        <w:bottom w:val="none" w:sz="0" w:space="0" w:color="auto"/>
        <w:right w:val="none" w:sz="0" w:space="0" w:color="auto"/>
      </w:divBdr>
    </w:div>
    <w:div w:id="1670056004">
      <w:bodyDiv w:val="1"/>
      <w:marLeft w:val="0"/>
      <w:marRight w:val="0"/>
      <w:marTop w:val="0"/>
      <w:marBottom w:val="0"/>
      <w:divBdr>
        <w:top w:val="none" w:sz="0" w:space="0" w:color="auto"/>
        <w:left w:val="none" w:sz="0" w:space="0" w:color="auto"/>
        <w:bottom w:val="none" w:sz="0" w:space="0" w:color="auto"/>
        <w:right w:val="none" w:sz="0" w:space="0" w:color="auto"/>
      </w:divBdr>
    </w:div>
    <w:div w:id="1725373602">
      <w:bodyDiv w:val="1"/>
      <w:marLeft w:val="0"/>
      <w:marRight w:val="0"/>
      <w:marTop w:val="0"/>
      <w:marBottom w:val="0"/>
      <w:divBdr>
        <w:top w:val="none" w:sz="0" w:space="0" w:color="auto"/>
        <w:left w:val="none" w:sz="0" w:space="0" w:color="auto"/>
        <w:bottom w:val="none" w:sz="0" w:space="0" w:color="auto"/>
        <w:right w:val="none" w:sz="0" w:space="0" w:color="auto"/>
      </w:divBdr>
    </w:div>
    <w:div w:id="1727335595">
      <w:bodyDiv w:val="1"/>
      <w:marLeft w:val="0"/>
      <w:marRight w:val="0"/>
      <w:marTop w:val="0"/>
      <w:marBottom w:val="0"/>
      <w:divBdr>
        <w:top w:val="none" w:sz="0" w:space="0" w:color="auto"/>
        <w:left w:val="none" w:sz="0" w:space="0" w:color="auto"/>
        <w:bottom w:val="none" w:sz="0" w:space="0" w:color="auto"/>
        <w:right w:val="none" w:sz="0" w:space="0" w:color="auto"/>
      </w:divBdr>
    </w:div>
    <w:div w:id="1753311257">
      <w:bodyDiv w:val="1"/>
      <w:marLeft w:val="0"/>
      <w:marRight w:val="0"/>
      <w:marTop w:val="0"/>
      <w:marBottom w:val="0"/>
      <w:divBdr>
        <w:top w:val="none" w:sz="0" w:space="0" w:color="auto"/>
        <w:left w:val="none" w:sz="0" w:space="0" w:color="auto"/>
        <w:bottom w:val="none" w:sz="0" w:space="0" w:color="auto"/>
        <w:right w:val="none" w:sz="0" w:space="0" w:color="auto"/>
      </w:divBdr>
    </w:div>
    <w:div w:id="1823309400">
      <w:bodyDiv w:val="1"/>
      <w:marLeft w:val="0"/>
      <w:marRight w:val="0"/>
      <w:marTop w:val="0"/>
      <w:marBottom w:val="0"/>
      <w:divBdr>
        <w:top w:val="none" w:sz="0" w:space="0" w:color="auto"/>
        <w:left w:val="none" w:sz="0" w:space="0" w:color="auto"/>
        <w:bottom w:val="none" w:sz="0" w:space="0" w:color="auto"/>
        <w:right w:val="none" w:sz="0" w:space="0" w:color="auto"/>
      </w:divBdr>
    </w:div>
    <w:div w:id="1868325709">
      <w:bodyDiv w:val="1"/>
      <w:marLeft w:val="0"/>
      <w:marRight w:val="0"/>
      <w:marTop w:val="0"/>
      <w:marBottom w:val="0"/>
      <w:divBdr>
        <w:top w:val="none" w:sz="0" w:space="0" w:color="auto"/>
        <w:left w:val="none" w:sz="0" w:space="0" w:color="auto"/>
        <w:bottom w:val="none" w:sz="0" w:space="0" w:color="auto"/>
        <w:right w:val="none" w:sz="0" w:space="0" w:color="auto"/>
      </w:divBdr>
    </w:div>
    <w:div w:id="1889949188">
      <w:bodyDiv w:val="1"/>
      <w:marLeft w:val="0"/>
      <w:marRight w:val="0"/>
      <w:marTop w:val="0"/>
      <w:marBottom w:val="0"/>
      <w:divBdr>
        <w:top w:val="none" w:sz="0" w:space="0" w:color="auto"/>
        <w:left w:val="none" w:sz="0" w:space="0" w:color="auto"/>
        <w:bottom w:val="none" w:sz="0" w:space="0" w:color="auto"/>
        <w:right w:val="none" w:sz="0" w:space="0" w:color="auto"/>
      </w:divBdr>
    </w:div>
    <w:div w:id="1893416987">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1951353871">
      <w:bodyDiv w:val="1"/>
      <w:marLeft w:val="0"/>
      <w:marRight w:val="0"/>
      <w:marTop w:val="0"/>
      <w:marBottom w:val="0"/>
      <w:divBdr>
        <w:top w:val="none" w:sz="0" w:space="0" w:color="auto"/>
        <w:left w:val="none" w:sz="0" w:space="0" w:color="auto"/>
        <w:bottom w:val="none" w:sz="0" w:space="0" w:color="auto"/>
        <w:right w:val="none" w:sz="0" w:space="0" w:color="auto"/>
      </w:divBdr>
    </w:div>
    <w:div w:id="1982080269">
      <w:bodyDiv w:val="1"/>
      <w:marLeft w:val="0"/>
      <w:marRight w:val="0"/>
      <w:marTop w:val="0"/>
      <w:marBottom w:val="0"/>
      <w:divBdr>
        <w:top w:val="none" w:sz="0" w:space="0" w:color="auto"/>
        <w:left w:val="none" w:sz="0" w:space="0" w:color="auto"/>
        <w:bottom w:val="none" w:sz="0" w:space="0" w:color="auto"/>
        <w:right w:val="none" w:sz="0" w:space="0" w:color="auto"/>
      </w:divBdr>
    </w:div>
    <w:div w:id="1985432203">
      <w:bodyDiv w:val="1"/>
      <w:marLeft w:val="0"/>
      <w:marRight w:val="0"/>
      <w:marTop w:val="0"/>
      <w:marBottom w:val="0"/>
      <w:divBdr>
        <w:top w:val="none" w:sz="0" w:space="0" w:color="auto"/>
        <w:left w:val="none" w:sz="0" w:space="0" w:color="auto"/>
        <w:bottom w:val="none" w:sz="0" w:space="0" w:color="auto"/>
        <w:right w:val="none" w:sz="0" w:space="0" w:color="auto"/>
      </w:divBdr>
    </w:div>
    <w:div w:id="1988900017">
      <w:bodyDiv w:val="1"/>
      <w:marLeft w:val="0"/>
      <w:marRight w:val="0"/>
      <w:marTop w:val="0"/>
      <w:marBottom w:val="0"/>
      <w:divBdr>
        <w:top w:val="none" w:sz="0" w:space="0" w:color="auto"/>
        <w:left w:val="none" w:sz="0" w:space="0" w:color="auto"/>
        <w:bottom w:val="none" w:sz="0" w:space="0" w:color="auto"/>
        <w:right w:val="none" w:sz="0" w:space="0" w:color="auto"/>
      </w:divBdr>
    </w:div>
    <w:div w:id="2052341196">
      <w:bodyDiv w:val="1"/>
      <w:marLeft w:val="0"/>
      <w:marRight w:val="0"/>
      <w:marTop w:val="0"/>
      <w:marBottom w:val="0"/>
      <w:divBdr>
        <w:top w:val="none" w:sz="0" w:space="0" w:color="auto"/>
        <w:left w:val="none" w:sz="0" w:space="0" w:color="auto"/>
        <w:bottom w:val="none" w:sz="0" w:space="0" w:color="auto"/>
        <w:right w:val="none" w:sz="0" w:space="0" w:color="auto"/>
      </w:divBdr>
    </w:div>
    <w:div w:id="2067678936">
      <w:bodyDiv w:val="1"/>
      <w:marLeft w:val="0"/>
      <w:marRight w:val="0"/>
      <w:marTop w:val="0"/>
      <w:marBottom w:val="0"/>
      <w:divBdr>
        <w:top w:val="none" w:sz="0" w:space="0" w:color="auto"/>
        <w:left w:val="none" w:sz="0" w:space="0" w:color="auto"/>
        <w:bottom w:val="none" w:sz="0" w:space="0" w:color="auto"/>
        <w:right w:val="none" w:sz="0" w:space="0" w:color="auto"/>
      </w:divBdr>
    </w:div>
    <w:div w:id="2096047343">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F811D-969F-424C-89B3-637C6C7FC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16</Pages>
  <Words>10856</Words>
  <Characters>61884</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Тимур Кузембаев</cp:lastModifiedBy>
  <cp:revision>10</cp:revision>
  <cp:lastPrinted>2017-06-26T04:18:00Z</cp:lastPrinted>
  <dcterms:created xsi:type="dcterms:W3CDTF">2024-01-11T10:14:00Z</dcterms:created>
  <dcterms:modified xsi:type="dcterms:W3CDTF">2024-01-11T10:42:00Z</dcterms:modified>
</cp:coreProperties>
</file>