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51A64C49"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5E4237">
        <w:rPr>
          <w:rStyle w:val="FontStyle73"/>
          <w:sz w:val="20"/>
          <w:szCs w:val="20"/>
        </w:rPr>
        <w:t>2</w:t>
      </w:r>
      <w:r w:rsidR="0045438C">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59D8BF1B" w:rsidR="00D022B1" w:rsidRPr="002C39B5" w:rsidRDefault="00CC33D0" w:rsidP="00375E64">
      <w:pPr>
        <w:pStyle w:val="Style1"/>
        <w:spacing w:line="240" w:lineRule="auto"/>
        <w:rPr>
          <w:rStyle w:val="FontStyle73"/>
          <w:sz w:val="20"/>
          <w:szCs w:val="20"/>
        </w:rPr>
      </w:pPr>
      <w:r>
        <w:rPr>
          <w:rStyle w:val="FontStyle73"/>
          <w:sz w:val="20"/>
          <w:szCs w:val="20"/>
        </w:rPr>
        <w:t>04</w:t>
      </w:r>
      <w:r w:rsidR="004414F2" w:rsidRPr="002C39B5">
        <w:rPr>
          <w:rStyle w:val="FontStyle73"/>
          <w:sz w:val="20"/>
          <w:szCs w:val="20"/>
        </w:rPr>
        <w:t>.</w:t>
      </w:r>
      <w:r w:rsidR="00E85B8E">
        <w:rPr>
          <w:rStyle w:val="FontStyle73"/>
          <w:sz w:val="20"/>
          <w:szCs w:val="20"/>
        </w:rPr>
        <w:t>0</w:t>
      </w:r>
      <w:r>
        <w:rPr>
          <w:rStyle w:val="FontStyle73"/>
          <w:sz w:val="20"/>
          <w:szCs w:val="20"/>
        </w:rPr>
        <w:t>3</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xml:space="preserve">,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394"/>
        <w:gridCol w:w="851"/>
        <w:gridCol w:w="1417"/>
        <w:gridCol w:w="1276"/>
        <w:gridCol w:w="1984"/>
      </w:tblGrid>
      <w:tr w:rsidR="00912C4E" w:rsidRPr="002C39B5" w14:paraId="01987CD2" w14:textId="77777777" w:rsidTr="002C427A">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4211"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4394"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851"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2C427A" w:rsidRPr="002C39B5" w14:paraId="2E5AF431" w14:textId="77777777" w:rsidTr="002C427A">
        <w:trPr>
          <w:trHeight w:val="240"/>
        </w:trPr>
        <w:tc>
          <w:tcPr>
            <w:tcW w:w="624" w:type="dxa"/>
            <w:shd w:val="clear" w:color="auto" w:fill="auto"/>
            <w:vAlign w:val="center"/>
            <w:hideMark/>
          </w:tcPr>
          <w:p w14:paraId="51F93A9C" w14:textId="77777777" w:rsidR="002C427A" w:rsidRPr="00C16B50" w:rsidRDefault="002C427A" w:rsidP="002C427A">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4211" w:type="dxa"/>
            <w:shd w:val="clear" w:color="auto" w:fill="auto"/>
          </w:tcPr>
          <w:p w14:paraId="614A66F6" w14:textId="05C2B8C9" w:rsidR="002C427A" w:rsidRPr="007E7E21"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C4800 KRAS AMP/DET 24T CEIVD/Набор для определения мутаций KRAS, 24 исследования</w:t>
            </w:r>
          </w:p>
        </w:tc>
        <w:tc>
          <w:tcPr>
            <w:tcW w:w="4394" w:type="dxa"/>
            <w:shd w:val="clear" w:color="auto" w:fill="auto"/>
          </w:tcPr>
          <w:p w14:paraId="7E5CCD12" w14:textId="1192BFF9" w:rsidR="002C427A" w:rsidRPr="002C427A"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C4800 KRAS AMP/DET 24T CEIVD/Набор для определения мутаций KRAS, 24 исследования</w:t>
            </w:r>
          </w:p>
        </w:tc>
        <w:tc>
          <w:tcPr>
            <w:tcW w:w="851" w:type="dxa"/>
            <w:shd w:val="clear" w:color="auto" w:fill="auto"/>
          </w:tcPr>
          <w:p w14:paraId="49342659" w14:textId="45DB7C70"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набор</w:t>
            </w:r>
          </w:p>
        </w:tc>
        <w:tc>
          <w:tcPr>
            <w:tcW w:w="1417" w:type="dxa"/>
            <w:shd w:val="clear" w:color="auto" w:fill="auto"/>
          </w:tcPr>
          <w:p w14:paraId="70AFF314" w14:textId="4418CFA0" w:rsidR="002C427A" w:rsidRPr="002C427A" w:rsidRDefault="00D77E28" w:rsidP="002C42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76" w:type="dxa"/>
            <w:shd w:val="clear" w:color="auto" w:fill="auto"/>
          </w:tcPr>
          <w:p w14:paraId="290D42CC" w14:textId="492A6A92"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2 033 480,00</w:t>
            </w:r>
          </w:p>
        </w:tc>
        <w:tc>
          <w:tcPr>
            <w:tcW w:w="1984" w:type="dxa"/>
            <w:shd w:val="clear" w:color="auto" w:fill="auto"/>
          </w:tcPr>
          <w:p w14:paraId="7CC861C0" w14:textId="3C75BB69"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6</w:t>
            </w:r>
            <w:r w:rsidR="00D77E28">
              <w:rPr>
                <w:rFonts w:ascii="Times New Roman" w:hAnsi="Times New Roman" w:cs="Times New Roman"/>
                <w:color w:val="000000"/>
                <w:sz w:val="20"/>
                <w:szCs w:val="20"/>
              </w:rPr>
              <w:t>1004</w:t>
            </w:r>
            <w:r w:rsidRPr="002C427A">
              <w:rPr>
                <w:rFonts w:ascii="Times New Roman" w:hAnsi="Times New Roman" w:cs="Times New Roman"/>
                <w:color w:val="000000"/>
                <w:sz w:val="20"/>
                <w:szCs w:val="20"/>
              </w:rPr>
              <w:t>40,00</w:t>
            </w:r>
          </w:p>
        </w:tc>
      </w:tr>
      <w:tr w:rsidR="002C427A" w:rsidRPr="002C39B5" w14:paraId="5A088970" w14:textId="77777777" w:rsidTr="002C42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2C427A" w:rsidRPr="00C16B50" w:rsidRDefault="002C427A" w:rsidP="002C427A">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085A45BD" w14:textId="1A37B9B5" w:rsidR="002C427A" w:rsidRPr="007E7E21"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C4800 BRAF V600E AMP/DET 24T CEIVD/Набор для определения мутаций BRAF, 24 исследования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A32065B" w14:textId="1041AB62" w:rsidR="002C427A" w:rsidRPr="002C427A" w:rsidRDefault="002C427A" w:rsidP="002C427A">
            <w:pPr>
              <w:pStyle w:val="ab"/>
              <w:rPr>
                <w:rFonts w:ascii="Times New Roman" w:hAnsi="Times New Roman" w:cs="Times New Roman"/>
                <w:bCs/>
                <w:sz w:val="20"/>
                <w:szCs w:val="20"/>
              </w:rPr>
            </w:pPr>
            <w:r w:rsidRPr="002C427A">
              <w:rPr>
                <w:rFonts w:ascii="Times New Roman" w:hAnsi="Times New Roman" w:cs="Times New Roman"/>
                <w:color w:val="000000"/>
                <w:sz w:val="20"/>
                <w:szCs w:val="20"/>
              </w:rPr>
              <w:t>KIT C4800 BRAF V600E AMP/DET 24T CEIVD/Набор для определения мутаций BRAF, 24 исследования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2A885B" w14:textId="42588826"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BDE6D8" w14:textId="59CD312D"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DD9DC" w14:textId="789B0287"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1 687 940,00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ABD49F" w14:textId="6DBCDA91"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3 375 880,00</w:t>
            </w:r>
          </w:p>
        </w:tc>
      </w:tr>
      <w:tr w:rsidR="002C427A" w:rsidRPr="002C39B5" w14:paraId="456542A4" w14:textId="77777777" w:rsidTr="002C42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2C427A" w:rsidRPr="00C16B50" w:rsidRDefault="002C427A" w:rsidP="002C427A">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123EFB65" w14:textId="66DC218E" w:rsidR="002C427A" w:rsidRPr="007E7E21"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C4800  EGFR  AMP/DET 24T CEIVD/Набор для определения мутаций EGFR, 24 исследования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53F16EE" w14:textId="596BE076" w:rsidR="002C427A" w:rsidRPr="002C427A"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C4800  EGFR  AMP/DET 24T CEIVD/Набор для определения мутаций EGFR, 24 исследования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F55A5" w14:textId="1A8EF3B9"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6562B9" w14:textId="2FE4700D"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92D7F" w14:textId="0119F1AD"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1 183 504,00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A33642" w14:textId="5B593D35"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7 101 024,00</w:t>
            </w:r>
          </w:p>
        </w:tc>
      </w:tr>
      <w:tr w:rsidR="002C427A" w:rsidRPr="002C39B5" w14:paraId="4D8371DE" w14:textId="77777777" w:rsidTr="002C42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2C427A" w:rsidRPr="00C16B50" w:rsidRDefault="002C427A" w:rsidP="002C427A">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00B6F5B6" w14:textId="26002565" w:rsidR="002C427A" w:rsidRPr="007E7E21"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DNA ISOLATION 24T IVD/Набор для выделения ДНК, 24 исследований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5FD0A8E" w14:textId="7928C669" w:rsidR="002C427A" w:rsidRPr="002C427A"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DNA ISOLATION 24T IVD/Набор для выделения ДНК, 24 исследований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8AAF58" w14:textId="2C50B1EB"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75AC6C" w14:textId="69AB815B"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4A9F1" w14:textId="098DFF69"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228251,00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D83C05" w14:textId="278C2654"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2 282 510,00</w:t>
            </w:r>
          </w:p>
        </w:tc>
      </w:tr>
      <w:tr w:rsidR="002C427A" w:rsidRPr="002C39B5" w14:paraId="3E01C421" w14:textId="77777777" w:rsidTr="002C42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2C427A" w:rsidRPr="00C16B50" w:rsidRDefault="002C427A" w:rsidP="002C427A">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0B39D1F6" w14:textId="6EA7613D" w:rsidR="002C427A" w:rsidRPr="007E7E21"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Набор для </w:t>
            </w:r>
            <w:proofErr w:type="spellStart"/>
            <w:r w:rsidRPr="002C427A">
              <w:rPr>
                <w:rFonts w:ascii="Times New Roman" w:hAnsi="Times New Roman" w:cs="Times New Roman"/>
                <w:color w:val="000000"/>
                <w:sz w:val="20"/>
                <w:szCs w:val="20"/>
              </w:rPr>
              <w:t>выделенияДНК</w:t>
            </w:r>
            <w:proofErr w:type="spellEnd"/>
            <w:r w:rsidRPr="002C427A">
              <w:rPr>
                <w:rFonts w:ascii="Times New Roman" w:hAnsi="Times New Roman" w:cs="Times New Roman"/>
                <w:color w:val="000000"/>
                <w:sz w:val="20"/>
                <w:szCs w:val="20"/>
              </w:rPr>
              <w:t xml:space="preserve"> из фиксированных тканей "ДНК-ткань-Ф"100выделений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43888EF" w14:textId="2EC63CF1" w:rsidR="002C427A" w:rsidRPr="002C427A" w:rsidRDefault="002C427A" w:rsidP="002C427A">
            <w:pPr>
              <w:spacing w:after="0" w:line="240" w:lineRule="auto"/>
              <w:rPr>
                <w:rFonts w:ascii="Times New Roman" w:hAnsi="Times New Roman" w:cs="Times New Roman"/>
                <w:sz w:val="20"/>
                <w:szCs w:val="20"/>
              </w:rPr>
            </w:pPr>
            <w:r w:rsidRPr="002C427A">
              <w:rPr>
                <w:rFonts w:ascii="Times New Roman" w:hAnsi="Times New Roman" w:cs="Times New Roman"/>
                <w:color w:val="000000"/>
                <w:sz w:val="20"/>
                <w:szCs w:val="20"/>
              </w:rPr>
              <w:t xml:space="preserve">Набор для </w:t>
            </w:r>
            <w:proofErr w:type="spellStart"/>
            <w:r w:rsidRPr="002C427A">
              <w:rPr>
                <w:rFonts w:ascii="Times New Roman" w:hAnsi="Times New Roman" w:cs="Times New Roman"/>
                <w:color w:val="000000"/>
                <w:sz w:val="20"/>
                <w:szCs w:val="20"/>
              </w:rPr>
              <w:t>выделенияДНК</w:t>
            </w:r>
            <w:proofErr w:type="spellEnd"/>
            <w:r w:rsidRPr="002C427A">
              <w:rPr>
                <w:rFonts w:ascii="Times New Roman" w:hAnsi="Times New Roman" w:cs="Times New Roman"/>
                <w:color w:val="000000"/>
                <w:sz w:val="20"/>
                <w:szCs w:val="20"/>
              </w:rPr>
              <w:t xml:space="preserve"> из фиксированных тканей "ДНК-ткань-Ф"100выделений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EA0600" w14:textId="061CC8B7"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набор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F50B48" w14:textId="738E69B4"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BECED5" w14:textId="46A72D6C"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380 000,00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1176A7" w14:textId="168657F6"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1 520 000,00</w:t>
            </w:r>
          </w:p>
        </w:tc>
      </w:tr>
      <w:tr w:rsidR="002C427A" w:rsidRPr="002C39B5" w14:paraId="08E3376E" w14:textId="77777777" w:rsidTr="002C42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2C427A" w:rsidRPr="00C16B50" w:rsidRDefault="002C427A" w:rsidP="002C427A">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4A7820BE" w14:textId="264A614A" w:rsidR="002C427A" w:rsidRPr="002C427A" w:rsidRDefault="002C427A" w:rsidP="002C427A">
            <w:pPr>
              <w:spacing w:after="0" w:line="240" w:lineRule="auto"/>
              <w:rPr>
                <w:rFonts w:ascii="Times New Roman" w:hAnsi="Times New Roman" w:cs="Times New Roman"/>
                <w:color w:val="000000"/>
                <w:sz w:val="20"/>
                <w:szCs w:val="20"/>
                <w:lang w:val="en-US"/>
              </w:rPr>
            </w:pPr>
            <w:r w:rsidRPr="002C427A">
              <w:rPr>
                <w:rFonts w:ascii="Times New Roman" w:hAnsi="Times New Roman" w:cs="Times New Roman"/>
                <w:color w:val="000000"/>
                <w:sz w:val="20"/>
                <w:szCs w:val="20"/>
                <w:lang w:val="en-US"/>
              </w:rPr>
              <w:t>Cobas 4800 Microwell plate (AD-Plate)/</w:t>
            </w:r>
            <w:r w:rsidRPr="002C427A">
              <w:rPr>
                <w:rFonts w:ascii="Times New Roman" w:hAnsi="Times New Roman" w:cs="Times New Roman"/>
                <w:color w:val="000000"/>
                <w:sz w:val="20"/>
                <w:szCs w:val="20"/>
              </w:rPr>
              <w:t>ПЦР</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плашки</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для</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системы</w:t>
            </w:r>
            <w:r w:rsidRPr="002C427A">
              <w:rPr>
                <w:rFonts w:ascii="Times New Roman" w:hAnsi="Times New Roman" w:cs="Times New Roman"/>
                <w:color w:val="000000"/>
                <w:sz w:val="20"/>
                <w:szCs w:val="20"/>
                <w:lang w:val="en-US"/>
              </w:rPr>
              <w:t xml:space="preserve"> Cobas 4800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D8D0358" w14:textId="194CBBD2" w:rsidR="002C427A" w:rsidRPr="002C427A" w:rsidRDefault="002C427A" w:rsidP="002C427A">
            <w:pPr>
              <w:spacing w:after="0" w:line="240" w:lineRule="auto"/>
              <w:ind w:firstLine="40"/>
              <w:rPr>
                <w:rFonts w:ascii="Times New Roman" w:hAnsi="Times New Roman" w:cs="Times New Roman"/>
                <w:sz w:val="20"/>
                <w:szCs w:val="20"/>
                <w:lang w:val="en-US"/>
              </w:rPr>
            </w:pPr>
            <w:r w:rsidRPr="002C427A">
              <w:rPr>
                <w:rFonts w:ascii="Times New Roman" w:hAnsi="Times New Roman" w:cs="Times New Roman"/>
                <w:color w:val="000000"/>
                <w:sz w:val="20"/>
                <w:szCs w:val="20"/>
                <w:lang w:val="en-US"/>
              </w:rPr>
              <w:t>Cobas 4800 Microwell plate (AD-Plate)/</w:t>
            </w:r>
            <w:r w:rsidRPr="002C427A">
              <w:rPr>
                <w:rFonts w:ascii="Times New Roman" w:hAnsi="Times New Roman" w:cs="Times New Roman"/>
                <w:color w:val="000000"/>
                <w:sz w:val="20"/>
                <w:szCs w:val="20"/>
              </w:rPr>
              <w:t>ПЦР</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плашки</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для</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системы</w:t>
            </w:r>
            <w:r w:rsidRPr="002C427A">
              <w:rPr>
                <w:rFonts w:ascii="Times New Roman" w:hAnsi="Times New Roman" w:cs="Times New Roman"/>
                <w:color w:val="000000"/>
                <w:sz w:val="20"/>
                <w:szCs w:val="20"/>
                <w:lang w:val="en-US"/>
              </w:rPr>
              <w:t xml:space="preserve"> Cobas 4800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C63D82" w14:textId="2FCE28A1"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2657D" w14:textId="397A22F1"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C4E44" w14:textId="3AE93609" w:rsidR="002C427A" w:rsidRPr="002C427A" w:rsidRDefault="002C427A" w:rsidP="002C427A">
            <w:pPr>
              <w:pStyle w:val="ab"/>
              <w:ind w:right="-40"/>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791 999,00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036915" w14:textId="1FCABD8E"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1 583 998,00</w:t>
            </w:r>
          </w:p>
        </w:tc>
      </w:tr>
      <w:tr w:rsidR="002C427A" w:rsidRPr="002C39B5" w14:paraId="33588EE3" w14:textId="77777777" w:rsidTr="002C42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9998AA" w14:textId="40E0A53D" w:rsidR="002C427A" w:rsidRPr="00C16B50" w:rsidRDefault="002C427A" w:rsidP="002C427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1A8295A4" w14:textId="0B4C4872" w:rsidR="002C427A" w:rsidRPr="007E7E21"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Наконечники 100-5000мкл, подходят под </w:t>
            </w:r>
            <w:proofErr w:type="spellStart"/>
            <w:r w:rsidRPr="002C427A">
              <w:rPr>
                <w:rFonts w:ascii="Times New Roman" w:hAnsi="Times New Roman" w:cs="Times New Roman"/>
                <w:color w:val="000000"/>
                <w:sz w:val="20"/>
                <w:szCs w:val="20"/>
              </w:rPr>
              <w:t>SartoriusBiohit</w:t>
            </w:r>
            <w:proofErr w:type="spellEnd"/>
            <w:r w:rsidRPr="002C427A">
              <w:rPr>
                <w:rFonts w:ascii="Times New Roman" w:hAnsi="Times New Roman" w:cs="Times New Roman"/>
                <w:color w:val="000000"/>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EB36CED" w14:textId="12F96AF4" w:rsidR="002C427A" w:rsidRPr="002C427A" w:rsidRDefault="002C427A" w:rsidP="002C427A">
            <w:pPr>
              <w:spacing w:after="0" w:line="240" w:lineRule="auto"/>
              <w:rPr>
                <w:rFonts w:ascii="Times New Roman" w:hAnsi="Times New Roman" w:cs="Times New Roman"/>
                <w:sz w:val="20"/>
                <w:szCs w:val="20"/>
              </w:rPr>
            </w:pPr>
            <w:r w:rsidRPr="002C427A">
              <w:rPr>
                <w:rFonts w:ascii="Times New Roman" w:hAnsi="Times New Roman" w:cs="Times New Roman"/>
                <w:color w:val="000000"/>
                <w:sz w:val="20"/>
                <w:szCs w:val="20"/>
              </w:rPr>
              <w:t xml:space="preserve">Наконечники </w:t>
            </w:r>
            <w:proofErr w:type="spellStart"/>
            <w:r w:rsidRPr="002C427A">
              <w:rPr>
                <w:rFonts w:ascii="Times New Roman" w:hAnsi="Times New Roman" w:cs="Times New Roman"/>
                <w:color w:val="000000"/>
                <w:sz w:val="20"/>
                <w:szCs w:val="20"/>
              </w:rPr>
              <w:t>Eppendorf</w:t>
            </w:r>
            <w:proofErr w:type="spellEnd"/>
            <w:r w:rsidRPr="002C427A">
              <w:rPr>
                <w:rFonts w:ascii="Times New Roman" w:hAnsi="Times New Roman" w:cs="Times New Roman"/>
                <w:color w:val="000000"/>
                <w:sz w:val="20"/>
                <w:szCs w:val="20"/>
              </w:rPr>
              <w:t xml:space="preserve">, 100-5000мкл, подходят под </w:t>
            </w:r>
            <w:proofErr w:type="spellStart"/>
            <w:r w:rsidRPr="002C427A">
              <w:rPr>
                <w:rFonts w:ascii="Times New Roman" w:hAnsi="Times New Roman" w:cs="Times New Roman"/>
                <w:color w:val="000000"/>
                <w:sz w:val="20"/>
                <w:szCs w:val="20"/>
              </w:rPr>
              <w:t>SartoriusBiohit</w:t>
            </w:r>
            <w:proofErr w:type="spellEnd"/>
            <w:r w:rsidRPr="002C427A">
              <w:rPr>
                <w:rFonts w:ascii="Times New Roman" w:hAnsi="Times New Roman" w:cs="Times New Roman"/>
                <w:color w:val="000000"/>
                <w:sz w:val="20"/>
                <w:szCs w:val="20"/>
              </w:rPr>
              <w:t xml:space="preserve"> (Германия)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=100шт)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668A5A" w14:textId="0588CA8B" w:rsidR="002C427A" w:rsidRPr="002C427A" w:rsidRDefault="002C427A" w:rsidP="002C427A">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D678C2" w14:textId="1D9B3778"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3910D" w14:textId="3FD6B299" w:rsidR="002C427A" w:rsidRPr="002C427A" w:rsidRDefault="002C427A" w:rsidP="002C427A">
            <w:pPr>
              <w:pStyle w:val="ab"/>
              <w:ind w:right="-40"/>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10 720,00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40931C" w14:textId="2A8E7266"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107 200,00</w:t>
            </w:r>
          </w:p>
        </w:tc>
      </w:tr>
      <w:tr w:rsidR="002C427A" w:rsidRPr="002C39B5" w14:paraId="764E41C1" w14:textId="77777777" w:rsidTr="001604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6E5BA6" w14:textId="052FDA2C" w:rsidR="002C427A" w:rsidRPr="00C16B50" w:rsidRDefault="002C427A" w:rsidP="002C427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0FBEF08F" w14:textId="3950706C" w:rsidR="002C427A" w:rsidRPr="007E7E21"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Наконечники 0,5-5мл для пипеток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B1F5E17" w14:textId="6BCED6F0" w:rsidR="002C427A" w:rsidRPr="002C427A" w:rsidRDefault="002C427A" w:rsidP="002C427A">
            <w:pPr>
              <w:spacing w:after="0" w:line="240" w:lineRule="auto"/>
              <w:rPr>
                <w:rFonts w:ascii="Times New Roman" w:hAnsi="Times New Roman" w:cs="Times New Roman"/>
                <w:sz w:val="20"/>
                <w:szCs w:val="20"/>
              </w:rPr>
            </w:pPr>
            <w:r w:rsidRPr="002C427A">
              <w:rPr>
                <w:rFonts w:ascii="Times New Roman" w:hAnsi="Times New Roman" w:cs="Times New Roman"/>
                <w:color w:val="000000"/>
                <w:sz w:val="20"/>
                <w:szCs w:val="20"/>
              </w:rPr>
              <w:t xml:space="preserve">Наконечники 0,5-5мл для пипеток </w:t>
            </w:r>
            <w:proofErr w:type="spellStart"/>
            <w:r w:rsidRPr="002C427A">
              <w:rPr>
                <w:rFonts w:ascii="Times New Roman" w:hAnsi="Times New Roman" w:cs="Times New Roman"/>
                <w:color w:val="000000"/>
                <w:sz w:val="20"/>
                <w:szCs w:val="20"/>
              </w:rPr>
              <w:t>Thermo</w:t>
            </w:r>
            <w:proofErr w:type="spellEnd"/>
            <w:r w:rsidRPr="002C427A">
              <w:rPr>
                <w:rFonts w:ascii="Times New Roman" w:hAnsi="Times New Roman" w:cs="Times New Roman"/>
                <w:color w:val="000000"/>
                <w:sz w:val="20"/>
                <w:szCs w:val="20"/>
              </w:rPr>
              <w:t xml:space="preserve"> </w:t>
            </w:r>
            <w:proofErr w:type="spellStart"/>
            <w:r w:rsidRPr="002C427A">
              <w:rPr>
                <w:rFonts w:ascii="Times New Roman" w:hAnsi="Times New Roman" w:cs="Times New Roman"/>
                <w:color w:val="000000"/>
                <w:sz w:val="20"/>
                <w:szCs w:val="20"/>
              </w:rPr>
              <w:t>Fisher</w:t>
            </w:r>
            <w:proofErr w:type="spellEnd"/>
            <w:r w:rsidRPr="002C427A">
              <w:rPr>
                <w:rFonts w:ascii="Times New Roman" w:hAnsi="Times New Roman" w:cs="Times New Roman"/>
                <w:color w:val="000000"/>
                <w:sz w:val="20"/>
                <w:szCs w:val="20"/>
              </w:rPr>
              <w:t xml:space="preserve"> Scientific (</w:t>
            </w:r>
            <w:proofErr w:type="spellStart"/>
            <w:r w:rsidRPr="002C427A">
              <w:rPr>
                <w:rFonts w:ascii="Times New Roman" w:hAnsi="Times New Roman" w:cs="Times New Roman"/>
                <w:color w:val="000000"/>
                <w:sz w:val="20"/>
                <w:szCs w:val="20"/>
              </w:rPr>
              <w:t>РоссияФинляндия</w:t>
            </w:r>
            <w:proofErr w:type="spellEnd"/>
            <w:r w:rsidRPr="002C427A">
              <w:rPr>
                <w:rFonts w:ascii="Times New Roman" w:hAnsi="Times New Roman" w:cs="Times New Roman"/>
                <w:color w:val="000000"/>
                <w:sz w:val="20"/>
                <w:szCs w:val="20"/>
              </w:rPr>
              <w:t>)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=100шт)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695E69" w14:textId="7918A7F9" w:rsidR="002C427A" w:rsidRPr="002C427A" w:rsidRDefault="002C427A" w:rsidP="002C427A">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57DBF9" w14:textId="66ABA7BF"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EED26" w14:textId="35C76C3A" w:rsidR="002C427A" w:rsidRPr="002C427A" w:rsidRDefault="002C427A" w:rsidP="002C427A">
            <w:pPr>
              <w:pStyle w:val="ab"/>
              <w:ind w:right="-40"/>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7 180,00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FC90DC" w14:textId="3E8FB740"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71 800,00</w:t>
            </w:r>
          </w:p>
        </w:tc>
      </w:tr>
      <w:tr w:rsidR="002C427A" w:rsidRPr="002C39B5" w14:paraId="4F9CEDBC" w14:textId="77777777" w:rsidTr="001604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3D7071" w14:textId="17D188A1" w:rsidR="002C427A" w:rsidRPr="00C16B50" w:rsidRDefault="002C427A" w:rsidP="002C427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570F651C" w14:textId="42C36EC5" w:rsidR="002C427A" w:rsidRPr="005A1DFB" w:rsidRDefault="002C427A" w:rsidP="002C427A">
            <w:pPr>
              <w:spacing w:after="0"/>
              <w:rPr>
                <w:rFonts w:ascii="Times New Roman" w:hAnsi="Times New Roman" w:cs="Times New Roman"/>
                <w:bCs/>
                <w:color w:val="000000"/>
                <w:sz w:val="20"/>
                <w:szCs w:val="20"/>
              </w:rPr>
            </w:pPr>
            <w:r w:rsidRPr="002C427A">
              <w:rPr>
                <w:rFonts w:ascii="Times New Roman" w:hAnsi="Times New Roman" w:cs="Times New Roman"/>
                <w:color w:val="000000"/>
                <w:sz w:val="20"/>
                <w:szCs w:val="20"/>
              </w:rPr>
              <w:t>Наконечники 0,5-5мл для пипеток Brand</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4A6B6A5" w14:textId="41F10626" w:rsidR="002C427A" w:rsidRPr="002C427A" w:rsidRDefault="002C427A" w:rsidP="002C427A">
            <w:pPr>
              <w:spacing w:after="0" w:line="240" w:lineRule="auto"/>
              <w:ind w:firstLine="40"/>
              <w:rPr>
                <w:rFonts w:ascii="Times New Roman" w:hAnsi="Times New Roman" w:cs="Times New Roman"/>
                <w:sz w:val="20"/>
                <w:szCs w:val="20"/>
              </w:rPr>
            </w:pPr>
            <w:r w:rsidRPr="002C427A">
              <w:rPr>
                <w:rFonts w:ascii="Times New Roman" w:hAnsi="Times New Roman" w:cs="Times New Roman"/>
                <w:color w:val="000000"/>
                <w:sz w:val="20"/>
                <w:szCs w:val="20"/>
              </w:rPr>
              <w:t xml:space="preserve">Наконечники 0,5-5мл для пипеток Brand, </w:t>
            </w:r>
            <w:proofErr w:type="spellStart"/>
            <w:r w:rsidRPr="002C427A">
              <w:rPr>
                <w:rFonts w:ascii="Times New Roman" w:hAnsi="Times New Roman" w:cs="Times New Roman"/>
                <w:color w:val="000000"/>
                <w:sz w:val="20"/>
                <w:szCs w:val="20"/>
              </w:rPr>
              <w:t>Thermo</w:t>
            </w:r>
            <w:proofErr w:type="spellEnd"/>
            <w:r w:rsidRPr="002C427A">
              <w:rPr>
                <w:rFonts w:ascii="Times New Roman" w:hAnsi="Times New Roman" w:cs="Times New Roman"/>
                <w:color w:val="000000"/>
                <w:sz w:val="20"/>
                <w:szCs w:val="20"/>
              </w:rPr>
              <w:t xml:space="preserve"> </w:t>
            </w:r>
            <w:proofErr w:type="spellStart"/>
            <w:r w:rsidRPr="002C427A">
              <w:rPr>
                <w:rFonts w:ascii="Times New Roman" w:hAnsi="Times New Roman" w:cs="Times New Roman"/>
                <w:color w:val="000000"/>
                <w:sz w:val="20"/>
                <w:szCs w:val="20"/>
              </w:rPr>
              <w:t>Fisher</w:t>
            </w:r>
            <w:proofErr w:type="spellEnd"/>
            <w:r w:rsidRPr="002C427A">
              <w:rPr>
                <w:rFonts w:ascii="Times New Roman" w:hAnsi="Times New Roman" w:cs="Times New Roman"/>
                <w:color w:val="000000"/>
                <w:sz w:val="20"/>
                <w:szCs w:val="20"/>
              </w:rPr>
              <w:t xml:space="preserve"> Scientific (Германия)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=200шт)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B998C2" w14:textId="5685C209" w:rsidR="002C427A" w:rsidRPr="002C427A" w:rsidRDefault="002C427A" w:rsidP="002C427A">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260287" w14:textId="624F2A38"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3BA36D" w14:textId="2A75E559" w:rsidR="002C427A" w:rsidRPr="002C427A" w:rsidRDefault="002C427A" w:rsidP="002C427A">
            <w:pPr>
              <w:pStyle w:val="ab"/>
              <w:ind w:right="-40"/>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16 100,00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F950C8" w14:textId="07EC4BAC"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80 500,00</w:t>
            </w:r>
          </w:p>
        </w:tc>
      </w:tr>
      <w:tr w:rsidR="002C427A" w:rsidRPr="002C39B5" w14:paraId="446603F8" w14:textId="77777777" w:rsidTr="001604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592069" w14:textId="4AF5CE3B" w:rsidR="002C427A" w:rsidRPr="00C16B50" w:rsidRDefault="002C427A" w:rsidP="002C427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403D3130" w14:textId="497EF57F" w:rsidR="002C427A" w:rsidRPr="005F5346"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Наконечники с фильтром 200мкл, универсальные , свободные от ДНК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694DE80" w14:textId="6471B220" w:rsidR="002C427A" w:rsidRPr="002C427A" w:rsidRDefault="002C427A" w:rsidP="002C427A">
            <w:pPr>
              <w:spacing w:after="0" w:line="240" w:lineRule="auto"/>
              <w:ind w:firstLine="40"/>
              <w:rPr>
                <w:rFonts w:ascii="Times New Roman" w:hAnsi="Times New Roman" w:cs="Times New Roman"/>
                <w:sz w:val="20"/>
                <w:szCs w:val="20"/>
              </w:rPr>
            </w:pPr>
            <w:r w:rsidRPr="002C427A">
              <w:rPr>
                <w:rFonts w:ascii="Times New Roman" w:hAnsi="Times New Roman" w:cs="Times New Roman"/>
                <w:color w:val="000000"/>
                <w:sz w:val="20"/>
                <w:szCs w:val="20"/>
              </w:rPr>
              <w:t>Наконечники с фильтром 200мкл, универсальные , свободные от ДНК/РНК(</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=1000шт) (Китай)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2882BC" w14:textId="78CB742D" w:rsidR="002C427A" w:rsidRPr="002C427A" w:rsidRDefault="002C427A" w:rsidP="002C427A">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2C1C8B" w14:textId="12138C66"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4FEDD0" w14:textId="0F1FABC7" w:rsidR="002C427A" w:rsidRPr="002C427A" w:rsidRDefault="002C427A" w:rsidP="002C427A">
            <w:pPr>
              <w:pStyle w:val="ab"/>
              <w:ind w:right="-40"/>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13 450,00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63454A" w14:textId="4D0D9DCD"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67 250,00</w:t>
            </w:r>
          </w:p>
        </w:tc>
      </w:tr>
      <w:tr w:rsidR="002C427A" w:rsidRPr="002C39B5" w14:paraId="13B0BBA2" w14:textId="77777777" w:rsidTr="001604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5857D6" w14:textId="5585E131" w:rsidR="002C427A" w:rsidRDefault="002C427A" w:rsidP="002C427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592E9557" w14:textId="56B5CFF0" w:rsidR="002C427A" w:rsidRPr="005F5346" w:rsidRDefault="002C427A" w:rsidP="002C427A">
            <w:pPr>
              <w:spacing w:after="0" w:line="240" w:lineRule="auto"/>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Микропробирки</w:t>
            </w:r>
            <w:proofErr w:type="spellEnd"/>
            <w:r w:rsidRPr="002C427A">
              <w:rPr>
                <w:rFonts w:ascii="Times New Roman" w:hAnsi="Times New Roman" w:cs="Times New Roman"/>
                <w:color w:val="000000"/>
                <w:sz w:val="20"/>
                <w:szCs w:val="20"/>
              </w:rPr>
              <w:t xml:space="preserve"> 1,5 мл, чистые для ПЦР, центрифугирование до 20 000g</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B241A52" w14:textId="3034DA89" w:rsidR="002C427A" w:rsidRPr="002C427A" w:rsidRDefault="002C427A" w:rsidP="002C427A">
            <w:pPr>
              <w:spacing w:after="0" w:line="240" w:lineRule="auto"/>
              <w:ind w:firstLine="40"/>
              <w:rPr>
                <w:rFonts w:ascii="Times New Roman" w:hAnsi="Times New Roman" w:cs="Times New Roman"/>
                <w:sz w:val="20"/>
                <w:szCs w:val="20"/>
              </w:rPr>
            </w:pPr>
            <w:proofErr w:type="spellStart"/>
            <w:r w:rsidRPr="002C427A">
              <w:rPr>
                <w:rFonts w:ascii="Times New Roman" w:hAnsi="Times New Roman" w:cs="Times New Roman"/>
                <w:color w:val="000000"/>
                <w:sz w:val="20"/>
                <w:szCs w:val="20"/>
              </w:rPr>
              <w:t>Микропробирки</w:t>
            </w:r>
            <w:proofErr w:type="spellEnd"/>
            <w:r w:rsidRPr="002C427A">
              <w:rPr>
                <w:rFonts w:ascii="Times New Roman" w:hAnsi="Times New Roman" w:cs="Times New Roman"/>
                <w:color w:val="000000"/>
                <w:sz w:val="20"/>
                <w:szCs w:val="20"/>
              </w:rPr>
              <w:t xml:space="preserve"> 1,5 мл, чистые для ПЦР, центрифугирование до 20 000g (Китай)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=500шт)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12B552" w14:textId="76B07ABB" w:rsidR="002C427A" w:rsidRPr="002C427A" w:rsidRDefault="002C427A" w:rsidP="002C427A">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C2FC9B" w14:textId="12FDE7AB"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619CC6" w14:textId="1E6B9745" w:rsidR="002C427A" w:rsidRPr="002C427A" w:rsidRDefault="002C427A" w:rsidP="002C427A">
            <w:pPr>
              <w:pStyle w:val="ab"/>
              <w:ind w:right="-40"/>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5 395,00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C8494B" w14:textId="2096E4B8"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21 580,00</w:t>
            </w:r>
          </w:p>
        </w:tc>
      </w:tr>
      <w:tr w:rsidR="002C427A" w:rsidRPr="002C39B5" w14:paraId="69A8C453" w14:textId="77777777" w:rsidTr="001604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1AF337" w14:textId="4D85D50B" w:rsidR="002C427A" w:rsidRDefault="002C427A" w:rsidP="002C427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AF17C1D" w14:textId="13B695B8" w:rsidR="002C427A" w:rsidRPr="005F5346"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Наконечник 10мкл, бесцветные, универсальные, свободные от ДНК/РНК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D335D8B" w14:textId="6B614447" w:rsidR="002C427A" w:rsidRPr="002C427A" w:rsidRDefault="002C427A" w:rsidP="002C427A">
            <w:pPr>
              <w:spacing w:after="0" w:line="240" w:lineRule="auto"/>
              <w:ind w:firstLine="40"/>
              <w:rPr>
                <w:rFonts w:ascii="Times New Roman" w:hAnsi="Times New Roman" w:cs="Times New Roman"/>
                <w:sz w:val="20"/>
                <w:szCs w:val="20"/>
              </w:rPr>
            </w:pPr>
            <w:r w:rsidRPr="002C427A">
              <w:rPr>
                <w:rFonts w:ascii="Times New Roman" w:hAnsi="Times New Roman" w:cs="Times New Roman"/>
                <w:color w:val="000000"/>
                <w:sz w:val="20"/>
                <w:szCs w:val="20"/>
              </w:rPr>
              <w:t>Наконечник 10мкл, бесцветные, универсальные, свободные от ДНК/РНК (Китай)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=1000шт)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9884D2" w14:textId="0D854AD0" w:rsidR="002C427A" w:rsidRPr="002C427A" w:rsidRDefault="002C427A" w:rsidP="002C427A">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2C58A2" w14:textId="31AD50F5"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5131B8" w14:textId="57D13897" w:rsidR="002C427A" w:rsidRPr="002C427A" w:rsidRDefault="002C427A" w:rsidP="002C427A">
            <w:pPr>
              <w:pStyle w:val="ab"/>
              <w:ind w:right="-40"/>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5 130,00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ED24C8" w14:textId="1074D937"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51 300,00</w:t>
            </w:r>
          </w:p>
        </w:tc>
      </w:tr>
      <w:tr w:rsidR="002C427A" w:rsidRPr="002C39B5" w14:paraId="0325CAAD" w14:textId="77777777" w:rsidTr="001604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80A2C9" w14:textId="2CA90E8A" w:rsidR="002C427A" w:rsidRDefault="002C427A" w:rsidP="002C427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03F1AB73" w14:textId="51BEC927" w:rsidR="002C427A" w:rsidRPr="005F5346" w:rsidRDefault="002C427A" w:rsidP="002C427A">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Наконечники 0-200мкл, желтые тип </w:t>
            </w:r>
            <w:proofErr w:type="spellStart"/>
            <w:r w:rsidRPr="002C427A">
              <w:rPr>
                <w:rFonts w:ascii="Times New Roman" w:hAnsi="Times New Roman" w:cs="Times New Roman"/>
                <w:color w:val="000000"/>
                <w:sz w:val="20"/>
                <w:szCs w:val="20"/>
              </w:rPr>
              <w:t>Gilson</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4B179E" w14:textId="4D93BA25" w:rsidR="002C427A" w:rsidRPr="002C427A" w:rsidRDefault="002C427A" w:rsidP="002C427A">
            <w:pPr>
              <w:spacing w:after="0" w:line="240" w:lineRule="auto"/>
              <w:ind w:firstLine="40"/>
              <w:rPr>
                <w:rFonts w:ascii="Times New Roman" w:hAnsi="Times New Roman" w:cs="Times New Roman"/>
                <w:sz w:val="20"/>
                <w:szCs w:val="20"/>
              </w:rPr>
            </w:pPr>
            <w:r w:rsidRPr="002C427A">
              <w:rPr>
                <w:rFonts w:ascii="Times New Roman" w:hAnsi="Times New Roman" w:cs="Times New Roman"/>
                <w:color w:val="000000"/>
                <w:sz w:val="20"/>
                <w:szCs w:val="20"/>
              </w:rPr>
              <w:t xml:space="preserve">Наконечники 0-200мкл, желтые тип </w:t>
            </w:r>
            <w:proofErr w:type="spellStart"/>
            <w:r w:rsidRPr="002C427A">
              <w:rPr>
                <w:rFonts w:ascii="Times New Roman" w:hAnsi="Times New Roman" w:cs="Times New Roman"/>
                <w:color w:val="000000"/>
                <w:sz w:val="20"/>
                <w:szCs w:val="20"/>
              </w:rPr>
              <w:t>Gilson</w:t>
            </w:r>
            <w:proofErr w:type="spellEnd"/>
            <w:r w:rsidRPr="002C427A">
              <w:rPr>
                <w:rFonts w:ascii="Times New Roman" w:hAnsi="Times New Roman" w:cs="Times New Roman"/>
                <w:color w:val="000000"/>
                <w:sz w:val="20"/>
                <w:szCs w:val="20"/>
              </w:rPr>
              <w:t xml:space="preserve">, для пипеток </w:t>
            </w:r>
            <w:proofErr w:type="spellStart"/>
            <w:r w:rsidRPr="002C427A">
              <w:rPr>
                <w:rFonts w:ascii="Times New Roman" w:hAnsi="Times New Roman" w:cs="Times New Roman"/>
                <w:color w:val="000000"/>
                <w:sz w:val="20"/>
                <w:szCs w:val="20"/>
              </w:rPr>
              <w:t>Eppendorf</w:t>
            </w:r>
            <w:proofErr w:type="spellEnd"/>
            <w:r w:rsidRPr="002C427A">
              <w:rPr>
                <w:rFonts w:ascii="Times New Roman" w:hAnsi="Times New Roman" w:cs="Times New Roman"/>
                <w:color w:val="000000"/>
                <w:sz w:val="20"/>
                <w:szCs w:val="20"/>
              </w:rPr>
              <w:t xml:space="preserve"> (Китай)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=1000шт)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D5F520" w14:textId="3758FA34" w:rsidR="002C427A" w:rsidRPr="002C427A" w:rsidRDefault="002C427A" w:rsidP="002C427A">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296F3E" w14:textId="61078591"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9D7437" w14:textId="6DBDDD15" w:rsidR="002C427A" w:rsidRPr="002C427A" w:rsidRDefault="002C427A" w:rsidP="002C427A">
            <w:pPr>
              <w:pStyle w:val="ab"/>
              <w:ind w:right="-40"/>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1 065,00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804D65" w14:textId="27D7611F" w:rsidR="002C427A" w:rsidRPr="002C427A" w:rsidRDefault="002C427A" w:rsidP="002C427A">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10 650,00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lastRenderedPageBreak/>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011A9076"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1C0ACF">
        <w:rPr>
          <w:rStyle w:val="FontStyle73"/>
          <w:sz w:val="20"/>
          <w:szCs w:val="20"/>
        </w:rPr>
        <w:t>1</w:t>
      </w:r>
      <w:r w:rsidR="00CC33D0">
        <w:rPr>
          <w:rStyle w:val="FontStyle73"/>
          <w:sz w:val="20"/>
          <w:szCs w:val="20"/>
        </w:rPr>
        <w:t>1</w:t>
      </w:r>
      <w:r w:rsidRPr="002C39B5">
        <w:rPr>
          <w:rStyle w:val="FontStyle73"/>
          <w:sz w:val="20"/>
          <w:szCs w:val="20"/>
        </w:rPr>
        <w:t xml:space="preserve">» </w:t>
      </w:r>
      <w:r w:rsidR="00CC33D0">
        <w:rPr>
          <w:rStyle w:val="FontStyle73"/>
          <w:sz w:val="20"/>
          <w:szCs w:val="20"/>
        </w:rPr>
        <w:t>марта</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1C0ACF">
        <w:rPr>
          <w:rStyle w:val="FontStyle73"/>
          <w:sz w:val="18"/>
          <w:szCs w:val="18"/>
        </w:rPr>
        <w:t>1</w:t>
      </w:r>
      <w:r w:rsidR="00CC33D0">
        <w:rPr>
          <w:rStyle w:val="FontStyle73"/>
          <w:sz w:val="18"/>
          <w:szCs w:val="18"/>
        </w:rPr>
        <w:t>1</w:t>
      </w:r>
      <w:r w:rsidR="000859CA" w:rsidRPr="00AC6214">
        <w:rPr>
          <w:rStyle w:val="FontStyle73"/>
          <w:sz w:val="18"/>
          <w:szCs w:val="18"/>
        </w:rPr>
        <w:t xml:space="preserve">» </w:t>
      </w:r>
      <w:r w:rsidR="00CC33D0">
        <w:rPr>
          <w:rStyle w:val="FontStyle73"/>
          <w:sz w:val="18"/>
          <w:szCs w:val="18"/>
        </w:rPr>
        <w:t>марта</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A97AD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97AD9">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97AD9">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969"/>
        <w:gridCol w:w="5103"/>
        <w:gridCol w:w="709"/>
        <w:gridCol w:w="992"/>
        <w:gridCol w:w="2694"/>
        <w:gridCol w:w="1701"/>
      </w:tblGrid>
      <w:tr w:rsidR="006411F3" w:rsidRPr="002C39B5" w14:paraId="512E554B" w14:textId="77777777" w:rsidTr="008A24BC">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3969"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103"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8A24BC" w:rsidRPr="002C39B5" w14:paraId="2A49FE6B"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8A24BC" w:rsidRPr="002C39B5" w:rsidRDefault="008A24BC" w:rsidP="008A24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3969" w:type="dxa"/>
            <w:tcBorders>
              <w:top w:val="single" w:sz="6" w:space="0" w:color="auto"/>
              <w:left w:val="single" w:sz="6" w:space="0" w:color="auto"/>
              <w:bottom w:val="single" w:sz="6" w:space="0" w:color="auto"/>
              <w:right w:val="single" w:sz="6" w:space="0" w:color="auto"/>
            </w:tcBorders>
          </w:tcPr>
          <w:p w14:paraId="66F40C47" w14:textId="79DD3C17"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C4800 KRAS AMP/DET 24T CEIVD/Набор для определения мутаций KRAS, 24 исследования</w:t>
            </w:r>
          </w:p>
        </w:tc>
        <w:tc>
          <w:tcPr>
            <w:tcW w:w="5103" w:type="dxa"/>
            <w:tcBorders>
              <w:top w:val="single" w:sz="6" w:space="0" w:color="auto"/>
              <w:left w:val="single" w:sz="6" w:space="0" w:color="auto"/>
              <w:bottom w:val="single" w:sz="6" w:space="0" w:color="auto"/>
              <w:right w:val="single" w:sz="6" w:space="0" w:color="auto"/>
            </w:tcBorders>
          </w:tcPr>
          <w:p w14:paraId="3B87F14F" w14:textId="2838CF02"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C4800 KRAS AMP/DET 24T CEIVD/Набор для определения мутаций KRAS, 24 исследования</w:t>
            </w:r>
          </w:p>
        </w:tc>
        <w:tc>
          <w:tcPr>
            <w:tcW w:w="709" w:type="dxa"/>
            <w:tcBorders>
              <w:top w:val="single" w:sz="6" w:space="0" w:color="auto"/>
              <w:left w:val="single" w:sz="6" w:space="0" w:color="auto"/>
              <w:bottom w:val="single" w:sz="6" w:space="0" w:color="auto"/>
              <w:right w:val="single" w:sz="6" w:space="0" w:color="auto"/>
            </w:tcBorders>
          </w:tcPr>
          <w:p w14:paraId="694144A7" w14:textId="586E07AF"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14:paraId="07F3BC86" w14:textId="2921E980" w:rsidR="008A24BC" w:rsidRPr="00F34E1C" w:rsidRDefault="008A24BC" w:rsidP="008A24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203156B5" w:rsidR="008A24BC" w:rsidRPr="002C39B5" w:rsidRDefault="008A24BC" w:rsidP="008A24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44FDEF90"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8A24BC" w:rsidRPr="002C39B5" w:rsidRDefault="008A24BC" w:rsidP="008A24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969" w:type="dxa"/>
            <w:tcBorders>
              <w:top w:val="single" w:sz="6" w:space="0" w:color="auto"/>
              <w:left w:val="single" w:sz="6" w:space="0" w:color="auto"/>
              <w:bottom w:val="single" w:sz="6" w:space="0" w:color="auto"/>
              <w:right w:val="single" w:sz="6" w:space="0" w:color="auto"/>
            </w:tcBorders>
          </w:tcPr>
          <w:p w14:paraId="12977966" w14:textId="5D928DD3"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C4800 BRAF V600E AMP/DET 24T CEIVD/Набор для определения мутаций BRAF, 24 исследования</w:t>
            </w:r>
          </w:p>
        </w:tc>
        <w:tc>
          <w:tcPr>
            <w:tcW w:w="5103" w:type="dxa"/>
            <w:tcBorders>
              <w:top w:val="single" w:sz="6" w:space="0" w:color="auto"/>
              <w:left w:val="single" w:sz="6" w:space="0" w:color="auto"/>
              <w:bottom w:val="single" w:sz="6" w:space="0" w:color="auto"/>
              <w:right w:val="single" w:sz="6" w:space="0" w:color="auto"/>
            </w:tcBorders>
          </w:tcPr>
          <w:p w14:paraId="5818FB6B" w14:textId="75CD2C11"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C4800 BRAF V600E AMP/DET 24T CEIVD/Набор для определения мутаций BRAF, 24 исследования</w:t>
            </w:r>
          </w:p>
        </w:tc>
        <w:tc>
          <w:tcPr>
            <w:tcW w:w="709" w:type="dxa"/>
            <w:tcBorders>
              <w:top w:val="single" w:sz="6" w:space="0" w:color="auto"/>
              <w:left w:val="single" w:sz="6" w:space="0" w:color="auto"/>
              <w:bottom w:val="single" w:sz="6" w:space="0" w:color="auto"/>
              <w:right w:val="single" w:sz="6" w:space="0" w:color="auto"/>
            </w:tcBorders>
          </w:tcPr>
          <w:p w14:paraId="51722F02" w14:textId="07230556"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14:paraId="2482323A" w14:textId="6EDC7B8A"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4F17734E" w:rsidR="008A24BC" w:rsidRPr="002C39B5" w:rsidRDefault="008A24BC" w:rsidP="008A24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0CFA3738"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8A24BC" w:rsidRPr="002C39B5" w:rsidRDefault="008A24BC" w:rsidP="008A24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969" w:type="dxa"/>
            <w:tcBorders>
              <w:top w:val="single" w:sz="6" w:space="0" w:color="auto"/>
              <w:left w:val="single" w:sz="6" w:space="0" w:color="auto"/>
              <w:bottom w:val="single" w:sz="6" w:space="0" w:color="auto"/>
              <w:right w:val="single" w:sz="6" w:space="0" w:color="auto"/>
            </w:tcBorders>
          </w:tcPr>
          <w:p w14:paraId="069A1F6A" w14:textId="0CF5DF57"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C4800  EGFR  AMP/DET 24T CEIVD/Набор для определения мутаций EGFR, 24 исследования</w:t>
            </w:r>
          </w:p>
        </w:tc>
        <w:tc>
          <w:tcPr>
            <w:tcW w:w="5103" w:type="dxa"/>
            <w:tcBorders>
              <w:top w:val="single" w:sz="6" w:space="0" w:color="auto"/>
              <w:left w:val="single" w:sz="6" w:space="0" w:color="auto"/>
              <w:bottom w:val="single" w:sz="6" w:space="0" w:color="auto"/>
              <w:right w:val="single" w:sz="6" w:space="0" w:color="auto"/>
            </w:tcBorders>
          </w:tcPr>
          <w:p w14:paraId="61B3E844" w14:textId="5A20CC0C"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C4800  EGFR  AMP/DET 24T CEIVD/Набор для определения мутаций EGFR, 24 исследования</w:t>
            </w:r>
          </w:p>
        </w:tc>
        <w:tc>
          <w:tcPr>
            <w:tcW w:w="709" w:type="dxa"/>
            <w:tcBorders>
              <w:top w:val="single" w:sz="6" w:space="0" w:color="auto"/>
              <w:left w:val="single" w:sz="6" w:space="0" w:color="auto"/>
              <w:bottom w:val="single" w:sz="6" w:space="0" w:color="auto"/>
              <w:right w:val="single" w:sz="6" w:space="0" w:color="auto"/>
            </w:tcBorders>
          </w:tcPr>
          <w:p w14:paraId="4DE272D6" w14:textId="4E18A5A7"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14:paraId="035C586F" w14:textId="3344F14F"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6</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D40033A" w:rsidR="008A24BC" w:rsidRPr="002C39B5" w:rsidRDefault="008A24BC" w:rsidP="008A24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3FEA235A"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8A24BC" w:rsidRPr="002C39B5" w:rsidRDefault="008A24BC" w:rsidP="008A24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969" w:type="dxa"/>
            <w:tcBorders>
              <w:top w:val="single" w:sz="6" w:space="0" w:color="auto"/>
              <w:left w:val="single" w:sz="6" w:space="0" w:color="auto"/>
              <w:bottom w:val="single" w:sz="6" w:space="0" w:color="auto"/>
              <w:right w:val="single" w:sz="6" w:space="0" w:color="auto"/>
            </w:tcBorders>
          </w:tcPr>
          <w:p w14:paraId="08248A65" w14:textId="10032E71"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DNA ISOLATION 24T IVD/Набор для выделения ДНК, 24 исследований</w:t>
            </w:r>
          </w:p>
        </w:tc>
        <w:tc>
          <w:tcPr>
            <w:tcW w:w="5103" w:type="dxa"/>
            <w:tcBorders>
              <w:top w:val="single" w:sz="6" w:space="0" w:color="auto"/>
              <w:left w:val="single" w:sz="6" w:space="0" w:color="auto"/>
              <w:bottom w:val="single" w:sz="6" w:space="0" w:color="auto"/>
              <w:right w:val="single" w:sz="6" w:space="0" w:color="auto"/>
            </w:tcBorders>
          </w:tcPr>
          <w:p w14:paraId="7CDDF9AA" w14:textId="19D5F42A"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KIT DNA ISOLATION 24T IVD/Набор для выделения ДНК, 24 исследований</w:t>
            </w:r>
          </w:p>
        </w:tc>
        <w:tc>
          <w:tcPr>
            <w:tcW w:w="709" w:type="dxa"/>
            <w:tcBorders>
              <w:top w:val="single" w:sz="6" w:space="0" w:color="auto"/>
              <w:left w:val="single" w:sz="6" w:space="0" w:color="auto"/>
              <w:bottom w:val="single" w:sz="6" w:space="0" w:color="auto"/>
              <w:right w:val="single" w:sz="6" w:space="0" w:color="auto"/>
            </w:tcBorders>
          </w:tcPr>
          <w:p w14:paraId="6ABFD8B4" w14:textId="0E428832"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14:paraId="5CE96B99" w14:textId="38B98203"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BCCEFBF" w:rsidR="008A24BC" w:rsidRPr="002C39B5" w:rsidRDefault="008A24BC" w:rsidP="008A24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28502A95"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0C7F689A" w:rsidR="008A24BC" w:rsidRPr="002C39B5" w:rsidRDefault="008A24BC" w:rsidP="008A24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969" w:type="dxa"/>
            <w:tcBorders>
              <w:top w:val="single" w:sz="6" w:space="0" w:color="auto"/>
              <w:left w:val="single" w:sz="6" w:space="0" w:color="auto"/>
              <w:bottom w:val="single" w:sz="6" w:space="0" w:color="auto"/>
              <w:right w:val="single" w:sz="6" w:space="0" w:color="auto"/>
            </w:tcBorders>
          </w:tcPr>
          <w:p w14:paraId="01B34E82" w14:textId="61AC8FA3"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Набор для </w:t>
            </w:r>
            <w:proofErr w:type="spellStart"/>
            <w:r w:rsidRPr="002C427A">
              <w:rPr>
                <w:rFonts w:ascii="Times New Roman" w:hAnsi="Times New Roman" w:cs="Times New Roman"/>
                <w:color w:val="000000"/>
                <w:sz w:val="20"/>
                <w:szCs w:val="20"/>
              </w:rPr>
              <w:t>выделенияДНК</w:t>
            </w:r>
            <w:proofErr w:type="spellEnd"/>
            <w:r w:rsidRPr="002C427A">
              <w:rPr>
                <w:rFonts w:ascii="Times New Roman" w:hAnsi="Times New Roman" w:cs="Times New Roman"/>
                <w:color w:val="000000"/>
                <w:sz w:val="20"/>
                <w:szCs w:val="20"/>
              </w:rPr>
              <w:t xml:space="preserve"> из фиксированных тканей "ДНК-ткань-Ф"100выделений</w:t>
            </w:r>
          </w:p>
        </w:tc>
        <w:tc>
          <w:tcPr>
            <w:tcW w:w="5103" w:type="dxa"/>
            <w:tcBorders>
              <w:top w:val="single" w:sz="6" w:space="0" w:color="auto"/>
              <w:left w:val="single" w:sz="6" w:space="0" w:color="auto"/>
              <w:bottom w:val="single" w:sz="6" w:space="0" w:color="auto"/>
              <w:right w:val="single" w:sz="6" w:space="0" w:color="auto"/>
            </w:tcBorders>
          </w:tcPr>
          <w:p w14:paraId="56D7902A" w14:textId="4801F372"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Набор для </w:t>
            </w:r>
            <w:proofErr w:type="spellStart"/>
            <w:r w:rsidRPr="002C427A">
              <w:rPr>
                <w:rFonts w:ascii="Times New Roman" w:hAnsi="Times New Roman" w:cs="Times New Roman"/>
                <w:color w:val="000000"/>
                <w:sz w:val="20"/>
                <w:szCs w:val="20"/>
              </w:rPr>
              <w:t>выделенияДНК</w:t>
            </w:r>
            <w:proofErr w:type="spellEnd"/>
            <w:r w:rsidRPr="002C427A">
              <w:rPr>
                <w:rFonts w:ascii="Times New Roman" w:hAnsi="Times New Roman" w:cs="Times New Roman"/>
                <w:color w:val="000000"/>
                <w:sz w:val="20"/>
                <w:szCs w:val="20"/>
              </w:rPr>
              <w:t xml:space="preserve"> из фиксированных тканей "ДНК-ткань-Ф"100выделений</w:t>
            </w:r>
          </w:p>
        </w:tc>
        <w:tc>
          <w:tcPr>
            <w:tcW w:w="709" w:type="dxa"/>
            <w:tcBorders>
              <w:top w:val="single" w:sz="6" w:space="0" w:color="auto"/>
              <w:left w:val="single" w:sz="6" w:space="0" w:color="auto"/>
              <w:bottom w:val="single" w:sz="6" w:space="0" w:color="auto"/>
              <w:right w:val="single" w:sz="6" w:space="0" w:color="auto"/>
            </w:tcBorders>
          </w:tcPr>
          <w:p w14:paraId="26C28B48" w14:textId="2ED4DC79"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набор </w:t>
            </w:r>
          </w:p>
        </w:tc>
        <w:tc>
          <w:tcPr>
            <w:tcW w:w="992" w:type="dxa"/>
            <w:tcBorders>
              <w:top w:val="single" w:sz="6" w:space="0" w:color="auto"/>
              <w:left w:val="single" w:sz="6" w:space="0" w:color="auto"/>
              <w:bottom w:val="single" w:sz="6" w:space="0" w:color="auto"/>
              <w:right w:val="single" w:sz="6" w:space="0" w:color="auto"/>
            </w:tcBorders>
          </w:tcPr>
          <w:p w14:paraId="1066027B" w14:textId="1E5DCD3B"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2B09C28" w:rsidR="008A24BC" w:rsidRPr="002C39B5" w:rsidRDefault="008A24BC" w:rsidP="008A24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16ED23EC"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106A5CB" w:rsidR="008A24BC" w:rsidRPr="002C39B5" w:rsidRDefault="008A24BC" w:rsidP="008A24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969" w:type="dxa"/>
            <w:tcBorders>
              <w:top w:val="single" w:sz="6" w:space="0" w:color="auto"/>
              <w:left w:val="single" w:sz="6" w:space="0" w:color="auto"/>
              <w:bottom w:val="single" w:sz="6" w:space="0" w:color="auto"/>
              <w:right w:val="single" w:sz="6" w:space="0" w:color="auto"/>
            </w:tcBorders>
          </w:tcPr>
          <w:p w14:paraId="589231AF" w14:textId="3382E505" w:rsidR="008A24BC" w:rsidRPr="008A24BC" w:rsidRDefault="008A24BC" w:rsidP="008A24BC">
            <w:pPr>
              <w:spacing w:after="0" w:line="240" w:lineRule="auto"/>
              <w:rPr>
                <w:rFonts w:ascii="Times New Roman" w:hAnsi="Times New Roman" w:cs="Times New Roman"/>
                <w:color w:val="000000"/>
                <w:sz w:val="20"/>
                <w:szCs w:val="20"/>
                <w:lang w:val="en-US"/>
              </w:rPr>
            </w:pPr>
            <w:r w:rsidRPr="002C427A">
              <w:rPr>
                <w:rFonts w:ascii="Times New Roman" w:hAnsi="Times New Roman" w:cs="Times New Roman"/>
                <w:color w:val="000000"/>
                <w:sz w:val="20"/>
                <w:szCs w:val="20"/>
                <w:lang w:val="en-US"/>
              </w:rPr>
              <w:t>Cobas 4800 Microwell plate (AD-Plate)/</w:t>
            </w:r>
            <w:r w:rsidRPr="002C427A">
              <w:rPr>
                <w:rFonts w:ascii="Times New Roman" w:hAnsi="Times New Roman" w:cs="Times New Roman"/>
                <w:color w:val="000000"/>
                <w:sz w:val="20"/>
                <w:szCs w:val="20"/>
              </w:rPr>
              <w:t>ПЦР</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плашки</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для</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системы</w:t>
            </w:r>
            <w:r w:rsidRPr="002C427A">
              <w:rPr>
                <w:rFonts w:ascii="Times New Roman" w:hAnsi="Times New Roman" w:cs="Times New Roman"/>
                <w:color w:val="000000"/>
                <w:sz w:val="20"/>
                <w:szCs w:val="20"/>
                <w:lang w:val="en-US"/>
              </w:rPr>
              <w:t xml:space="preserve"> Cobas 4800</w:t>
            </w:r>
          </w:p>
        </w:tc>
        <w:tc>
          <w:tcPr>
            <w:tcW w:w="5103" w:type="dxa"/>
            <w:tcBorders>
              <w:top w:val="single" w:sz="6" w:space="0" w:color="auto"/>
              <w:left w:val="single" w:sz="6" w:space="0" w:color="auto"/>
              <w:bottom w:val="single" w:sz="6" w:space="0" w:color="auto"/>
              <w:right w:val="single" w:sz="6" w:space="0" w:color="auto"/>
            </w:tcBorders>
          </w:tcPr>
          <w:p w14:paraId="7B88E01C" w14:textId="60F17FBD" w:rsidR="008A24BC" w:rsidRPr="008A24BC" w:rsidRDefault="008A24BC" w:rsidP="008A24BC">
            <w:pPr>
              <w:spacing w:after="0" w:line="240" w:lineRule="auto"/>
              <w:rPr>
                <w:rFonts w:ascii="Times New Roman" w:hAnsi="Times New Roman" w:cs="Times New Roman"/>
                <w:color w:val="000000"/>
                <w:sz w:val="20"/>
                <w:szCs w:val="20"/>
                <w:lang w:val="en-US"/>
              </w:rPr>
            </w:pPr>
            <w:r w:rsidRPr="002C427A">
              <w:rPr>
                <w:rFonts w:ascii="Times New Roman" w:hAnsi="Times New Roman" w:cs="Times New Roman"/>
                <w:color w:val="000000"/>
                <w:sz w:val="20"/>
                <w:szCs w:val="20"/>
                <w:lang w:val="en-US"/>
              </w:rPr>
              <w:t>Cobas 4800 Microwell plate (AD-Plate)/</w:t>
            </w:r>
            <w:r w:rsidRPr="002C427A">
              <w:rPr>
                <w:rFonts w:ascii="Times New Roman" w:hAnsi="Times New Roman" w:cs="Times New Roman"/>
                <w:color w:val="000000"/>
                <w:sz w:val="20"/>
                <w:szCs w:val="20"/>
              </w:rPr>
              <w:t>ПЦР</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плашки</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для</w:t>
            </w:r>
            <w:r w:rsidRPr="002C427A">
              <w:rPr>
                <w:rFonts w:ascii="Times New Roman" w:hAnsi="Times New Roman" w:cs="Times New Roman"/>
                <w:color w:val="000000"/>
                <w:sz w:val="20"/>
                <w:szCs w:val="20"/>
                <w:lang w:val="en-US"/>
              </w:rPr>
              <w:t xml:space="preserve"> </w:t>
            </w:r>
            <w:r w:rsidRPr="002C427A">
              <w:rPr>
                <w:rFonts w:ascii="Times New Roman" w:hAnsi="Times New Roman" w:cs="Times New Roman"/>
                <w:color w:val="000000"/>
                <w:sz w:val="20"/>
                <w:szCs w:val="20"/>
              </w:rPr>
              <w:t>системы</w:t>
            </w:r>
            <w:r w:rsidRPr="002C427A">
              <w:rPr>
                <w:rFonts w:ascii="Times New Roman" w:hAnsi="Times New Roman" w:cs="Times New Roman"/>
                <w:color w:val="000000"/>
                <w:sz w:val="20"/>
                <w:szCs w:val="20"/>
                <w:lang w:val="en-US"/>
              </w:rPr>
              <w:t xml:space="preserve"> Cobas 4800</w:t>
            </w:r>
          </w:p>
        </w:tc>
        <w:tc>
          <w:tcPr>
            <w:tcW w:w="709" w:type="dxa"/>
            <w:tcBorders>
              <w:top w:val="single" w:sz="6" w:space="0" w:color="auto"/>
              <w:left w:val="single" w:sz="6" w:space="0" w:color="auto"/>
              <w:bottom w:val="single" w:sz="6" w:space="0" w:color="auto"/>
              <w:right w:val="single" w:sz="6" w:space="0" w:color="auto"/>
            </w:tcBorders>
          </w:tcPr>
          <w:p w14:paraId="4D0A94B2" w14:textId="43694038"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14:paraId="29F75AB0" w14:textId="78F438FD"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5FEE4CC9" w:rsidR="008A24BC" w:rsidRPr="002C39B5" w:rsidRDefault="008A24BC" w:rsidP="008A24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6E85BD77"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85279" w14:textId="40012C3F" w:rsidR="008A24BC" w:rsidRPr="00C16B50" w:rsidRDefault="008A24BC" w:rsidP="008A24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969" w:type="dxa"/>
            <w:tcBorders>
              <w:top w:val="single" w:sz="6" w:space="0" w:color="auto"/>
              <w:left w:val="single" w:sz="6" w:space="0" w:color="auto"/>
              <w:bottom w:val="single" w:sz="6" w:space="0" w:color="auto"/>
              <w:right w:val="single" w:sz="6" w:space="0" w:color="auto"/>
            </w:tcBorders>
          </w:tcPr>
          <w:p w14:paraId="6B308DF9" w14:textId="155087B8"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Наконечники 100-5000мкл, подходят под </w:t>
            </w:r>
            <w:proofErr w:type="spellStart"/>
            <w:r w:rsidRPr="002C427A">
              <w:rPr>
                <w:rFonts w:ascii="Times New Roman" w:hAnsi="Times New Roman" w:cs="Times New Roman"/>
                <w:color w:val="000000"/>
                <w:sz w:val="20"/>
                <w:szCs w:val="20"/>
              </w:rPr>
              <w:t>SartoriusBiohit</w:t>
            </w:r>
            <w:proofErr w:type="spellEnd"/>
            <w:r w:rsidRPr="002C427A">
              <w:rPr>
                <w:rFonts w:ascii="Times New Roman" w:hAnsi="Times New Roman" w:cs="Times New Roman"/>
                <w:color w:val="000000"/>
                <w:sz w:val="20"/>
                <w:szCs w:val="20"/>
              </w:rPr>
              <w:t xml:space="preserve"> </w:t>
            </w:r>
          </w:p>
        </w:tc>
        <w:tc>
          <w:tcPr>
            <w:tcW w:w="5103" w:type="dxa"/>
            <w:tcBorders>
              <w:top w:val="single" w:sz="6" w:space="0" w:color="auto"/>
              <w:left w:val="single" w:sz="6" w:space="0" w:color="auto"/>
              <w:bottom w:val="single" w:sz="6" w:space="0" w:color="auto"/>
              <w:right w:val="single" w:sz="6" w:space="0" w:color="auto"/>
            </w:tcBorders>
          </w:tcPr>
          <w:p w14:paraId="40C37521" w14:textId="5F7BC07F"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Наконечники </w:t>
            </w:r>
            <w:proofErr w:type="spellStart"/>
            <w:r w:rsidRPr="002C427A">
              <w:rPr>
                <w:rFonts w:ascii="Times New Roman" w:hAnsi="Times New Roman" w:cs="Times New Roman"/>
                <w:color w:val="000000"/>
                <w:sz w:val="20"/>
                <w:szCs w:val="20"/>
              </w:rPr>
              <w:t>Eppendorf</w:t>
            </w:r>
            <w:proofErr w:type="spellEnd"/>
            <w:r w:rsidRPr="002C427A">
              <w:rPr>
                <w:rFonts w:ascii="Times New Roman" w:hAnsi="Times New Roman" w:cs="Times New Roman"/>
                <w:color w:val="000000"/>
                <w:sz w:val="20"/>
                <w:szCs w:val="20"/>
              </w:rPr>
              <w:t xml:space="preserve">, 100-5000мкл, подходят под </w:t>
            </w:r>
            <w:proofErr w:type="spellStart"/>
            <w:r w:rsidRPr="002C427A">
              <w:rPr>
                <w:rFonts w:ascii="Times New Roman" w:hAnsi="Times New Roman" w:cs="Times New Roman"/>
                <w:color w:val="000000"/>
                <w:sz w:val="20"/>
                <w:szCs w:val="20"/>
              </w:rPr>
              <w:t>SartoriusBiohit</w:t>
            </w:r>
            <w:proofErr w:type="spellEnd"/>
            <w:r w:rsidRPr="002C427A">
              <w:rPr>
                <w:rFonts w:ascii="Times New Roman" w:hAnsi="Times New Roman" w:cs="Times New Roman"/>
                <w:color w:val="000000"/>
                <w:sz w:val="20"/>
                <w:szCs w:val="20"/>
              </w:rPr>
              <w:t xml:space="preserve"> (Германия)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=100шт) </w:t>
            </w:r>
          </w:p>
        </w:tc>
        <w:tc>
          <w:tcPr>
            <w:tcW w:w="709" w:type="dxa"/>
            <w:tcBorders>
              <w:top w:val="single" w:sz="6" w:space="0" w:color="auto"/>
              <w:left w:val="single" w:sz="6" w:space="0" w:color="auto"/>
              <w:bottom w:val="single" w:sz="6" w:space="0" w:color="auto"/>
              <w:right w:val="single" w:sz="6" w:space="0" w:color="auto"/>
            </w:tcBorders>
          </w:tcPr>
          <w:p w14:paraId="25714D94" w14:textId="4AA8B0DB" w:rsidR="008A24BC" w:rsidRPr="00F34E1C" w:rsidRDefault="008A24BC" w:rsidP="008A24BC">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06B9F166" w14:textId="3C013802"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266E863C" w14:textId="17F6132C" w:rsidR="008A24BC" w:rsidRDefault="008A24BC" w:rsidP="008A24B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207DC4" w14:textId="564A49FD"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7696EC6C"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2626A" w14:textId="080B3306" w:rsidR="008A24BC" w:rsidRPr="00C16B50" w:rsidRDefault="008A24BC" w:rsidP="008A24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969" w:type="dxa"/>
            <w:tcBorders>
              <w:top w:val="single" w:sz="6" w:space="0" w:color="auto"/>
              <w:left w:val="single" w:sz="6" w:space="0" w:color="auto"/>
              <w:bottom w:val="single" w:sz="6" w:space="0" w:color="auto"/>
              <w:right w:val="single" w:sz="6" w:space="0" w:color="auto"/>
            </w:tcBorders>
          </w:tcPr>
          <w:p w14:paraId="0B462A71" w14:textId="2F69E05F"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Наконечники 0,5-5мл для пипеток</w:t>
            </w:r>
          </w:p>
        </w:tc>
        <w:tc>
          <w:tcPr>
            <w:tcW w:w="5103" w:type="dxa"/>
            <w:tcBorders>
              <w:top w:val="single" w:sz="6" w:space="0" w:color="auto"/>
              <w:left w:val="single" w:sz="6" w:space="0" w:color="auto"/>
              <w:bottom w:val="single" w:sz="6" w:space="0" w:color="auto"/>
              <w:right w:val="single" w:sz="6" w:space="0" w:color="auto"/>
            </w:tcBorders>
          </w:tcPr>
          <w:p w14:paraId="1DD6F1CB" w14:textId="7E09889D"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Наконечники 0,5-5мл для пипеток </w:t>
            </w:r>
            <w:proofErr w:type="spellStart"/>
            <w:r w:rsidRPr="002C427A">
              <w:rPr>
                <w:rFonts w:ascii="Times New Roman" w:hAnsi="Times New Roman" w:cs="Times New Roman"/>
                <w:color w:val="000000"/>
                <w:sz w:val="20"/>
                <w:szCs w:val="20"/>
              </w:rPr>
              <w:t>Thermo</w:t>
            </w:r>
            <w:proofErr w:type="spellEnd"/>
            <w:r w:rsidRPr="002C427A">
              <w:rPr>
                <w:rFonts w:ascii="Times New Roman" w:hAnsi="Times New Roman" w:cs="Times New Roman"/>
                <w:color w:val="000000"/>
                <w:sz w:val="20"/>
                <w:szCs w:val="20"/>
              </w:rPr>
              <w:t xml:space="preserve"> </w:t>
            </w:r>
            <w:proofErr w:type="spellStart"/>
            <w:r w:rsidRPr="002C427A">
              <w:rPr>
                <w:rFonts w:ascii="Times New Roman" w:hAnsi="Times New Roman" w:cs="Times New Roman"/>
                <w:color w:val="000000"/>
                <w:sz w:val="20"/>
                <w:szCs w:val="20"/>
              </w:rPr>
              <w:t>Fisher</w:t>
            </w:r>
            <w:proofErr w:type="spellEnd"/>
            <w:r w:rsidRPr="002C427A">
              <w:rPr>
                <w:rFonts w:ascii="Times New Roman" w:hAnsi="Times New Roman" w:cs="Times New Roman"/>
                <w:color w:val="000000"/>
                <w:sz w:val="20"/>
                <w:szCs w:val="20"/>
              </w:rPr>
              <w:t xml:space="preserve"> Scientific (</w:t>
            </w:r>
            <w:proofErr w:type="spellStart"/>
            <w:r w:rsidRPr="002C427A">
              <w:rPr>
                <w:rFonts w:ascii="Times New Roman" w:hAnsi="Times New Roman" w:cs="Times New Roman"/>
                <w:color w:val="000000"/>
                <w:sz w:val="20"/>
                <w:szCs w:val="20"/>
              </w:rPr>
              <w:t>РоссияФинляндия</w:t>
            </w:r>
            <w:proofErr w:type="spellEnd"/>
            <w:r w:rsidRPr="002C427A">
              <w:rPr>
                <w:rFonts w:ascii="Times New Roman" w:hAnsi="Times New Roman" w:cs="Times New Roman"/>
                <w:color w:val="000000"/>
                <w:sz w:val="20"/>
                <w:szCs w:val="20"/>
              </w:rPr>
              <w:t>)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=100шт) </w:t>
            </w:r>
          </w:p>
        </w:tc>
        <w:tc>
          <w:tcPr>
            <w:tcW w:w="709" w:type="dxa"/>
            <w:tcBorders>
              <w:top w:val="single" w:sz="6" w:space="0" w:color="auto"/>
              <w:left w:val="single" w:sz="6" w:space="0" w:color="auto"/>
              <w:bottom w:val="single" w:sz="6" w:space="0" w:color="auto"/>
              <w:right w:val="single" w:sz="6" w:space="0" w:color="auto"/>
            </w:tcBorders>
          </w:tcPr>
          <w:p w14:paraId="5A06A9D3" w14:textId="598DF163" w:rsidR="008A24BC" w:rsidRPr="00F34E1C" w:rsidRDefault="008A24BC" w:rsidP="008A24BC">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4CADDC84" w14:textId="7C7F0664"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44F19E20" w14:textId="685BE9AD" w:rsidR="008A24BC" w:rsidRDefault="008A24BC" w:rsidP="008A24B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4C1A3B" w14:textId="29207DE5"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12B96FC0"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F8E4C5" w14:textId="30B12142" w:rsidR="008A24BC" w:rsidRPr="00C16B50" w:rsidRDefault="008A24BC" w:rsidP="008A24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969" w:type="dxa"/>
            <w:tcBorders>
              <w:top w:val="single" w:sz="6" w:space="0" w:color="auto"/>
              <w:left w:val="single" w:sz="6" w:space="0" w:color="auto"/>
              <w:bottom w:val="single" w:sz="6" w:space="0" w:color="auto"/>
              <w:right w:val="single" w:sz="6" w:space="0" w:color="auto"/>
            </w:tcBorders>
          </w:tcPr>
          <w:p w14:paraId="656D2504" w14:textId="1AACEE4D"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Наконечники 0,5-5мл для пипеток Brand</w:t>
            </w:r>
          </w:p>
        </w:tc>
        <w:tc>
          <w:tcPr>
            <w:tcW w:w="5103" w:type="dxa"/>
            <w:tcBorders>
              <w:top w:val="single" w:sz="6" w:space="0" w:color="auto"/>
              <w:left w:val="single" w:sz="6" w:space="0" w:color="auto"/>
              <w:bottom w:val="single" w:sz="6" w:space="0" w:color="auto"/>
              <w:right w:val="single" w:sz="6" w:space="0" w:color="auto"/>
            </w:tcBorders>
          </w:tcPr>
          <w:p w14:paraId="27320749" w14:textId="3B1838B8"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Наконечники 0,5-5мл для пипеток Brand, </w:t>
            </w:r>
            <w:proofErr w:type="spellStart"/>
            <w:r w:rsidRPr="002C427A">
              <w:rPr>
                <w:rFonts w:ascii="Times New Roman" w:hAnsi="Times New Roman" w:cs="Times New Roman"/>
                <w:color w:val="000000"/>
                <w:sz w:val="20"/>
                <w:szCs w:val="20"/>
              </w:rPr>
              <w:t>Thermo</w:t>
            </w:r>
            <w:proofErr w:type="spellEnd"/>
            <w:r w:rsidRPr="002C427A">
              <w:rPr>
                <w:rFonts w:ascii="Times New Roman" w:hAnsi="Times New Roman" w:cs="Times New Roman"/>
                <w:color w:val="000000"/>
                <w:sz w:val="20"/>
                <w:szCs w:val="20"/>
              </w:rPr>
              <w:t xml:space="preserve"> </w:t>
            </w:r>
            <w:proofErr w:type="spellStart"/>
            <w:r w:rsidRPr="002C427A">
              <w:rPr>
                <w:rFonts w:ascii="Times New Roman" w:hAnsi="Times New Roman" w:cs="Times New Roman"/>
                <w:color w:val="000000"/>
                <w:sz w:val="20"/>
                <w:szCs w:val="20"/>
              </w:rPr>
              <w:t>Fisher</w:t>
            </w:r>
            <w:proofErr w:type="spellEnd"/>
            <w:r w:rsidRPr="002C427A">
              <w:rPr>
                <w:rFonts w:ascii="Times New Roman" w:hAnsi="Times New Roman" w:cs="Times New Roman"/>
                <w:color w:val="000000"/>
                <w:sz w:val="20"/>
                <w:szCs w:val="20"/>
              </w:rPr>
              <w:t xml:space="preserve"> Scientific (Германия)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=200шт) </w:t>
            </w:r>
          </w:p>
        </w:tc>
        <w:tc>
          <w:tcPr>
            <w:tcW w:w="709" w:type="dxa"/>
            <w:tcBorders>
              <w:top w:val="single" w:sz="6" w:space="0" w:color="auto"/>
              <w:left w:val="single" w:sz="6" w:space="0" w:color="auto"/>
              <w:bottom w:val="single" w:sz="6" w:space="0" w:color="auto"/>
              <w:right w:val="single" w:sz="6" w:space="0" w:color="auto"/>
            </w:tcBorders>
          </w:tcPr>
          <w:p w14:paraId="454E4686" w14:textId="058E1E08" w:rsidR="008A24BC" w:rsidRPr="00F34E1C" w:rsidRDefault="008A24BC" w:rsidP="008A24BC">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66F455B3" w14:textId="27783AC3"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468897C2" w14:textId="0CE5A7A1" w:rsidR="008A24BC" w:rsidRDefault="008A24BC" w:rsidP="008A24B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60 дней 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0132BE41" w14:textId="04F08D7F"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4723B5C5"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00CBB3" w14:textId="6D8E87E7" w:rsidR="008A24BC" w:rsidRPr="00C16B50" w:rsidRDefault="008A24BC" w:rsidP="008A24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969" w:type="dxa"/>
            <w:tcBorders>
              <w:top w:val="single" w:sz="6" w:space="0" w:color="auto"/>
              <w:left w:val="single" w:sz="6" w:space="0" w:color="auto"/>
              <w:bottom w:val="single" w:sz="6" w:space="0" w:color="auto"/>
              <w:right w:val="single" w:sz="6" w:space="0" w:color="auto"/>
            </w:tcBorders>
          </w:tcPr>
          <w:p w14:paraId="0C938B27" w14:textId="3B565B49"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Наконечники с фильтром 200мкл, универсальные , свободные от ДНК</w:t>
            </w:r>
          </w:p>
        </w:tc>
        <w:tc>
          <w:tcPr>
            <w:tcW w:w="5103" w:type="dxa"/>
            <w:tcBorders>
              <w:top w:val="single" w:sz="6" w:space="0" w:color="auto"/>
              <w:left w:val="single" w:sz="6" w:space="0" w:color="auto"/>
              <w:bottom w:val="single" w:sz="6" w:space="0" w:color="auto"/>
              <w:right w:val="single" w:sz="6" w:space="0" w:color="auto"/>
            </w:tcBorders>
          </w:tcPr>
          <w:p w14:paraId="134E0F71" w14:textId="35338D10"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Наконечники с фильтром 200мкл, универсальные , свободные от ДНК/РНК(</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=1000шт) (Китай)</w:t>
            </w:r>
          </w:p>
        </w:tc>
        <w:tc>
          <w:tcPr>
            <w:tcW w:w="709" w:type="dxa"/>
            <w:tcBorders>
              <w:top w:val="single" w:sz="6" w:space="0" w:color="auto"/>
              <w:left w:val="single" w:sz="6" w:space="0" w:color="auto"/>
              <w:bottom w:val="single" w:sz="6" w:space="0" w:color="auto"/>
              <w:right w:val="single" w:sz="6" w:space="0" w:color="auto"/>
            </w:tcBorders>
          </w:tcPr>
          <w:p w14:paraId="34B32556" w14:textId="3AECECB8" w:rsidR="008A24BC" w:rsidRPr="00F34E1C" w:rsidRDefault="008A24BC" w:rsidP="008A24BC">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57AC326D" w14:textId="3B02D48A"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041765CE" w14:textId="73203C5B" w:rsidR="008A24BC" w:rsidRDefault="008A24BC" w:rsidP="008A24B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A93A06" w14:textId="5C6610F3"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1D3DBA64"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2EE661" w14:textId="40160931" w:rsidR="008A24BC" w:rsidRDefault="008A24BC" w:rsidP="008A24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969" w:type="dxa"/>
            <w:tcBorders>
              <w:top w:val="single" w:sz="6" w:space="0" w:color="auto"/>
              <w:left w:val="single" w:sz="6" w:space="0" w:color="auto"/>
              <w:bottom w:val="single" w:sz="6" w:space="0" w:color="auto"/>
              <w:right w:val="single" w:sz="6" w:space="0" w:color="auto"/>
            </w:tcBorders>
          </w:tcPr>
          <w:p w14:paraId="4649047C" w14:textId="08829CFF" w:rsidR="008A24BC" w:rsidRPr="00F34E1C" w:rsidRDefault="008A24BC" w:rsidP="008A24BC">
            <w:pPr>
              <w:spacing w:after="0" w:line="240" w:lineRule="auto"/>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Микропробирки</w:t>
            </w:r>
            <w:proofErr w:type="spellEnd"/>
            <w:r w:rsidRPr="002C427A">
              <w:rPr>
                <w:rFonts w:ascii="Times New Roman" w:hAnsi="Times New Roman" w:cs="Times New Roman"/>
                <w:color w:val="000000"/>
                <w:sz w:val="20"/>
                <w:szCs w:val="20"/>
              </w:rPr>
              <w:t xml:space="preserve"> 1,5 мл, чистые для ПЦР, центрифугирование до 20 000g</w:t>
            </w:r>
          </w:p>
        </w:tc>
        <w:tc>
          <w:tcPr>
            <w:tcW w:w="5103" w:type="dxa"/>
            <w:tcBorders>
              <w:top w:val="single" w:sz="6" w:space="0" w:color="auto"/>
              <w:left w:val="single" w:sz="6" w:space="0" w:color="auto"/>
              <w:bottom w:val="single" w:sz="6" w:space="0" w:color="auto"/>
              <w:right w:val="single" w:sz="6" w:space="0" w:color="auto"/>
            </w:tcBorders>
          </w:tcPr>
          <w:p w14:paraId="7A3DF384" w14:textId="087545B2" w:rsidR="008A24BC" w:rsidRPr="00F34E1C" w:rsidRDefault="008A24BC" w:rsidP="008A24BC">
            <w:pPr>
              <w:spacing w:after="0" w:line="240" w:lineRule="auto"/>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Микропробирки</w:t>
            </w:r>
            <w:proofErr w:type="spellEnd"/>
            <w:r w:rsidRPr="002C427A">
              <w:rPr>
                <w:rFonts w:ascii="Times New Roman" w:hAnsi="Times New Roman" w:cs="Times New Roman"/>
                <w:color w:val="000000"/>
                <w:sz w:val="20"/>
                <w:szCs w:val="20"/>
              </w:rPr>
              <w:t xml:space="preserve"> 1,5 мл, чистые для ПЦР, центрифугирование до 20 000g (Китай)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=500шт) </w:t>
            </w:r>
          </w:p>
        </w:tc>
        <w:tc>
          <w:tcPr>
            <w:tcW w:w="709" w:type="dxa"/>
            <w:tcBorders>
              <w:top w:val="single" w:sz="6" w:space="0" w:color="auto"/>
              <w:left w:val="single" w:sz="6" w:space="0" w:color="auto"/>
              <w:bottom w:val="single" w:sz="6" w:space="0" w:color="auto"/>
              <w:right w:val="single" w:sz="6" w:space="0" w:color="auto"/>
            </w:tcBorders>
          </w:tcPr>
          <w:p w14:paraId="35B4136D" w14:textId="066763F1" w:rsidR="008A24BC" w:rsidRPr="00F34E1C" w:rsidRDefault="008A24BC" w:rsidP="008A24BC">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585A1BD5" w14:textId="708FA32E"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14:paraId="13EA8F0D" w14:textId="24DEF7B5" w:rsidR="008A24BC" w:rsidRDefault="008A24BC" w:rsidP="008A24B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7EA2F1" w14:textId="18D19427"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2AF44062"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2442B3" w14:textId="3D4EA7C7" w:rsidR="008A24BC" w:rsidRDefault="008A24BC" w:rsidP="008A24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969" w:type="dxa"/>
            <w:tcBorders>
              <w:top w:val="single" w:sz="6" w:space="0" w:color="auto"/>
              <w:left w:val="single" w:sz="6" w:space="0" w:color="auto"/>
              <w:bottom w:val="single" w:sz="6" w:space="0" w:color="auto"/>
              <w:right w:val="single" w:sz="6" w:space="0" w:color="auto"/>
            </w:tcBorders>
          </w:tcPr>
          <w:p w14:paraId="5E1FCBF4" w14:textId="6EAA6E64"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Наконечник 10мкл, бесцветные, универсальные, свободные от ДНК/РНК</w:t>
            </w:r>
          </w:p>
        </w:tc>
        <w:tc>
          <w:tcPr>
            <w:tcW w:w="5103" w:type="dxa"/>
            <w:tcBorders>
              <w:top w:val="single" w:sz="6" w:space="0" w:color="auto"/>
              <w:left w:val="single" w:sz="6" w:space="0" w:color="auto"/>
              <w:bottom w:val="single" w:sz="6" w:space="0" w:color="auto"/>
              <w:right w:val="single" w:sz="6" w:space="0" w:color="auto"/>
            </w:tcBorders>
          </w:tcPr>
          <w:p w14:paraId="04E0444F" w14:textId="61252655"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Наконечник 10мкл, бесцветные, универсальные, свободные от ДНК/РНК (Китай)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=1000шт) </w:t>
            </w:r>
          </w:p>
        </w:tc>
        <w:tc>
          <w:tcPr>
            <w:tcW w:w="709" w:type="dxa"/>
            <w:tcBorders>
              <w:top w:val="single" w:sz="6" w:space="0" w:color="auto"/>
              <w:left w:val="single" w:sz="6" w:space="0" w:color="auto"/>
              <w:bottom w:val="single" w:sz="6" w:space="0" w:color="auto"/>
              <w:right w:val="single" w:sz="6" w:space="0" w:color="auto"/>
            </w:tcBorders>
          </w:tcPr>
          <w:p w14:paraId="2AA9370F" w14:textId="4E694793" w:rsidR="008A24BC" w:rsidRPr="00F34E1C" w:rsidRDefault="008A24BC" w:rsidP="008A24BC">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38B2024E" w14:textId="66BFFDC1"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200F4B98" w14:textId="3B2D6BE4" w:rsidR="008A24BC" w:rsidRDefault="008A24BC" w:rsidP="008A24B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D3D738" w14:textId="5890EDDB"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A24BC" w:rsidRPr="002C39B5" w14:paraId="5FFCE9B6" w14:textId="77777777" w:rsidTr="008A24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56BC8D" w14:textId="1AB3B5B6" w:rsidR="008A24BC" w:rsidRDefault="008A24BC" w:rsidP="008A24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3969" w:type="dxa"/>
            <w:tcBorders>
              <w:top w:val="single" w:sz="6" w:space="0" w:color="auto"/>
              <w:left w:val="single" w:sz="6" w:space="0" w:color="auto"/>
              <w:bottom w:val="single" w:sz="6" w:space="0" w:color="auto"/>
              <w:right w:val="single" w:sz="6" w:space="0" w:color="auto"/>
            </w:tcBorders>
          </w:tcPr>
          <w:p w14:paraId="558C5BF7" w14:textId="5DA09017"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Наконечники 0-200мкл, желтые тип </w:t>
            </w:r>
            <w:proofErr w:type="spellStart"/>
            <w:r w:rsidRPr="002C427A">
              <w:rPr>
                <w:rFonts w:ascii="Times New Roman" w:hAnsi="Times New Roman" w:cs="Times New Roman"/>
                <w:color w:val="000000"/>
                <w:sz w:val="20"/>
                <w:szCs w:val="20"/>
              </w:rPr>
              <w:t>Gilson</w:t>
            </w:r>
            <w:proofErr w:type="spellEnd"/>
          </w:p>
        </w:tc>
        <w:tc>
          <w:tcPr>
            <w:tcW w:w="5103" w:type="dxa"/>
            <w:tcBorders>
              <w:top w:val="single" w:sz="6" w:space="0" w:color="auto"/>
              <w:left w:val="single" w:sz="6" w:space="0" w:color="auto"/>
              <w:bottom w:val="single" w:sz="6" w:space="0" w:color="auto"/>
              <w:right w:val="single" w:sz="6" w:space="0" w:color="auto"/>
            </w:tcBorders>
          </w:tcPr>
          <w:p w14:paraId="04B0FE8E" w14:textId="5C01954C" w:rsidR="008A24BC" w:rsidRPr="00F34E1C" w:rsidRDefault="008A24BC" w:rsidP="008A24BC">
            <w:pPr>
              <w:spacing w:after="0" w:line="240" w:lineRule="auto"/>
              <w:rPr>
                <w:rFonts w:ascii="Times New Roman" w:hAnsi="Times New Roman" w:cs="Times New Roman"/>
                <w:color w:val="000000"/>
                <w:sz w:val="20"/>
                <w:szCs w:val="20"/>
              </w:rPr>
            </w:pPr>
            <w:r w:rsidRPr="002C427A">
              <w:rPr>
                <w:rFonts w:ascii="Times New Roman" w:hAnsi="Times New Roman" w:cs="Times New Roman"/>
                <w:color w:val="000000"/>
                <w:sz w:val="20"/>
                <w:szCs w:val="20"/>
              </w:rPr>
              <w:t xml:space="preserve">Наконечники 0-200мкл, желтые тип </w:t>
            </w:r>
            <w:proofErr w:type="spellStart"/>
            <w:r w:rsidRPr="002C427A">
              <w:rPr>
                <w:rFonts w:ascii="Times New Roman" w:hAnsi="Times New Roman" w:cs="Times New Roman"/>
                <w:color w:val="000000"/>
                <w:sz w:val="20"/>
                <w:szCs w:val="20"/>
              </w:rPr>
              <w:t>Gilson</w:t>
            </w:r>
            <w:proofErr w:type="spellEnd"/>
            <w:r w:rsidRPr="002C427A">
              <w:rPr>
                <w:rFonts w:ascii="Times New Roman" w:hAnsi="Times New Roman" w:cs="Times New Roman"/>
                <w:color w:val="000000"/>
                <w:sz w:val="20"/>
                <w:szCs w:val="20"/>
              </w:rPr>
              <w:t xml:space="preserve">, для пипеток </w:t>
            </w:r>
            <w:proofErr w:type="spellStart"/>
            <w:r w:rsidRPr="002C427A">
              <w:rPr>
                <w:rFonts w:ascii="Times New Roman" w:hAnsi="Times New Roman" w:cs="Times New Roman"/>
                <w:color w:val="000000"/>
                <w:sz w:val="20"/>
                <w:szCs w:val="20"/>
              </w:rPr>
              <w:t>Eppendorf</w:t>
            </w:r>
            <w:proofErr w:type="spellEnd"/>
            <w:r w:rsidRPr="002C427A">
              <w:rPr>
                <w:rFonts w:ascii="Times New Roman" w:hAnsi="Times New Roman" w:cs="Times New Roman"/>
                <w:color w:val="000000"/>
                <w:sz w:val="20"/>
                <w:szCs w:val="20"/>
              </w:rPr>
              <w:t xml:space="preserve"> (Китай) (</w:t>
            </w: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=1000шт) </w:t>
            </w:r>
          </w:p>
        </w:tc>
        <w:tc>
          <w:tcPr>
            <w:tcW w:w="709" w:type="dxa"/>
            <w:tcBorders>
              <w:top w:val="single" w:sz="6" w:space="0" w:color="auto"/>
              <w:left w:val="single" w:sz="6" w:space="0" w:color="auto"/>
              <w:bottom w:val="single" w:sz="6" w:space="0" w:color="auto"/>
              <w:right w:val="single" w:sz="6" w:space="0" w:color="auto"/>
            </w:tcBorders>
          </w:tcPr>
          <w:p w14:paraId="15224FAD" w14:textId="1F16B501" w:rsidR="008A24BC" w:rsidRPr="00F34E1C" w:rsidRDefault="008A24BC" w:rsidP="008A24BC">
            <w:pPr>
              <w:spacing w:after="0" w:line="240" w:lineRule="auto"/>
              <w:jc w:val="center"/>
              <w:rPr>
                <w:rFonts w:ascii="Times New Roman" w:hAnsi="Times New Roman" w:cs="Times New Roman"/>
                <w:color w:val="000000"/>
                <w:sz w:val="20"/>
                <w:szCs w:val="20"/>
              </w:rPr>
            </w:pPr>
            <w:proofErr w:type="spellStart"/>
            <w:r w:rsidRPr="002C427A">
              <w:rPr>
                <w:rFonts w:ascii="Times New Roman" w:hAnsi="Times New Roman" w:cs="Times New Roman"/>
                <w:color w:val="000000"/>
                <w:sz w:val="20"/>
                <w:szCs w:val="20"/>
              </w:rPr>
              <w:t>уп</w:t>
            </w:r>
            <w:proofErr w:type="spellEnd"/>
            <w:r w:rsidRPr="002C427A">
              <w:rPr>
                <w:rFonts w:ascii="Times New Roman" w:hAnsi="Times New Roman" w:cs="Times New Roman"/>
                <w:color w:val="0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60575B44" w14:textId="101B296B" w:rsidR="008A24BC" w:rsidRPr="00F34E1C" w:rsidRDefault="008A24BC" w:rsidP="008A24BC">
            <w:pPr>
              <w:spacing w:after="0" w:line="240" w:lineRule="auto"/>
              <w:jc w:val="center"/>
              <w:rPr>
                <w:rFonts w:ascii="Times New Roman" w:hAnsi="Times New Roman" w:cs="Times New Roman"/>
                <w:color w:val="000000"/>
                <w:sz w:val="20"/>
                <w:szCs w:val="20"/>
              </w:rPr>
            </w:pPr>
            <w:r w:rsidRPr="002C427A">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12551B1E" w14:textId="4B01D734" w:rsidR="008A24BC" w:rsidRDefault="008A24BC" w:rsidP="008A24B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FE1873" w14:textId="20A9CE45" w:rsidR="008A24BC" w:rsidRPr="002C39B5" w:rsidRDefault="008A24BC" w:rsidP="008A24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A97AD9">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A97AD9">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EFE7" w14:textId="77777777" w:rsidR="00A97AD9" w:rsidRDefault="00A97AD9">
      <w:pPr>
        <w:spacing w:after="0" w:line="240" w:lineRule="auto"/>
      </w:pPr>
      <w:r>
        <w:separator/>
      </w:r>
    </w:p>
  </w:endnote>
  <w:endnote w:type="continuationSeparator" w:id="0">
    <w:p w14:paraId="7A2A998B" w14:textId="77777777" w:rsidR="00A97AD9" w:rsidRDefault="00A9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EE14" w14:textId="77777777" w:rsidR="00A97AD9" w:rsidRDefault="00A97AD9">
      <w:pPr>
        <w:spacing w:after="0" w:line="240" w:lineRule="auto"/>
      </w:pPr>
      <w:r>
        <w:separator/>
      </w:r>
    </w:p>
  </w:footnote>
  <w:footnote w:type="continuationSeparator" w:id="0">
    <w:p w14:paraId="2C36059E" w14:textId="77777777" w:rsidR="00A97AD9" w:rsidRDefault="00A97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6"/>
  </w:num>
  <w:num w:numId="2" w16cid:durableId="1369527132">
    <w:abstractNumId w:val="17"/>
  </w:num>
  <w:num w:numId="3" w16cid:durableId="757822522">
    <w:abstractNumId w:val="3"/>
  </w:num>
  <w:num w:numId="4" w16cid:durableId="454718807">
    <w:abstractNumId w:val="19"/>
  </w:num>
  <w:num w:numId="5" w16cid:durableId="1341277263">
    <w:abstractNumId w:val="7"/>
  </w:num>
  <w:num w:numId="6" w16cid:durableId="1718578661">
    <w:abstractNumId w:val="23"/>
  </w:num>
  <w:num w:numId="7" w16cid:durableId="1348365410">
    <w:abstractNumId w:val="18"/>
  </w:num>
  <w:num w:numId="8" w16cid:durableId="2014528570">
    <w:abstractNumId w:val="12"/>
  </w:num>
  <w:num w:numId="9" w16cid:durableId="752555592">
    <w:abstractNumId w:val="20"/>
  </w:num>
  <w:num w:numId="10" w16cid:durableId="278922687">
    <w:abstractNumId w:val="13"/>
  </w:num>
  <w:num w:numId="11" w16cid:durableId="1340424671">
    <w:abstractNumId w:val="2"/>
  </w:num>
  <w:num w:numId="12" w16cid:durableId="1845051651">
    <w:abstractNumId w:val="21"/>
  </w:num>
  <w:num w:numId="13" w16cid:durableId="1503664961">
    <w:abstractNumId w:val="1"/>
  </w:num>
  <w:num w:numId="14" w16cid:durableId="1305116234">
    <w:abstractNumId w:val="5"/>
  </w:num>
  <w:num w:numId="15" w16cid:durableId="172571524">
    <w:abstractNumId w:val="8"/>
  </w:num>
  <w:num w:numId="16" w16cid:durableId="902064043">
    <w:abstractNumId w:val="15"/>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2"/>
  </w:num>
  <w:num w:numId="22" w16cid:durableId="966468396">
    <w:abstractNumId w:val="11"/>
  </w:num>
  <w:num w:numId="23" w16cid:durableId="704643925">
    <w:abstractNumId w:val="14"/>
  </w:num>
  <w:num w:numId="24" w16cid:durableId="1212814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36B5"/>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A34C3"/>
    <w:rsid w:val="000B1770"/>
    <w:rsid w:val="000B1776"/>
    <w:rsid w:val="000B3E9B"/>
    <w:rsid w:val="000B41BC"/>
    <w:rsid w:val="000C0473"/>
    <w:rsid w:val="000C3EA6"/>
    <w:rsid w:val="000C453D"/>
    <w:rsid w:val="000D0643"/>
    <w:rsid w:val="000D1188"/>
    <w:rsid w:val="000E68C4"/>
    <w:rsid w:val="000F1633"/>
    <w:rsid w:val="000F176D"/>
    <w:rsid w:val="000F2EDC"/>
    <w:rsid w:val="000F4643"/>
    <w:rsid w:val="000F780E"/>
    <w:rsid w:val="00105225"/>
    <w:rsid w:val="00106DB6"/>
    <w:rsid w:val="001119A3"/>
    <w:rsid w:val="00112AAD"/>
    <w:rsid w:val="00113EC4"/>
    <w:rsid w:val="00116B1F"/>
    <w:rsid w:val="0012280F"/>
    <w:rsid w:val="00130AF2"/>
    <w:rsid w:val="00133443"/>
    <w:rsid w:val="00133754"/>
    <w:rsid w:val="001339F9"/>
    <w:rsid w:val="00135CBC"/>
    <w:rsid w:val="0013659D"/>
    <w:rsid w:val="0014611D"/>
    <w:rsid w:val="00152C29"/>
    <w:rsid w:val="00157015"/>
    <w:rsid w:val="001571CA"/>
    <w:rsid w:val="00167986"/>
    <w:rsid w:val="0019281B"/>
    <w:rsid w:val="0019475C"/>
    <w:rsid w:val="001A16E2"/>
    <w:rsid w:val="001A2D09"/>
    <w:rsid w:val="001A3392"/>
    <w:rsid w:val="001A439B"/>
    <w:rsid w:val="001B0000"/>
    <w:rsid w:val="001B18FA"/>
    <w:rsid w:val="001B4D84"/>
    <w:rsid w:val="001C0ACF"/>
    <w:rsid w:val="001D2696"/>
    <w:rsid w:val="001E1676"/>
    <w:rsid w:val="001E47C7"/>
    <w:rsid w:val="001F03DB"/>
    <w:rsid w:val="001F0C73"/>
    <w:rsid w:val="001F5415"/>
    <w:rsid w:val="001F6A9A"/>
    <w:rsid w:val="002053D9"/>
    <w:rsid w:val="00206450"/>
    <w:rsid w:val="002067B8"/>
    <w:rsid w:val="002108EB"/>
    <w:rsid w:val="00212173"/>
    <w:rsid w:val="002141E4"/>
    <w:rsid w:val="00236881"/>
    <w:rsid w:val="00237518"/>
    <w:rsid w:val="002412E8"/>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7A"/>
    <w:rsid w:val="002C42A2"/>
    <w:rsid w:val="002C6FDF"/>
    <w:rsid w:val="002C7F45"/>
    <w:rsid w:val="002E1BBC"/>
    <w:rsid w:val="002E4AC6"/>
    <w:rsid w:val="002F1BA6"/>
    <w:rsid w:val="002F326D"/>
    <w:rsid w:val="002F7B02"/>
    <w:rsid w:val="003035FB"/>
    <w:rsid w:val="00303E91"/>
    <w:rsid w:val="00305B08"/>
    <w:rsid w:val="00310D63"/>
    <w:rsid w:val="0031182B"/>
    <w:rsid w:val="00314CF5"/>
    <w:rsid w:val="00321E1F"/>
    <w:rsid w:val="003322A1"/>
    <w:rsid w:val="00334517"/>
    <w:rsid w:val="0033691A"/>
    <w:rsid w:val="00352D63"/>
    <w:rsid w:val="003659FC"/>
    <w:rsid w:val="00375321"/>
    <w:rsid w:val="00375E64"/>
    <w:rsid w:val="003760C7"/>
    <w:rsid w:val="00385262"/>
    <w:rsid w:val="003860F4"/>
    <w:rsid w:val="00386881"/>
    <w:rsid w:val="00392BCC"/>
    <w:rsid w:val="003A6AB5"/>
    <w:rsid w:val="003C56E5"/>
    <w:rsid w:val="003C6E7C"/>
    <w:rsid w:val="003C6F59"/>
    <w:rsid w:val="003D0721"/>
    <w:rsid w:val="003D2A6D"/>
    <w:rsid w:val="003D7C4E"/>
    <w:rsid w:val="003F0698"/>
    <w:rsid w:val="003F5C4C"/>
    <w:rsid w:val="0040147C"/>
    <w:rsid w:val="0040197C"/>
    <w:rsid w:val="00405290"/>
    <w:rsid w:val="0040622B"/>
    <w:rsid w:val="00406C3C"/>
    <w:rsid w:val="0040713B"/>
    <w:rsid w:val="004154FA"/>
    <w:rsid w:val="004208A2"/>
    <w:rsid w:val="004245D3"/>
    <w:rsid w:val="0043274B"/>
    <w:rsid w:val="004361EB"/>
    <w:rsid w:val="004414F2"/>
    <w:rsid w:val="00441709"/>
    <w:rsid w:val="004451BF"/>
    <w:rsid w:val="00450217"/>
    <w:rsid w:val="004509FB"/>
    <w:rsid w:val="00450C30"/>
    <w:rsid w:val="0045438C"/>
    <w:rsid w:val="00455742"/>
    <w:rsid w:val="00456DB4"/>
    <w:rsid w:val="0046124B"/>
    <w:rsid w:val="00465C9C"/>
    <w:rsid w:val="004769E8"/>
    <w:rsid w:val="00477753"/>
    <w:rsid w:val="00482A6E"/>
    <w:rsid w:val="00482CB4"/>
    <w:rsid w:val="00482CBE"/>
    <w:rsid w:val="0048453C"/>
    <w:rsid w:val="0049339E"/>
    <w:rsid w:val="00495721"/>
    <w:rsid w:val="004A22FC"/>
    <w:rsid w:val="004A4742"/>
    <w:rsid w:val="004A7B72"/>
    <w:rsid w:val="004B0BA1"/>
    <w:rsid w:val="004B5A59"/>
    <w:rsid w:val="004B67FB"/>
    <w:rsid w:val="004C4D30"/>
    <w:rsid w:val="004D0A4B"/>
    <w:rsid w:val="004D582C"/>
    <w:rsid w:val="004E1491"/>
    <w:rsid w:val="004E3952"/>
    <w:rsid w:val="004E78BB"/>
    <w:rsid w:val="004F1D2B"/>
    <w:rsid w:val="00507676"/>
    <w:rsid w:val="0051262D"/>
    <w:rsid w:val="00515124"/>
    <w:rsid w:val="00524283"/>
    <w:rsid w:val="005258DA"/>
    <w:rsid w:val="00527FD4"/>
    <w:rsid w:val="0054172C"/>
    <w:rsid w:val="0055308C"/>
    <w:rsid w:val="00556F2E"/>
    <w:rsid w:val="0056435A"/>
    <w:rsid w:val="00567F8A"/>
    <w:rsid w:val="005819C9"/>
    <w:rsid w:val="00583D14"/>
    <w:rsid w:val="005843F6"/>
    <w:rsid w:val="00586104"/>
    <w:rsid w:val="005A1DFB"/>
    <w:rsid w:val="005A4245"/>
    <w:rsid w:val="005A551C"/>
    <w:rsid w:val="005B35C6"/>
    <w:rsid w:val="005B39A6"/>
    <w:rsid w:val="005B4630"/>
    <w:rsid w:val="005C51F3"/>
    <w:rsid w:val="005C64F4"/>
    <w:rsid w:val="005D4D2D"/>
    <w:rsid w:val="005E4237"/>
    <w:rsid w:val="005E480D"/>
    <w:rsid w:val="005E5612"/>
    <w:rsid w:val="005F1819"/>
    <w:rsid w:val="005F5346"/>
    <w:rsid w:val="005F5868"/>
    <w:rsid w:val="006009EA"/>
    <w:rsid w:val="00601DB7"/>
    <w:rsid w:val="00602FD4"/>
    <w:rsid w:val="00605DF5"/>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3323"/>
    <w:rsid w:val="0069459C"/>
    <w:rsid w:val="0069477A"/>
    <w:rsid w:val="0069784E"/>
    <w:rsid w:val="006A2322"/>
    <w:rsid w:val="006A4FBC"/>
    <w:rsid w:val="006A75EB"/>
    <w:rsid w:val="006A797F"/>
    <w:rsid w:val="006B05D9"/>
    <w:rsid w:val="006B45FA"/>
    <w:rsid w:val="006B69D4"/>
    <w:rsid w:val="006B7164"/>
    <w:rsid w:val="006E5643"/>
    <w:rsid w:val="006E7EAC"/>
    <w:rsid w:val="006F4206"/>
    <w:rsid w:val="0070485B"/>
    <w:rsid w:val="00706C2D"/>
    <w:rsid w:val="007108B1"/>
    <w:rsid w:val="00711C6F"/>
    <w:rsid w:val="00712FF8"/>
    <w:rsid w:val="0071488E"/>
    <w:rsid w:val="00730BBF"/>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E7E21"/>
    <w:rsid w:val="007F0D52"/>
    <w:rsid w:val="007F707D"/>
    <w:rsid w:val="007F79F9"/>
    <w:rsid w:val="008018EF"/>
    <w:rsid w:val="008112E8"/>
    <w:rsid w:val="00822B22"/>
    <w:rsid w:val="008303E4"/>
    <w:rsid w:val="00830E9C"/>
    <w:rsid w:val="0083180B"/>
    <w:rsid w:val="00831DEB"/>
    <w:rsid w:val="00836999"/>
    <w:rsid w:val="00837E45"/>
    <w:rsid w:val="00840EB9"/>
    <w:rsid w:val="0084421E"/>
    <w:rsid w:val="00844659"/>
    <w:rsid w:val="00845D83"/>
    <w:rsid w:val="008468F1"/>
    <w:rsid w:val="008565C2"/>
    <w:rsid w:val="00864DA5"/>
    <w:rsid w:val="00865C81"/>
    <w:rsid w:val="00872533"/>
    <w:rsid w:val="00876E7C"/>
    <w:rsid w:val="008850ED"/>
    <w:rsid w:val="00886B7E"/>
    <w:rsid w:val="008870E1"/>
    <w:rsid w:val="008A24BC"/>
    <w:rsid w:val="008A2889"/>
    <w:rsid w:val="008A3B75"/>
    <w:rsid w:val="008A7EC6"/>
    <w:rsid w:val="008B0F66"/>
    <w:rsid w:val="008B527E"/>
    <w:rsid w:val="008C16C4"/>
    <w:rsid w:val="008C4FBA"/>
    <w:rsid w:val="008D297B"/>
    <w:rsid w:val="008E1031"/>
    <w:rsid w:val="008E4F2B"/>
    <w:rsid w:val="008E55FD"/>
    <w:rsid w:val="008E6D36"/>
    <w:rsid w:val="00907E53"/>
    <w:rsid w:val="00911C0A"/>
    <w:rsid w:val="00912C4E"/>
    <w:rsid w:val="009145F4"/>
    <w:rsid w:val="00933DBD"/>
    <w:rsid w:val="00933ED5"/>
    <w:rsid w:val="00941903"/>
    <w:rsid w:val="009437FA"/>
    <w:rsid w:val="0095056D"/>
    <w:rsid w:val="00952B55"/>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247B"/>
    <w:rsid w:val="00A3472C"/>
    <w:rsid w:val="00A350D2"/>
    <w:rsid w:val="00A36E93"/>
    <w:rsid w:val="00A37626"/>
    <w:rsid w:val="00A456FC"/>
    <w:rsid w:val="00A5460F"/>
    <w:rsid w:val="00A55555"/>
    <w:rsid w:val="00A62656"/>
    <w:rsid w:val="00A65683"/>
    <w:rsid w:val="00A70443"/>
    <w:rsid w:val="00A708B2"/>
    <w:rsid w:val="00A70C47"/>
    <w:rsid w:val="00A736DF"/>
    <w:rsid w:val="00A75AB3"/>
    <w:rsid w:val="00A94C04"/>
    <w:rsid w:val="00A959E0"/>
    <w:rsid w:val="00A97AD9"/>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20E44"/>
    <w:rsid w:val="00B21A97"/>
    <w:rsid w:val="00B264B5"/>
    <w:rsid w:val="00B3098B"/>
    <w:rsid w:val="00B528CA"/>
    <w:rsid w:val="00B636BB"/>
    <w:rsid w:val="00B64E96"/>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45C0"/>
    <w:rsid w:val="00BC5AFF"/>
    <w:rsid w:val="00BD1341"/>
    <w:rsid w:val="00BD76AC"/>
    <w:rsid w:val="00BE06F6"/>
    <w:rsid w:val="00BE1205"/>
    <w:rsid w:val="00BE434C"/>
    <w:rsid w:val="00BE5F60"/>
    <w:rsid w:val="00BF09FC"/>
    <w:rsid w:val="00BF0B64"/>
    <w:rsid w:val="00BF35F9"/>
    <w:rsid w:val="00BF482B"/>
    <w:rsid w:val="00BF70B8"/>
    <w:rsid w:val="00C01783"/>
    <w:rsid w:val="00C04AB4"/>
    <w:rsid w:val="00C1082D"/>
    <w:rsid w:val="00C16B50"/>
    <w:rsid w:val="00C21505"/>
    <w:rsid w:val="00C2437E"/>
    <w:rsid w:val="00C26BE5"/>
    <w:rsid w:val="00C53EC8"/>
    <w:rsid w:val="00C544FF"/>
    <w:rsid w:val="00C548F8"/>
    <w:rsid w:val="00C556F6"/>
    <w:rsid w:val="00C57A90"/>
    <w:rsid w:val="00C66743"/>
    <w:rsid w:val="00C71EED"/>
    <w:rsid w:val="00C7638E"/>
    <w:rsid w:val="00C81A7C"/>
    <w:rsid w:val="00C825A3"/>
    <w:rsid w:val="00C83158"/>
    <w:rsid w:val="00C83EBA"/>
    <w:rsid w:val="00C85408"/>
    <w:rsid w:val="00C86897"/>
    <w:rsid w:val="00CB6FED"/>
    <w:rsid w:val="00CC33D0"/>
    <w:rsid w:val="00CC39DD"/>
    <w:rsid w:val="00CC6BD6"/>
    <w:rsid w:val="00CD0A1C"/>
    <w:rsid w:val="00CD3345"/>
    <w:rsid w:val="00CE4D11"/>
    <w:rsid w:val="00CF6BFE"/>
    <w:rsid w:val="00CF76DE"/>
    <w:rsid w:val="00D00B91"/>
    <w:rsid w:val="00D022B1"/>
    <w:rsid w:val="00D047AA"/>
    <w:rsid w:val="00D06F2C"/>
    <w:rsid w:val="00D141B6"/>
    <w:rsid w:val="00D239DC"/>
    <w:rsid w:val="00D31B74"/>
    <w:rsid w:val="00D33741"/>
    <w:rsid w:val="00D350EF"/>
    <w:rsid w:val="00D35C7D"/>
    <w:rsid w:val="00D35F38"/>
    <w:rsid w:val="00D37C3B"/>
    <w:rsid w:val="00D638B3"/>
    <w:rsid w:val="00D63F1E"/>
    <w:rsid w:val="00D66AFB"/>
    <w:rsid w:val="00D672D2"/>
    <w:rsid w:val="00D71DB6"/>
    <w:rsid w:val="00D77909"/>
    <w:rsid w:val="00D77E28"/>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711"/>
    <w:rsid w:val="00DF6A4A"/>
    <w:rsid w:val="00E005C9"/>
    <w:rsid w:val="00E06C87"/>
    <w:rsid w:val="00E1563F"/>
    <w:rsid w:val="00E23C15"/>
    <w:rsid w:val="00E24D3F"/>
    <w:rsid w:val="00E35A16"/>
    <w:rsid w:val="00E417B2"/>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A0F31"/>
    <w:rsid w:val="00EA3C7A"/>
    <w:rsid w:val="00EA65CC"/>
    <w:rsid w:val="00EB4119"/>
    <w:rsid w:val="00EC598C"/>
    <w:rsid w:val="00EC707A"/>
    <w:rsid w:val="00EC7A56"/>
    <w:rsid w:val="00ED07A7"/>
    <w:rsid w:val="00ED0A30"/>
    <w:rsid w:val="00ED48A7"/>
    <w:rsid w:val="00EE1857"/>
    <w:rsid w:val="00EE1BD7"/>
    <w:rsid w:val="00EE3177"/>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942"/>
    <w:rsid w:val="00F45613"/>
    <w:rsid w:val="00F458D3"/>
    <w:rsid w:val="00F4670E"/>
    <w:rsid w:val="00F46A79"/>
    <w:rsid w:val="00F5588E"/>
    <w:rsid w:val="00F560E0"/>
    <w:rsid w:val="00F56CB9"/>
    <w:rsid w:val="00F60185"/>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 w:type="character" w:customStyle="1" w:styleId="Bodytext211pt">
    <w:name w:val="Body text (2) + 11 pt"/>
    <w:rsid w:val="007E7E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6904</TotalTime>
  <Pages>10</Pages>
  <Words>5203</Words>
  <Characters>29662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270</cp:revision>
  <cp:lastPrinted>2020-12-21T08:52:00Z</cp:lastPrinted>
  <dcterms:created xsi:type="dcterms:W3CDTF">2017-02-14T06:26:00Z</dcterms:created>
  <dcterms:modified xsi:type="dcterms:W3CDTF">2024-03-05T06:51:00Z</dcterms:modified>
</cp:coreProperties>
</file>